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  <w:u w:val="none"/>
          <w:lang w:val="en-US" w:eastAsia="zh-CN"/>
        </w:rPr>
      </w:pPr>
      <w:r>
        <w:rPr>
          <w:rFonts w:hint="eastAsia"/>
          <w:sz w:val="44"/>
          <w:szCs w:val="44"/>
          <w:u w:val="none"/>
          <w:lang w:val="en-US" w:eastAsia="zh-CN"/>
        </w:rPr>
        <w:t>村会议记录</w:t>
      </w:r>
    </w:p>
    <w:p>
      <w:pPr>
        <w:rPr>
          <w:rFonts w:hint="eastAsia"/>
          <w:sz w:val="44"/>
          <w:szCs w:val="44"/>
          <w:u w:val="none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88"/>
        <w:gridCol w:w="1242"/>
        <w:gridCol w:w="1414"/>
        <w:gridCol w:w="1541"/>
        <w:gridCol w:w="17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588" w:type="dxa"/>
          </w:tcPr>
          <w:p>
            <w:pPr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u w:val="none"/>
                <w:vertAlign w:val="baseline"/>
                <w:lang w:val="en-US" w:eastAsia="zh-CN"/>
              </w:rPr>
              <w:t>会议主题</w:t>
            </w:r>
          </w:p>
        </w:tc>
        <w:tc>
          <w:tcPr>
            <w:tcW w:w="5931" w:type="dxa"/>
            <w:gridSpan w:val="4"/>
          </w:tcPr>
          <w:p>
            <w:pPr>
              <w:rPr>
                <w:rFonts w:hint="default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588" w:type="dxa"/>
          </w:tcPr>
          <w:p>
            <w:pPr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u w:val="none"/>
                <w:vertAlign w:val="baseline"/>
                <w:lang w:val="en-US" w:eastAsia="zh-CN"/>
              </w:rPr>
              <w:t>会议时间</w:t>
            </w:r>
          </w:p>
        </w:tc>
        <w:tc>
          <w:tcPr>
            <w:tcW w:w="5931" w:type="dxa"/>
            <w:gridSpan w:val="4"/>
          </w:tcPr>
          <w:p>
            <w:pPr>
              <w:rPr>
                <w:rFonts w:hint="default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588" w:type="dxa"/>
          </w:tcPr>
          <w:p>
            <w:pPr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u w:val="none"/>
                <w:vertAlign w:val="baseline"/>
                <w:lang w:val="en-US" w:eastAsia="zh-CN"/>
              </w:rPr>
              <w:t>会议地点</w:t>
            </w:r>
          </w:p>
        </w:tc>
        <w:tc>
          <w:tcPr>
            <w:tcW w:w="5931" w:type="dxa"/>
            <w:gridSpan w:val="4"/>
          </w:tcPr>
          <w:p>
            <w:pPr>
              <w:rPr>
                <w:rFonts w:hint="default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588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u w:val="none"/>
                <w:vertAlign w:val="baseline"/>
                <w:lang w:val="en-US" w:eastAsia="zh-CN"/>
              </w:rPr>
              <w:t>参会人员</w:t>
            </w:r>
          </w:p>
        </w:tc>
        <w:tc>
          <w:tcPr>
            <w:tcW w:w="1242" w:type="dxa"/>
          </w:tcPr>
          <w:p>
            <w:pPr>
              <w:jc w:val="both"/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1414" w:type="dxa"/>
          </w:tcPr>
          <w:p>
            <w:pPr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41" w:type="dxa"/>
          </w:tcPr>
          <w:p>
            <w:pPr>
              <w:rPr>
                <w:rFonts w:hint="eastAsia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u w:val="none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1734" w:type="dxa"/>
          </w:tcPr>
          <w:p>
            <w:pPr>
              <w:rPr>
                <w:rFonts w:hint="eastAsia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588" w:type="dxa"/>
            <w:vMerge w:val="continue"/>
            <w:tcBorders/>
          </w:tcPr>
          <w:p>
            <w:pPr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42" w:type="dxa"/>
          </w:tcPr>
          <w:p>
            <w:pPr>
              <w:rPr>
                <w:rFonts w:hint="default"/>
                <w:sz w:val="44"/>
                <w:szCs w:val="4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HAnsi" w:eastAsiaTheme="minorEastAsia"/>
                <w:sz w:val="32"/>
                <w:szCs w:val="32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1414" w:type="dxa"/>
          </w:tcPr>
          <w:p>
            <w:pPr>
              <w:rPr>
                <w:rFonts w:hint="default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41" w:type="dxa"/>
          </w:tcPr>
          <w:p>
            <w:pPr>
              <w:rPr>
                <w:rFonts w:hint="default"/>
                <w:sz w:val="44"/>
                <w:szCs w:val="4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u w:val="none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1734" w:type="dxa"/>
          </w:tcPr>
          <w:p>
            <w:pPr>
              <w:rPr>
                <w:rFonts w:hint="default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588" w:type="dxa"/>
            <w:vMerge w:val="continue"/>
            <w:tcBorders/>
          </w:tcPr>
          <w:p>
            <w:pPr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42" w:type="dxa"/>
          </w:tcPr>
          <w:p>
            <w:pPr>
              <w:jc w:val="both"/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1414" w:type="dxa"/>
          </w:tcPr>
          <w:p>
            <w:pPr>
              <w:jc w:val="both"/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41" w:type="dxa"/>
          </w:tcPr>
          <w:p>
            <w:pPr>
              <w:jc w:val="both"/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u w:val="none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1734" w:type="dxa"/>
          </w:tcPr>
          <w:p>
            <w:pPr>
              <w:rPr>
                <w:rFonts w:hint="default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588" w:type="dxa"/>
            <w:vMerge w:val="continue"/>
            <w:tcBorders/>
          </w:tcPr>
          <w:p>
            <w:pPr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42" w:type="dxa"/>
          </w:tcPr>
          <w:p>
            <w:pPr>
              <w:jc w:val="both"/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1414" w:type="dxa"/>
          </w:tcPr>
          <w:p>
            <w:pPr>
              <w:jc w:val="both"/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41" w:type="dxa"/>
          </w:tcPr>
          <w:p>
            <w:pPr>
              <w:jc w:val="both"/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u w:val="none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1734" w:type="dxa"/>
          </w:tcPr>
          <w:p>
            <w:pPr>
              <w:rPr>
                <w:rFonts w:hint="default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588" w:type="dxa"/>
            <w:vMerge w:val="continue"/>
            <w:tcBorders/>
          </w:tcPr>
          <w:p>
            <w:pPr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42" w:type="dxa"/>
          </w:tcPr>
          <w:p>
            <w:pPr>
              <w:jc w:val="both"/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1414" w:type="dxa"/>
          </w:tcPr>
          <w:p>
            <w:pPr>
              <w:jc w:val="both"/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41" w:type="dxa"/>
          </w:tcPr>
          <w:p>
            <w:pPr>
              <w:jc w:val="both"/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u w:val="none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1734" w:type="dxa"/>
          </w:tcPr>
          <w:p>
            <w:pPr>
              <w:rPr>
                <w:rFonts w:hint="default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588" w:type="dxa"/>
            <w:vMerge w:val="continue"/>
            <w:tcBorders/>
          </w:tcPr>
          <w:p>
            <w:pPr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42" w:type="dxa"/>
          </w:tcPr>
          <w:p>
            <w:pPr>
              <w:jc w:val="both"/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1414" w:type="dxa"/>
          </w:tcPr>
          <w:p>
            <w:pPr>
              <w:jc w:val="both"/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41" w:type="dxa"/>
          </w:tcPr>
          <w:p>
            <w:pPr>
              <w:jc w:val="both"/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u w:val="none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1734" w:type="dxa"/>
          </w:tcPr>
          <w:p>
            <w:pPr>
              <w:rPr>
                <w:rFonts w:hint="default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588" w:type="dxa"/>
            <w:vMerge w:val="continue"/>
            <w:tcBorders/>
          </w:tcPr>
          <w:p>
            <w:pPr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42" w:type="dxa"/>
          </w:tcPr>
          <w:p>
            <w:pPr>
              <w:jc w:val="both"/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1414" w:type="dxa"/>
          </w:tcPr>
          <w:p>
            <w:pPr>
              <w:jc w:val="both"/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41" w:type="dxa"/>
          </w:tcPr>
          <w:p>
            <w:pPr>
              <w:jc w:val="both"/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u w:val="none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1734" w:type="dxa"/>
          </w:tcPr>
          <w:p>
            <w:pPr>
              <w:rPr>
                <w:rFonts w:hint="default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0" w:hRule="atLeast"/>
        </w:trPr>
        <w:tc>
          <w:tcPr>
            <w:tcW w:w="8519" w:type="dxa"/>
            <w:gridSpan w:val="5"/>
            <w:tcBorders/>
          </w:tcPr>
          <w:p>
            <w:pPr>
              <w:rPr>
                <w:rFonts w:hint="default"/>
                <w:sz w:val="44"/>
                <w:szCs w:val="44"/>
                <w:u w:val="none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</w:tr>
    </w:tbl>
    <w:p>
      <w:pPr>
        <w:rPr>
          <w:rFonts w:hint="default"/>
          <w:sz w:val="44"/>
          <w:szCs w:val="44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497CD9"/>
    <w:rsid w:val="3EAA0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105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2021-10-15T03:18:00Z</dcterms:created>
  <dc:creator>l</dc:creator>
  <cp:lastModifiedBy>l</cp:lastModifiedBy>
  <dcterms:modified xsi:type="dcterms:W3CDTF">2021-10-19T01:58:09Z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E462A2123ECF408094355BCC08AF8E21</vt:lpwstr>
  </property>
</Properties>
</file>