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冬春救助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申请书</w:t>
      </w:r>
    </w:p>
    <w:p>
      <w:pPr>
        <w:pStyle w:val="2"/>
      </w:pPr>
    </w:p>
    <w:p>
      <w:pPr>
        <w:pStyle w:val="2"/>
        <w:jc w:val="both"/>
        <w:rPr>
          <w:rFonts w:hint="default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none"/>
          <w:lang w:val="en-US" w:eastAsia="zh-CN"/>
        </w:rPr>
        <w:t>乡（镇）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none"/>
          <w:lang w:val="en-US" w:eastAsia="zh-CN"/>
        </w:rPr>
        <w:t>村（居）民委：</w:t>
      </w:r>
    </w:p>
    <w:p>
      <w:pPr>
        <w:pStyle w:val="2"/>
        <w:ind w:firstLine="880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本人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（姓名），身份证号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码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none"/>
          <w:lang w:val="en-US" w:eastAsia="zh-CN"/>
        </w:rPr>
        <w:t>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银行账号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none"/>
          <w:lang w:val="en-US" w:eastAsia="zh-CN"/>
        </w:rPr>
        <w:t>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开户行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none"/>
          <w:lang w:val="en-US" w:eastAsia="zh-CN"/>
        </w:rPr>
        <w:t>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家住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（社区/村）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组，家庭人口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人。由于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日遭受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灾害，造成家庭基本生活困难，特申请冬春生活救助（口粮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sym w:font="Wingdings 2" w:char="00A3"/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衣被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sym w:font="Wingdings 2" w:char="00A3"/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取暖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sym w:font="Wingdings 2" w:char="00A3"/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其他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sym w:font="Wingdings 2" w:char="00A3"/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）。</w:t>
      </w:r>
    </w:p>
    <w:p>
      <w:pPr>
        <w:pStyle w:val="2"/>
        <w:ind w:firstLine="880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pStyle w:val="2"/>
        <w:ind w:firstLine="880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pStyle w:val="2"/>
        <w:ind w:firstLine="880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pStyle w:val="2"/>
        <w:ind w:firstLine="880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pStyle w:val="2"/>
        <w:ind w:firstLine="88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申请人：</w:t>
      </w:r>
    </w:p>
    <w:p>
      <w:pPr>
        <w:pStyle w:val="2"/>
        <w:ind w:firstLine="880"/>
        <w:jc w:val="right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（打印的一定要手写姓名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盖手印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）</w:t>
      </w:r>
    </w:p>
    <w:p>
      <w:pPr>
        <w:pStyle w:val="2"/>
        <w:ind w:firstLine="880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                  联系电话：</w:t>
      </w:r>
    </w:p>
    <w:p>
      <w:pPr>
        <w:pStyle w:val="2"/>
        <w:ind w:firstLine="880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                  日期：</w:t>
      </w:r>
    </w:p>
    <w:p>
      <w:pPr>
        <w:ind w:firstLine="640"/>
        <w:jc w:val="left"/>
        <w:rPr>
          <w:rFonts w:ascii="仿宋" w:hAnsi="仿宋" w:eastAsia="仿宋" w:cs="仿宋"/>
          <w:b/>
          <w:bCs/>
          <w:sz w:val="32"/>
          <w:szCs w:val="40"/>
        </w:rPr>
      </w:pPr>
    </w:p>
    <w:p>
      <w:pPr>
        <w:ind w:firstLine="640"/>
        <w:jc w:val="left"/>
        <w:rPr>
          <w:rFonts w:ascii="仿宋" w:hAnsi="仿宋" w:eastAsia="仿宋" w:cs="仿宋"/>
          <w:b/>
          <w:bCs/>
          <w:sz w:val="32"/>
          <w:szCs w:val="40"/>
        </w:rPr>
      </w:pPr>
    </w:p>
    <w:p>
      <w:r>
        <w:rPr>
          <w:rFonts w:hint="eastAsia" w:ascii="仿宋" w:hAnsi="仿宋" w:eastAsia="仿宋" w:cs="仿宋"/>
          <w:b/>
          <w:bCs/>
          <w:sz w:val="32"/>
          <w:szCs w:val="40"/>
        </w:rPr>
        <w:t>村委盖章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40581"/>
    <w:rsid w:val="486E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2021-07-27T03:55:00Z</dcterms:created>
  <dc:creator>l</dc:creator>
  <cp:lastModifiedBy>l</cp:lastModifiedBy>
  <dcterms:modified xsi:type="dcterms:W3CDTF">2021-10-14T09:59:35Z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40E4623CDD784D948976E4FC33D862D5</vt:lpwstr>
  </property>
</Properties>
</file>