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8"/>
        <w:keepNext w:val="0"/>
        <w:keepLines w:val="0"/>
        <w:pageBreakBefore w:val="0"/>
        <w:widowControl w:val="0"/>
        <w:kinsoku/>
        <w:wordWrap/>
        <w:overflowPunct/>
        <w:topLinePunct w:val="0"/>
        <w:bidi w:val="0"/>
        <w:snapToGrid/>
        <w:spacing w:after="0" w:line="560" w:lineRule="exact"/>
        <w:ind w:left="0" w:leftChars="0" w:firstLine="0" w:firstLineChars="0"/>
        <w:textAlignment w:val="auto"/>
        <w:rPr>
          <w:rStyle w:val="13"/>
          <w:rFonts w:ascii="黑体" w:hAnsi="黑体" w:eastAsia="黑体" w:cs="黑体"/>
          <w:sz w:val="32"/>
          <w:szCs w:val="32"/>
        </w:rPr>
      </w:pPr>
      <w:r>
        <w:rPr>
          <w:rStyle w:val="13"/>
          <w:rFonts w:hint="eastAsia" w:ascii="黑体" w:hAnsi="黑体" w:eastAsia="黑体" w:cs="黑体"/>
          <w:sz w:val="32"/>
          <w:szCs w:val="32"/>
        </w:rPr>
        <w:t>附件3</w:t>
      </w:r>
    </w:p>
    <w:p>
      <w:pPr>
        <w:keepNext w:val="0"/>
        <w:keepLines w:val="0"/>
        <w:pageBreakBefore w:val="0"/>
        <w:widowControl w:val="0"/>
        <w:kinsoku/>
        <w:wordWrap/>
        <w:overflowPunct/>
        <w:topLinePunct w:val="0"/>
        <w:autoSpaceDE/>
        <w:autoSpaceDN/>
        <w:bidi w:val="0"/>
        <w:adjustRightInd/>
        <w:snapToGrid/>
        <w:spacing w:line="540" w:lineRule="exact"/>
        <w:jc w:val="center"/>
        <w:textAlignment w:val="auto"/>
        <w:rPr>
          <w:rFonts w:hint="eastAsia" w:ascii="方正小标宋_GBK" w:hAnsi="方正小标宋_GBK" w:eastAsia="方正小标宋_GBK" w:cs="方正小标宋_GBK"/>
          <w:spacing w:val="-6"/>
          <w:sz w:val="44"/>
          <w:szCs w:val="44"/>
          <w:lang w:val="en-US" w:eastAsia="zh-CN"/>
        </w:rPr>
      </w:pPr>
      <w:r>
        <w:rPr>
          <w:rFonts w:hint="eastAsia" w:ascii="方正小标宋_GBK" w:hAnsi="方正小标宋_GBK" w:eastAsia="方正小标宋_GBK" w:cs="方正小标宋_GBK"/>
          <w:spacing w:val="-6"/>
          <w:sz w:val="44"/>
          <w:szCs w:val="44"/>
        </w:rPr>
        <w:t>龙胜县脱贫户（监测户）本县域内劳务补</w:t>
      </w:r>
      <w:r>
        <w:rPr>
          <w:rFonts w:hint="eastAsia" w:ascii="方正小标宋_GBK" w:hAnsi="方正小标宋_GBK" w:eastAsia="方正小标宋_GBK" w:cs="方正小标宋_GBK"/>
          <w:spacing w:val="-6"/>
          <w:sz w:val="44"/>
          <w:szCs w:val="44"/>
          <w:lang w:val="en-US" w:eastAsia="zh-CN"/>
        </w:rPr>
        <w:t>助及</w:t>
      </w:r>
    </w:p>
    <w:p>
      <w:pPr>
        <w:keepNext w:val="0"/>
        <w:keepLines w:val="0"/>
        <w:pageBreakBefore w:val="0"/>
        <w:widowControl w:val="0"/>
        <w:kinsoku/>
        <w:wordWrap/>
        <w:overflowPunct/>
        <w:topLinePunct w:val="0"/>
        <w:autoSpaceDE/>
        <w:autoSpaceDN/>
        <w:bidi w:val="0"/>
        <w:adjustRightInd/>
        <w:snapToGrid/>
        <w:spacing w:line="540" w:lineRule="exact"/>
        <w:jc w:val="center"/>
        <w:textAlignment w:val="auto"/>
        <w:rPr>
          <w:rFonts w:ascii="方正小标宋_GBK" w:hAnsi="方正小标宋_GBK" w:eastAsia="方正小标宋_GBK" w:cs="方正小标宋_GBK"/>
          <w:sz w:val="44"/>
          <w:szCs w:val="44"/>
        </w:rPr>
      </w:pPr>
      <w:r>
        <w:rPr>
          <w:rFonts w:hint="eastAsia" w:ascii="方正小标宋_GBK" w:hAnsi="方正小标宋_GBK" w:eastAsia="方正小标宋_GBK" w:cs="方正小标宋_GBK"/>
          <w:spacing w:val="-6"/>
          <w:sz w:val="44"/>
          <w:szCs w:val="44"/>
          <w:lang w:val="en-US" w:eastAsia="zh-CN"/>
        </w:rPr>
        <w:t>跨省务工交通补助</w:t>
      </w:r>
      <w:r>
        <w:rPr>
          <w:rFonts w:hint="eastAsia" w:ascii="方正小标宋_GBK" w:hAnsi="方正小标宋_GBK" w:eastAsia="方正小标宋_GBK" w:cs="方正小标宋_GBK"/>
          <w:spacing w:val="-6"/>
          <w:sz w:val="44"/>
          <w:szCs w:val="44"/>
        </w:rPr>
        <w:t>政策</w:t>
      </w:r>
      <w:r>
        <w:rPr>
          <w:rFonts w:hint="eastAsia" w:ascii="方正小标宋_GBK" w:hAnsi="方正小标宋_GBK" w:eastAsia="方正小标宋_GBK" w:cs="方正小标宋_GBK"/>
          <w:sz w:val="44"/>
          <w:szCs w:val="44"/>
        </w:rPr>
        <w:t>告知书</w:t>
      </w:r>
    </w:p>
    <w:p>
      <w:pPr>
        <w:keepNext w:val="0"/>
        <w:keepLines w:val="0"/>
        <w:pageBreakBefore w:val="0"/>
        <w:widowControl w:val="0"/>
        <w:kinsoku/>
        <w:wordWrap/>
        <w:overflowPunct/>
        <w:topLinePunct w:val="0"/>
        <w:bidi w:val="0"/>
        <w:snapToGrid/>
        <w:spacing w:line="560" w:lineRule="exact"/>
        <w:textAlignment w:val="auto"/>
        <w:rPr>
          <w:rFonts w:ascii="仿宋" w:hAnsi="仿宋" w:eastAsia="仿宋" w:cs="仿宋"/>
          <w:spacing w:val="-11"/>
          <w:sz w:val="32"/>
          <w:szCs w:val="32"/>
          <w:u w:val="single"/>
        </w:rPr>
      </w:pPr>
    </w:p>
    <w:p>
      <w:pPr>
        <w:keepNext w:val="0"/>
        <w:keepLines w:val="0"/>
        <w:pageBreakBefore w:val="0"/>
        <w:widowControl w:val="0"/>
        <w:kinsoku/>
        <w:wordWrap/>
        <w:overflowPunct/>
        <w:topLinePunct w:val="0"/>
        <w:autoSpaceDE/>
        <w:autoSpaceDN/>
        <w:bidi w:val="0"/>
        <w:adjustRightInd/>
        <w:snapToGrid/>
        <w:spacing w:line="460" w:lineRule="exact"/>
        <w:textAlignment w:val="auto"/>
        <w:rPr>
          <w:rFonts w:hint="eastAsia" w:ascii="仿宋_GB2312" w:hAnsi="仿宋_GB2312" w:eastAsia="仿宋_GB2312" w:cs="仿宋_GB2312"/>
          <w:spacing w:val="-11"/>
          <w:sz w:val="32"/>
          <w:szCs w:val="32"/>
        </w:rPr>
      </w:pPr>
      <w:r>
        <w:rPr>
          <w:rFonts w:hint="eastAsia" w:ascii="仿宋_GB2312" w:hAnsi="仿宋_GB2312" w:eastAsia="仿宋_GB2312" w:cs="仿宋_GB2312"/>
          <w:spacing w:val="-11"/>
          <w:sz w:val="32"/>
          <w:szCs w:val="32"/>
          <w:u w:val="single"/>
          <w:lang w:val="en-US" w:eastAsia="zh-CN"/>
        </w:rPr>
        <w:t xml:space="preserve">      </w:t>
      </w:r>
      <w:r>
        <w:rPr>
          <w:rFonts w:hint="eastAsia" w:ascii="仿宋_GB2312" w:hAnsi="仿宋_GB2312" w:eastAsia="仿宋_GB2312" w:cs="仿宋_GB2312"/>
          <w:spacing w:val="-11"/>
          <w:sz w:val="32"/>
          <w:szCs w:val="32"/>
        </w:rPr>
        <w:t>村委</w:t>
      </w:r>
      <w:r>
        <w:rPr>
          <w:rFonts w:hint="eastAsia" w:ascii="仿宋_GB2312" w:hAnsi="仿宋_GB2312" w:eastAsia="仿宋_GB2312" w:cs="仿宋_GB2312"/>
          <w:spacing w:val="-11"/>
          <w:sz w:val="32"/>
          <w:szCs w:val="32"/>
          <w:u w:val="single"/>
          <w:lang w:val="en-US" w:eastAsia="zh-CN"/>
        </w:rPr>
        <w:t xml:space="preserve">      </w:t>
      </w:r>
      <w:r>
        <w:rPr>
          <w:rFonts w:hint="eastAsia" w:ascii="仿宋_GB2312" w:hAnsi="仿宋_GB2312" w:eastAsia="仿宋_GB2312" w:cs="仿宋_GB2312"/>
          <w:spacing w:val="-11"/>
          <w:sz w:val="32"/>
          <w:szCs w:val="32"/>
        </w:rPr>
        <w:t>户：</w:t>
      </w:r>
    </w:p>
    <w:p>
      <w:pPr>
        <w:keepNext w:val="0"/>
        <w:keepLines w:val="0"/>
        <w:pageBreakBefore w:val="0"/>
        <w:widowControl w:val="0"/>
        <w:kinsoku/>
        <w:wordWrap/>
        <w:overflowPunct/>
        <w:topLinePunct w:val="0"/>
        <w:autoSpaceDE/>
        <w:autoSpaceDN/>
        <w:bidi w:val="0"/>
        <w:adjustRightInd/>
        <w:snapToGrid/>
        <w:spacing w:line="460" w:lineRule="exact"/>
        <w:ind w:firstLine="596" w:firstLineChars="200"/>
        <w:textAlignment w:val="auto"/>
        <w:rPr>
          <w:rFonts w:hint="eastAsia" w:ascii="仿宋_GB2312" w:hAnsi="仿宋_GB2312" w:eastAsia="仿宋_GB2312" w:cs="仿宋_GB2312"/>
          <w:spacing w:val="-11"/>
          <w:sz w:val="32"/>
          <w:szCs w:val="32"/>
        </w:rPr>
      </w:pPr>
      <w:r>
        <w:rPr>
          <w:rFonts w:hint="eastAsia" w:ascii="仿宋_GB2312" w:hAnsi="仿宋_GB2312" w:eastAsia="仿宋_GB2312" w:cs="仿宋_GB2312"/>
          <w:spacing w:val="-11"/>
          <w:sz w:val="32"/>
          <w:szCs w:val="32"/>
        </w:rPr>
        <w:t>现将龙胜县本县域内劳务补</w:t>
      </w:r>
      <w:r>
        <w:rPr>
          <w:rFonts w:hint="eastAsia" w:ascii="仿宋_GB2312" w:hAnsi="仿宋_GB2312" w:eastAsia="仿宋_GB2312" w:cs="仿宋_GB2312"/>
          <w:spacing w:val="-11"/>
          <w:sz w:val="32"/>
          <w:szCs w:val="32"/>
          <w:lang w:val="en-US" w:eastAsia="zh-CN"/>
        </w:rPr>
        <w:t>助及跨省务工交通补助</w:t>
      </w:r>
      <w:r>
        <w:rPr>
          <w:rFonts w:hint="eastAsia" w:ascii="仿宋_GB2312" w:hAnsi="仿宋_GB2312" w:eastAsia="仿宋_GB2312" w:cs="仿宋_GB2312"/>
          <w:spacing w:val="-11"/>
          <w:sz w:val="32"/>
          <w:szCs w:val="32"/>
        </w:rPr>
        <w:t>政策告知你户，补助对象、补助具体内容及申报材料如下：</w:t>
      </w:r>
    </w:p>
    <w:p>
      <w:pPr>
        <w:keepNext w:val="0"/>
        <w:keepLines w:val="0"/>
        <w:pageBreakBefore w:val="0"/>
        <w:widowControl w:val="0"/>
        <w:kinsoku/>
        <w:wordWrap/>
        <w:overflowPunct/>
        <w:topLinePunct w:val="0"/>
        <w:autoSpaceDE/>
        <w:autoSpaceDN/>
        <w:bidi w:val="0"/>
        <w:adjustRightInd/>
        <w:snapToGrid/>
        <w:spacing w:line="460" w:lineRule="exact"/>
        <w:ind w:firstLine="596" w:firstLineChars="200"/>
        <w:textAlignment w:val="auto"/>
        <w:rPr>
          <w:rFonts w:hint="eastAsia" w:ascii="黑体" w:hAnsi="黑体" w:eastAsia="黑体" w:cs="黑体"/>
          <w:color w:val="000000"/>
          <w:spacing w:val="-11"/>
          <w:sz w:val="32"/>
          <w:szCs w:val="32"/>
        </w:rPr>
      </w:pPr>
      <w:r>
        <w:rPr>
          <w:rFonts w:hint="eastAsia" w:ascii="黑体" w:hAnsi="黑体" w:eastAsia="黑体" w:cs="黑体"/>
          <w:bCs/>
          <w:color w:val="000000"/>
          <w:spacing w:val="-11"/>
          <w:sz w:val="32"/>
          <w:szCs w:val="32"/>
        </w:rPr>
        <w:t>一、县域内务工补助政策</w:t>
      </w:r>
    </w:p>
    <w:p>
      <w:pPr>
        <w:keepNext w:val="0"/>
        <w:keepLines w:val="0"/>
        <w:pageBreakBefore w:val="0"/>
        <w:widowControl w:val="0"/>
        <w:kinsoku/>
        <w:wordWrap/>
        <w:overflowPunct/>
        <w:topLinePunct w:val="0"/>
        <w:autoSpaceDE/>
        <w:autoSpaceDN/>
        <w:bidi w:val="0"/>
        <w:adjustRightInd/>
        <w:snapToGrid/>
        <w:spacing w:line="460" w:lineRule="exact"/>
        <w:ind w:left="0" w:firstLine="599" w:firstLineChars="200"/>
        <w:textAlignment w:val="auto"/>
        <w:rPr>
          <w:rFonts w:hint="eastAsia" w:ascii="仿宋_GB2312" w:hAnsi="仿宋_GB2312" w:eastAsia="仿宋_GB2312" w:cs="仿宋_GB2312"/>
          <w:color w:val="000000"/>
          <w:spacing w:val="-11"/>
          <w:sz w:val="32"/>
          <w:szCs w:val="32"/>
        </w:rPr>
      </w:pPr>
      <w:r>
        <w:rPr>
          <w:rFonts w:hint="eastAsia" w:ascii="楷体" w:hAnsi="楷体" w:eastAsia="楷体" w:cs="楷体"/>
          <w:b/>
          <w:bCs/>
          <w:color w:val="000000"/>
          <w:spacing w:val="-11"/>
          <w:sz w:val="32"/>
          <w:szCs w:val="32"/>
        </w:rPr>
        <w:t>（一）补助对象及要求</w:t>
      </w:r>
      <w:r>
        <w:rPr>
          <w:rFonts w:hint="eastAsia" w:ascii="楷体" w:hAnsi="楷体" w:eastAsia="楷体" w:cs="楷体"/>
          <w:b/>
          <w:bCs/>
          <w:color w:val="000000"/>
          <w:spacing w:val="-11"/>
          <w:sz w:val="32"/>
          <w:szCs w:val="32"/>
          <w:lang w:eastAsia="zh-CN"/>
        </w:rPr>
        <w:t>。</w:t>
      </w:r>
      <w:r>
        <w:rPr>
          <w:rFonts w:hint="eastAsia" w:ascii="仿宋_GB2312" w:hAnsi="仿宋_GB2312" w:eastAsia="仿宋_GB2312" w:cs="仿宋_GB2312"/>
          <w:color w:val="000000"/>
          <w:spacing w:val="-11"/>
          <w:sz w:val="32"/>
          <w:szCs w:val="32"/>
        </w:rPr>
        <w:t>在龙胜县域内帮扶车间、企业、个体工商户等合法经营主体年内连续就业3个月（含3个月）以上，</w:t>
      </w:r>
      <w:r>
        <w:rPr>
          <w:rFonts w:hint="eastAsia" w:ascii="仿宋_GB2312" w:hAnsi="仿宋_GB2312" w:eastAsia="仿宋_GB2312" w:cs="仿宋_GB2312"/>
          <w:color w:val="000000"/>
          <w:spacing w:val="-11"/>
          <w:sz w:val="32"/>
          <w:szCs w:val="32"/>
          <w:shd w:val="clear" w:color="auto" w:fill="FFFFFF"/>
        </w:rPr>
        <w:t>每月务工工资达到1500元以上</w:t>
      </w:r>
      <w:r>
        <w:rPr>
          <w:rFonts w:hint="eastAsia" w:ascii="仿宋_GB2312" w:hAnsi="仿宋_GB2312" w:eastAsia="仿宋_GB2312" w:cs="仿宋_GB2312"/>
          <w:color w:val="000000"/>
          <w:spacing w:val="-11"/>
          <w:sz w:val="32"/>
          <w:szCs w:val="32"/>
        </w:rPr>
        <w:t>的16-65周岁脱贫人口（含监测户）劳动力。同时对特殊户作如下说明：</w:t>
      </w:r>
    </w:p>
    <w:p>
      <w:pPr>
        <w:keepNext w:val="0"/>
        <w:keepLines w:val="0"/>
        <w:pageBreakBefore w:val="0"/>
        <w:widowControl w:val="0"/>
        <w:kinsoku/>
        <w:wordWrap/>
        <w:overflowPunct/>
        <w:topLinePunct w:val="0"/>
        <w:autoSpaceDE/>
        <w:autoSpaceDN/>
        <w:bidi w:val="0"/>
        <w:adjustRightInd/>
        <w:snapToGrid/>
        <w:spacing w:line="460" w:lineRule="exact"/>
        <w:ind w:left="0" w:firstLine="596" w:firstLineChars="200"/>
        <w:textAlignment w:val="auto"/>
        <w:rPr>
          <w:rFonts w:hint="eastAsia" w:ascii="仿宋_GB2312" w:hAnsi="仿宋_GB2312" w:eastAsia="仿宋_GB2312" w:cs="仿宋_GB2312"/>
          <w:color w:val="000000"/>
          <w:spacing w:val="-11"/>
          <w:sz w:val="32"/>
          <w:szCs w:val="32"/>
        </w:rPr>
      </w:pPr>
      <w:r>
        <w:rPr>
          <w:rFonts w:hint="eastAsia" w:ascii="仿宋_GB2312" w:hAnsi="仿宋_GB2312" w:eastAsia="仿宋_GB2312" w:cs="仿宋_GB2312"/>
          <w:color w:val="000000"/>
          <w:spacing w:val="-11"/>
          <w:sz w:val="32"/>
          <w:szCs w:val="32"/>
          <w:lang w:val="en-US" w:eastAsia="zh-CN"/>
        </w:rPr>
        <w:t>1.</w:t>
      </w:r>
      <w:r>
        <w:rPr>
          <w:rFonts w:hint="eastAsia" w:ascii="仿宋_GB2312" w:hAnsi="仿宋_GB2312" w:eastAsia="仿宋_GB2312" w:cs="仿宋_GB2312"/>
          <w:color w:val="000000"/>
          <w:spacing w:val="-11"/>
          <w:sz w:val="32"/>
          <w:szCs w:val="32"/>
        </w:rPr>
        <w:t>监测户消除风险后，身份转为一般农户的，自消除风险当月起不再享受劳务补助政策。</w:t>
      </w:r>
    </w:p>
    <w:p>
      <w:pPr>
        <w:keepNext w:val="0"/>
        <w:keepLines w:val="0"/>
        <w:pageBreakBefore w:val="0"/>
        <w:widowControl w:val="0"/>
        <w:kinsoku/>
        <w:wordWrap/>
        <w:overflowPunct/>
        <w:topLinePunct w:val="0"/>
        <w:autoSpaceDE/>
        <w:autoSpaceDN/>
        <w:bidi w:val="0"/>
        <w:adjustRightInd/>
        <w:snapToGrid/>
        <w:spacing w:line="460" w:lineRule="exact"/>
        <w:ind w:left="0" w:firstLine="596" w:firstLineChars="200"/>
        <w:textAlignment w:val="auto"/>
        <w:rPr>
          <w:rFonts w:hint="eastAsia" w:ascii="仿宋_GB2312" w:hAnsi="仿宋_GB2312" w:eastAsia="仿宋_GB2312" w:cs="仿宋_GB2312"/>
          <w:color w:val="000000"/>
          <w:spacing w:val="-11"/>
          <w:sz w:val="32"/>
          <w:szCs w:val="32"/>
        </w:rPr>
      </w:pPr>
      <w:r>
        <w:rPr>
          <w:rFonts w:hint="eastAsia" w:ascii="仿宋_GB2312" w:hAnsi="仿宋_GB2312" w:eastAsia="仿宋_GB2312" w:cs="仿宋_GB2312"/>
          <w:color w:val="000000"/>
          <w:spacing w:val="-11"/>
          <w:sz w:val="32"/>
          <w:szCs w:val="32"/>
          <w:lang w:val="en-US" w:eastAsia="zh-CN"/>
        </w:rPr>
        <w:t>2.</w:t>
      </w:r>
      <w:r>
        <w:rPr>
          <w:rFonts w:hint="eastAsia" w:ascii="仿宋_GB2312" w:hAnsi="仿宋_GB2312" w:eastAsia="仿宋_GB2312" w:cs="仿宋_GB2312"/>
          <w:color w:val="000000"/>
          <w:spacing w:val="-11"/>
          <w:sz w:val="32"/>
          <w:szCs w:val="32"/>
        </w:rPr>
        <w:t>户内人口减少人员（如外嫁、服刑、服役、户籍迁出等）自减员当月起不再享受劳务补助政策。</w:t>
      </w:r>
    </w:p>
    <w:p>
      <w:pPr>
        <w:keepNext w:val="0"/>
        <w:keepLines w:val="0"/>
        <w:pageBreakBefore w:val="0"/>
        <w:widowControl w:val="0"/>
        <w:kinsoku/>
        <w:wordWrap/>
        <w:overflowPunct/>
        <w:topLinePunct w:val="0"/>
        <w:autoSpaceDE/>
        <w:autoSpaceDN/>
        <w:bidi w:val="0"/>
        <w:adjustRightInd/>
        <w:snapToGrid/>
        <w:spacing w:line="460" w:lineRule="exact"/>
        <w:ind w:left="0" w:firstLine="596" w:firstLineChars="200"/>
        <w:textAlignment w:val="auto"/>
        <w:rPr>
          <w:rFonts w:hint="eastAsia" w:ascii="仿宋_GB2312" w:hAnsi="仿宋_GB2312" w:eastAsia="仿宋_GB2312" w:cs="仿宋_GB2312"/>
          <w:color w:val="000000"/>
          <w:spacing w:val="-11"/>
          <w:sz w:val="32"/>
          <w:szCs w:val="32"/>
        </w:rPr>
      </w:pPr>
      <w:r>
        <w:rPr>
          <w:rFonts w:hint="eastAsia" w:ascii="仿宋_GB2312" w:hAnsi="仿宋_GB2312" w:eastAsia="仿宋_GB2312" w:cs="仿宋_GB2312"/>
          <w:color w:val="000000"/>
          <w:spacing w:val="-11"/>
          <w:sz w:val="32"/>
          <w:szCs w:val="32"/>
          <w:lang w:val="en-US" w:eastAsia="zh-CN"/>
        </w:rPr>
        <w:t>3.</w:t>
      </w:r>
      <w:r>
        <w:rPr>
          <w:rFonts w:hint="eastAsia" w:ascii="仿宋_GB2312" w:hAnsi="仿宋_GB2312" w:eastAsia="仿宋_GB2312" w:cs="仿宋_GB2312"/>
          <w:color w:val="000000"/>
          <w:spacing w:val="-11"/>
          <w:sz w:val="32"/>
          <w:szCs w:val="32"/>
        </w:rPr>
        <w:t>户内新增人员，自纳入起下月开始享受劳务补助政策。</w:t>
      </w:r>
    </w:p>
    <w:p>
      <w:pPr>
        <w:keepNext w:val="0"/>
        <w:keepLines w:val="0"/>
        <w:pageBreakBefore w:val="0"/>
        <w:widowControl w:val="0"/>
        <w:kinsoku/>
        <w:wordWrap/>
        <w:overflowPunct/>
        <w:topLinePunct w:val="0"/>
        <w:autoSpaceDE/>
        <w:autoSpaceDN/>
        <w:bidi w:val="0"/>
        <w:adjustRightInd/>
        <w:snapToGrid/>
        <w:spacing w:line="460" w:lineRule="exact"/>
        <w:ind w:left="0" w:firstLine="596" w:firstLineChars="200"/>
        <w:textAlignment w:val="auto"/>
        <w:rPr>
          <w:rFonts w:hint="eastAsia" w:ascii="仿宋_GB2312" w:hAnsi="仿宋_GB2312" w:eastAsia="仿宋_GB2312" w:cs="仿宋_GB2312"/>
          <w:color w:val="000000"/>
          <w:spacing w:val="-11"/>
          <w:sz w:val="32"/>
          <w:szCs w:val="32"/>
        </w:rPr>
      </w:pPr>
      <w:r>
        <w:rPr>
          <w:rFonts w:hint="eastAsia" w:ascii="仿宋_GB2312" w:hAnsi="仿宋_GB2312" w:eastAsia="仿宋_GB2312" w:cs="仿宋_GB2312"/>
          <w:color w:val="000000"/>
          <w:spacing w:val="-11"/>
          <w:sz w:val="32"/>
          <w:szCs w:val="32"/>
          <w:lang w:val="en-US" w:eastAsia="zh-CN"/>
        </w:rPr>
        <w:t>4.</w:t>
      </w:r>
      <w:r>
        <w:rPr>
          <w:rFonts w:hint="eastAsia" w:ascii="仿宋_GB2312" w:hAnsi="仿宋_GB2312" w:eastAsia="仿宋_GB2312" w:cs="仿宋_GB2312"/>
          <w:color w:val="000000"/>
          <w:spacing w:val="-11"/>
          <w:sz w:val="32"/>
          <w:szCs w:val="32"/>
        </w:rPr>
        <w:t>从事公益性岗位的脱贫人口，在不影响履行公益性岗位职责和完成工作任务的情况下，其余时间临时务工增加收入的，不享受县域内稳</w:t>
      </w:r>
      <w:r>
        <w:rPr>
          <w:rFonts w:hint="eastAsia" w:ascii="仿宋_GB2312" w:hAnsi="仿宋_GB2312" w:eastAsia="仿宋_GB2312" w:cs="仿宋_GB2312"/>
          <w:color w:val="000000"/>
          <w:spacing w:val="-17"/>
          <w:sz w:val="32"/>
          <w:szCs w:val="32"/>
        </w:rPr>
        <w:t>定就业劳务补助政策。村“两委”干部、其他机关事业单位、国营企业单位领取财政拨款的在职在岗人员，不列入县域内稳定就业劳务补助户范围。</w:t>
      </w:r>
    </w:p>
    <w:p>
      <w:pPr>
        <w:keepNext w:val="0"/>
        <w:keepLines w:val="0"/>
        <w:pageBreakBefore w:val="0"/>
        <w:widowControl w:val="0"/>
        <w:kinsoku/>
        <w:wordWrap/>
        <w:overflowPunct/>
        <w:topLinePunct w:val="0"/>
        <w:autoSpaceDE/>
        <w:autoSpaceDN/>
        <w:bidi w:val="0"/>
        <w:adjustRightInd/>
        <w:snapToGrid/>
        <w:spacing w:line="460" w:lineRule="exact"/>
        <w:ind w:left="0" w:firstLine="596" w:firstLineChars="200"/>
        <w:textAlignment w:val="auto"/>
        <w:rPr>
          <w:rFonts w:hint="eastAsia" w:ascii="仿宋_GB2312" w:hAnsi="仿宋_GB2312" w:eastAsia="仿宋_GB2312" w:cs="仿宋_GB2312"/>
          <w:color w:val="000000"/>
          <w:spacing w:val="-11"/>
          <w:sz w:val="32"/>
          <w:szCs w:val="32"/>
        </w:rPr>
      </w:pPr>
      <w:r>
        <w:rPr>
          <w:rFonts w:hint="eastAsia" w:ascii="仿宋_GB2312" w:hAnsi="仿宋_GB2312" w:eastAsia="仿宋_GB2312" w:cs="仿宋_GB2312"/>
          <w:color w:val="000000"/>
          <w:spacing w:val="-11"/>
          <w:sz w:val="32"/>
          <w:szCs w:val="32"/>
          <w:lang w:val="en-US" w:eastAsia="zh-CN"/>
        </w:rPr>
        <w:t>5.</w:t>
      </w:r>
      <w:r>
        <w:rPr>
          <w:rFonts w:hint="eastAsia" w:ascii="仿宋_GB2312" w:hAnsi="仿宋_GB2312" w:eastAsia="仿宋_GB2312" w:cs="仿宋_GB2312"/>
          <w:color w:val="000000"/>
          <w:spacing w:val="-11"/>
          <w:sz w:val="32"/>
          <w:szCs w:val="32"/>
        </w:rPr>
        <w:t>自动放弃申报的。经帮扶干部等入户、电话、微信等方式与务工人员宣传动员两次（含）以上仍不愿申报的，视为该户务工人员自动放弃申报县域内务工补助。</w:t>
      </w:r>
    </w:p>
    <w:p>
      <w:pPr>
        <w:keepNext w:val="0"/>
        <w:keepLines w:val="0"/>
        <w:pageBreakBefore w:val="0"/>
        <w:widowControl w:val="0"/>
        <w:kinsoku/>
        <w:wordWrap/>
        <w:overflowPunct/>
        <w:topLinePunct w:val="0"/>
        <w:autoSpaceDE/>
        <w:autoSpaceDN/>
        <w:bidi w:val="0"/>
        <w:adjustRightInd/>
        <w:snapToGrid/>
        <w:spacing w:line="460" w:lineRule="exact"/>
        <w:ind w:left="0" w:firstLine="596" w:firstLineChars="200"/>
        <w:textAlignment w:val="auto"/>
        <w:rPr>
          <w:rFonts w:hint="eastAsia" w:ascii="仿宋_GB2312" w:hAnsi="仿宋_GB2312" w:eastAsia="仿宋_GB2312" w:cs="仿宋_GB2312"/>
          <w:color w:val="000000"/>
          <w:spacing w:val="-11"/>
          <w:sz w:val="32"/>
          <w:szCs w:val="32"/>
        </w:rPr>
      </w:pPr>
      <w:r>
        <w:rPr>
          <w:rFonts w:hint="eastAsia" w:ascii="仿宋_GB2312" w:hAnsi="仿宋_GB2312" w:eastAsia="仿宋_GB2312" w:cs="仿宋_GB2312"/>
          <w:color w:val="000000"/>
          <w:spacing w:val="-11"/>
          <w:sz w:val="32"/>
          <w:szCs w:val="32"/>
          <w:lang w:val="en-US" w:eastAsia="zh-CN"/>
        </w:rPr>
        <w:t>6.</w:t>
      </w:r>
      <w:r>
        <w:rPr>
          <w:rFonts w:hint="eastAsia" w:ascii="仿宋_GB2312" w:hAnsi="仿宋_GB2312" w:eastAsia="仿宋_GB2312" w:cs="仿宋_GB2312"/>
          <w:color w:val="000000"/>
          <w:spacing w:val="-11"/>
          <w:sz w:val="32"/>
          <w:szCs w:val="32"/>
        </w:rPr>
        <w:t>享受了县人社局帮扶车间稳岗</w:t>
      </w:r>
      <w:r>
        <w:rPr>
          <w:rFonts w:hint="eastAsia" w:ascii="仿宋_GB2312" w:hAnsi="仿宋_GB2312" w:eastAsia="仿宋_GB2312" w:cs="仿宋_GB2312"/>
          <w:color w:val="000000"/>
          <w:spacing w:val="-11"/>
          <w:sz w:val="32"/>
          <w:szCs w:val="32"/>
          <w:lang w:eastAsia="zh-CN"/>
        </w:rPr>
        <w:t>补助</w:t>
      </w:r>
      <w:r>
        <w:rPr>
          <w:rFonts w:hint="eastAsia" w:ascii="仿宋_GB2312" w:hAnsi="仿宋_GB2312" w:eastAsia="仿宋_GB2312" w:cs="仿宋_GB2312"/>
          <w:color w:val="000000"/>
          <w:spacing w:val="-11"/>
          <w:sz w:val="32"/>
          <w:szCs w:val="32"/>
        </w:rPr>
        <w:t>政策的在册人员，不再享受该补助政策。</w:t>
      </w:r>
    </w:p>
    <w:p>
      <w:pPr>
        <w:keepNext w:val="0"/>
        <w:keepLines w:val="0"/>
        <w:pageBreakBefore w:val="0"/>
        <w:widowControl w:val="0"/>
        <w:kinsoku/>
        <w:wordWrap/>
        <w:overflowPunct/>
        <w:topLinePunct w:val="0"/>
        <w:autoSpaceDE/>
        <w:autoSpaceDN/>
        <w:bidi w:val="0"/>
        <w:adjustRightInd/>
        <w:snapToGrid/>
        <w:spacing w:line="460" w:lineRule="exact"/>
        <w:ind w:left="0" w:firstLine="599" w:firstLineChars="200"/>
        <w:textAlignment w:val="auto"/>
        <w:rPr>
          <w:rFonts w:hint="eastAsia" w:ascii="仿宋_GB2312" w:hAnsi="仿宋_GB2312" w:eastAsia="仿宋_GB2312" w:cs="仿宋_GB2312"/>
          <w:color w:val="000000"/>
          <w:spacing w:val="-11"/>
          <w:sz w:val="32"/>
          <w:szCs w:val="32"/>
        </w:rPr>
      </w:pPr>
      <w:r>
        <w:rPr>
          <w:rFonts w:hint="eastAsia" w:ascii="楷体" w:hAnsi="楷体" w:eastAsia="楷体" w:cs="楷体"/>
          <w:b/>
          <w:bCs/>
          <w:color w:val="000000"/>
          <w:spacing w:val="-11"/>
          <w:sz w:val="32"/>
          <w:szCs w:val="32"/>
          <w:lang w:eastAsia="zh-CN"/>
        </w:rPr>
        <w:t>（</w:t>
      </w:r>
      <w:r>
        <w:rPr>
          <w:rFonts w:hint="eastAsia" w:ascii="楷体" w:hAnsi="楷体" w:eastAsia="楷体" w:cs="楷体"/>
          <w:b/>
          <w:bCs/>
          <w:color w:val="000000"/>
          <w:spacing w:val="-11"/>
          <w:sz w:val="32"/>
          <w:szCs w:val="32"/>
        </w:rPr>
        <w:t>二</w:t>
      </w:r>
      <w:r>
        <w:rPr>
          <w:rFonts w:hint="eastAsia" w:ascii="楷体" w:hAnsi="楷体" w:eastAsia="楷体" w:cs="楷体"/>
          <w:b/>
          <w:bCs/>
          <w:color w:val="000000"/>
          <w:spacing w:val="-11"/>
          <w:sz w:val="32"/>
          <w:szCs w:val="32"/>
          <w:lang w:eastAsia="zh-CN"/>
        </w:rPr>
        <w:t>）</w:t>
      </w:r>
      <w:r>
        <w:rPr>
          <w:rFonts w:hint="eastAsia" w:ascii="楷体" w:hAnsi="楷体" w:eastAsia="楷体" w:cs="楷体"/>
          <w:b/>
          <w:bCs/>
          <w:color w:val="000000"/>
          <w:spacing w:val="-11"/>
          <w:sz w:val="32"/>
          <w:szCs w:val="32"/>
        </w:rPr>
        <w:t>补助</w:t>
      </w:r>
      <w:r>
        <w:rPr>
          <w:rFonts w:hint="eastAsia" w:ascii="楷体" w:hAnsi="楷体" w:eastAsia="楷体" w:cs="楷体"/>
          <w:b/>
          <w:bCs/>
          <w:color w:val="000000"/>
          <w:spacing w:val="-11"/>
          <w:sz w:val="32"/>
          <w:szCs w:val="32"/>
          <w:lang w:val="en-US" w:eastAsia="zh-CN"/>
        </w:rPr>
        <w:t>时间</w:t>
      </w:r>
      <w:r>
        <w:rPr>
          <w:rFonts w:hint="eastAsia" w:ascii="楷体" w:hAnsi="楷体" w:eastAsia="楷体" w:cs="楷体"/>
          <w:b/>
          <w:bCs/>
          <w:color w:val="000000"/>
          <w:spacing w:val="-11"/>
          <w:sz w:val="32"/>
          <w:szCs w:val="32"/>
        </w:rPr>
        <w:t>及标准</w:t>
      </w:r>
      <w:r>
        <w:rPr>
          <w:rFonts w:hint="eastAsia" w:ascii="楷体" w:hAnsi="楷体" w:eastAsia="楷体" w:cs="楷体"/>
          <w:b/>
          <w:bCs/>
          <w:color w:val="000000"/>
          <w:spacing w:val="-11"/>
          <w:sz w:val="32"/>
          <w:szCs w:val="32"/>
          <w:lang w:eastAsia="zh-CN"/>
        </w:rPr>
        <w:t>。</w:t>
      </w:r>
      <w:r>
        <w:rPr>
          <w:rFonts w:hint="eastAsia" w:ascii="仿宋_GB2312" w:hAnsi="仿宋_GB2312" w:eastAsia="仿宋_GB2312" w:cs="仿宋_GB2312"/>
          <w:color w:val="000000"/>
          <w:spacing w:val="-11"/>
          <w:sz w:val="32"/>
          <w:szCs w:val="32"/>
        </w:rPr>
        <w:t>补助时间：2023年4月30日至2023年12月31日期间，但最长不超过3个月的劳务补助</w:t>
      </w:r>
      <w:r>
        <w:rPr>
          <w:rFonts w:hint="eastAsia" w:ascii="仿宋_GB2312" w:hAnsi="仿宋_GB2312" w:eastAsia="仿宋_GB2312" w:cs="仿宋_GB2312"/>
          <w:color w:val="000000"/>
          <w:spacing w:val="-11"/>
          <w:sz w:val="32"/>
          <w:szCs w:val="32"/>
          <w:lang w:eastAsia="zh-CN"/>
        </w:rPr>
        <w:t>；</w:t>
      </w:r>
      <w:r>
        <w:rPr>
          <w:rFonts w:hint="eastAsia" w:ascii="仿宋_GB2312" w:hAnsi="仿宋_GB2312" w:eastAsia="仿宋_GB2312" w:cs="仿宋_GB2312"/>
          <w:color w:val="000000"/>
          <w:spacing w:val="-11"/>
          <w:sz w:val="32"/>
          <w:szCs w:val="32"/>
        </w:rPr>
        <w:t>补助标准：每人每月发放劳务补助200元。</w:t>
      </w:r>
    </w:p>
    <w:p>
      <w:pPr>
        <w:keepNext w:val="0"/>
        <w:keepLines w:val="0"/>
        <w:pageBreakBefore w:val="0"/>
        <w:widowControl w:val="0"/>
        <w:kinsoku/>
        <w:wordWrap/>
        <w:overflowPunct/>
        <w:topLinePunct w:val="0"/>
        <w:autoSpaceDE/>
        <w:autoSpaceDN/>
        <w:bidi w:val="0"/>
        <w:adjustRightInd/>
        <w:snapToGrid/>
        <w:spacing w:line="440" w:lineRule="exact"/>
        <w:ind w:left="0" w:firstLine="599" w:firstLineChars="200"/>
        <w:textAlignment w:val="auto"/>
        <w:rPr>
          <w:rFonts w:hint="eastAsia" w:ascii="楷体" w:hAnsi="楷体" w:eastAsia="楷体" w:cs="楷体"/>
          <w:b/>
          <w:bCs/>
          <w:color w:val="000000"/>
          <w:spacing w:val="-11"/>
          <w:sz w:val="32"/>
          <w:szCs w:val="32"/>
        </w:rPr>
      </w:pPr>
      <w:r>
        <w:rPr>
          <w:rFonts w:hint="eastAsia" w:ascii="楷体" w:hAnsi="楷体" w:eastAsia="楷体" w:cs="楷体"/>
          <w:b/>
          <w:bCs/>
          <w:color w:val="000000"/>
          <w:spacing w:val="-11"/>
          <w:sz w:val="32"/>
          <w:szCs w:val="32"/>
        </w:rPr>
        <w:t>（三）申报所需资料（一式2份）</w:t>
      </w:r>
    </w:p>
    <w:p>
      <w:pPr>
        <w:keepNext w:val="0"/>
        <w:keepLines w:val="0"/>
        <w:pageBreakBefore w:val="0"/>
        <w:widowControl w:val="0"/>
        <w:kinsoku/>
        <w:wordWrap/>
        <w:overflowPunct/>
        <w:topLinePunct w:val="0"/>
        <w:autoSpaceDE/>
        <w:autoSpaceDN/>
        <w:bidi w:val="0"/>
        <w:adjustRightInd/>
        <w:snapToGrid/>
        <w:spacing w:line="440" w:lineRule="exact"/>
        <w:ind w:left="0" w:firstLine="596" w:firstLineChars="200"/>
        <w:textAlignment w:val="auto"/>
        <w:rPr>
          <w:rFonts w:hint="eastAsia" w:ascii="仿宋_GB2312" w:hAnsi="仿宋_GB2312" w:eastAsia="仿宋_GB2312" w:cs="仿宋_GB2312"/>
          <w:color w:val="000000"/>
          <w:spacing w:val="-11"/>
          <w:sz w:val="32"/>
          <w:szCs w:val="32"/>
        </w:rPr>
      </w:pPr>
      <w:r>
        <w:rPr>
          <w:rFonts w:hint="eastAsia" w:ascii="仿宋_GB2312" w:hAnsi="仿宋_GB2312" w:eastAsia="仿宋_GB2312" w:cs="仿宋_GB2312"/>
          <w:color w:val="000000"/>
          <w:spacing w:val="-11"/>
          <w:sz w:val="32"/>
          <w:szCs w:val="32"/>
        </w:rPr>
        <w:t>1</w:t>
      </w:r>
      <w:r>
        <w:rPr>
          <w:rFonts w:hint="eastAsia" w:ascii="仿宋_GB2312" w:hAnsi="仿宋_GB2312" w:eastAsia="仿宋_GB2312" w:cs="仿宋_GB2312"/>
          <w:color w:val="000000"/>
          <w:spacing w:val="-11"/>
          <w:sz w:val="32"/>
          <w:szCs w:val="32"/>
          <w:lang w:val="en-US" w:eastAsia="zh-CN"/>
        </w:rPr>
        <w:t>.</w:t>
      </w:r>
      <w:r>
        <w:rPr>
          <w:rFonts w:hint="eastAsia" w:ascii="仿宋_GB2312" w:hAnsi="仿宋_GB2312" w:eastAsia="仿宋_GB2312" w:cs="仿宋_GB2312"/>
          <w:color w:val="000000"/>
          <w:spacing w:val="-11"/>
          <w:sz w:val="32"/>
          <w:szCs w:val="32"/>
          <w:lang w:eastAsia="zh-CN"/>
        </w:rPr>
        <w:t>《</w:t>
      </w:r>
      <w:r>
        <w:rPr>
          <w:rFonts w:hint="eastAsia" w:ascii="仿宋_GB2312" w:hAnsi="仿宋_GB2312" w:eastAsia="仿宋_GB2312" w:cs="仿宋_GB2312"/>
          <w:color w:val="000000"/>
          <w:spacing w:val="-11"/>
          <w:sz w:val="32"/>
          <w:szCs w:val="32"/>
        </w:rPr>
        <w:t>龙胜县2023年脱贫劳动力（含监测户）县域内务工补助申请表》；</w:t>
      </w:r>
    </w:p>
    <w:p>
      <w:pPr>
        <w:keepNext w:val="0"/>
        <w:keepLines w:val="0"/>
        <w:pageBreakBefore w:val="0"/>
        <w:widowControl w:val="0"/>
        <w:kinsoku/>
        <w:wordWrap/>
        <w:overflowPunct/>
        <w:topLinePunct w:val="0"/>
        <w:autoSpaceDE/>
        <w:autoSpaceDN/>
        <w:bidi w:val="0"/>
        <w:adjustRightInd/>
        <w:snapToGrid/>
        <w:spacing w:line="440" w:lineRule="exact"/>
        <w:ind w:left="0" w:firstLine="596" w:firstLineChars="200"/>
        <w:textAlignment w:val="auto"/>
        <w:rPr>
          <w:rFonts w:hint="eastAsia" w:ascii="仿宋_GB2312" w:hAnsi="仿宋_GB2312" w:eastAsia="仿宋_GB2312" w:cs="仿宋_GB2312"/>
          <w:color w:val="000000"/>
          <w:spacing w:val="-11"/>
          <w:sz w:val="32"/>
          <w:szCs w:val="32"/>
        </w:rPr>
      </w:pPr>
      <w:r>
        <w:rPr>
          <w:rFonts w:hint="eastAsia" w:ascii="仿宋_GB2312" w:hAnsi="仿宋_GB2312" w:eastAsia="仿宋_GB2312" w:cs="仿宋_GB2312"/>
          <w:color w:val="000000"/>
          <w:spacing w:val="-11"/>
          <w:sz w:val="32"/>
          <w:szCs w:val="32"/>
        </w:rPr>
        <w:t>2</w:t>
      </w:r>
      <w:r>
        <w:rPr>
          <w:rFonts w:hint="eastAsia" w:ascii="仿宋_GB2312" w:hAnsi="仿宋_GB2312" w:eastAsia="仿宋_GB2312" w:cs="仿宋_GB2312"/>
          <w:color w:val="000000"/>
          <w:spacing w:val="-11"/>
          <w:sz w:val="32"/>
          <w:szCs w:val="32"/>
          <w:lang w:val="en-US" w:eastAsia="zh-CN"/>
        </w:rPr>
        <w:t>.</w:t>
      </w:r>
      <w:r>
        <w:rPr>
          <w:rFonts w:hint="eastAsia" w:ascii="仿宋_GB2312" w:hAnsi="仿宋_GB2312" w:eastAsia="仿宋_GB2312" w:cs="仿宋_GB2312"/>
          <w:color w:val="000000"/>
          <w:spacing w:val="-11"/>
          <w:sz w:val="32"/>
          <w:szCs w:val="32"/>
        </w:rPr>
        <w:t>本人身份证复印件；</w:t>
      </w:r>
    </w:p>
    <w:p>
      <w:pPr>
        <w:keepNext w:val="0"/>
        <w:keepLines w:val="0"/>
        <w:pageBreakBefore w:val="0"/>
        <w:widowControl w:val="0"/>
        <w:kinsoku/>
        <w:wordWrap/>
        <w:overflowPunct/>
        <w:topLinePunct w:val="0"/>
        <w:autoSpaceDE/>
        <w:autoSpaceDN/>
        <w:bidi w:val="0"/>
        <w:adjustRightInd/>
        <w:snapToGrid/>
        <w:spacing w:line="440" w:lineRule="exact"/>
        <w:ind w:firstLine="596" w:firstLineChars="200"/>
        <w:textAlignment w:val="auto"/>
        <w:rPr>
          <w:rFonts w:hint="eastAsia" w:ascii="仿宋_GB2312" w:hAnsi="仿宋_GB2312" w:eastAsia="仿宋_GB2312" w:cs="仿宋_GB2312"/>
          <w:color w:val="000000"/>
          <w:spacing w:val="-11"/>
          <w:sz w:val="32"/>
          <w:szCs w:val="32"/>
          <w:lang w:eastAsia="zh-CN"/>
        </w:rPr>
      </w:pPr>
      <w:r>
        <w:rPr>
          <w:rFonts w:hint="eastAsia" w:ascii="仿宋_GB2312" w:hAnsi="仿宋_GB2312" w:eastAsia="仿宋_GB2312" w:cs="仿宋_GB2312"/>
          <w:color w:val="000000"/>
          <w:spacing w:val="-11"/>
          <w:sz w:val="32"/>
          <w:szCs w:val="32"/>
        </w:rPr>
        <w:t>3</w:t>
      </w:r>
      <w:r>
        <w:rPr>
          <w:rFonts w:hint="eastAsia" w:ascii="仿宋_GB2312" w:hAnsi="仿宋_GB2312" w:eastAsia="仿宋_GB2312" w:cs="仿宋_GB2312"/>
          <w:color w:val="000000"/>
          <w:spacing w:val="-11"/>
          <w:sz w:val="32"/>
          <w:szCs w:val="32"/>
          <w:lang w:val="en-US" w:eastAsia="zh-CN"/>
        </w:rPr>
        <w:t>.</w:t>
      </w:r>
      <w:r>
        <w:rPr>
          <w:rFonts w:hint="eastAsia" w:ascii="仿宋_GB2312" w:hAnsi="仿宋_GB2312" w:eastAsia="仿宋_GB2312" w:cs="仿宋_GB2312"/>
          <w:color w:val="000000"/>
          <w:spacing w:val="-11"/>
          <w:sz w:val="32"/>
          <w:szCs w:val="32"/>
        </w:rPr>
        <w:t>本户“一卡通”复印件及“一卡通”户名身份证复印件</w:t>
      </w:r>
      <w:r>
        <w:rPr>
          <w:rFonts w:hint="eastAsia" w:ascii="仿宋_GB2312" w:hAnsi="仿宋_GB2312" w:eastAsia="仿宋_GB2312" w:cs="仿宋_GB2312"/>
          <w:color w:val="000000"/>
          <w:spacing w:val="-11"/>
          <w:sz w:val="32"/>
          <w:szCs w:val="32"/>
          <w:lang w:eastAsia="zh-CN"/>
        </w:rPr>
        <w:t>。</w:t>
      </w:r>
    </w:p>
    <w:p>
      <w:pPr>
        <w:pStyle w:val="7"/>
        <w:keepNext w:val="0"/>
        <w:keepLines w:val="0"/>
        <w:pageBreakBefore w:val="0"/>
        <w:widowControl w:val="0"/>
        <w:kinsoku/>
        <w:wordWrap/>
        <w:overflowPunct/>
        <w:topLinePunct w:val="0"/>
        <w:autoSpaceDE/>
        <w:autoSpaceDN/>
        <w:bidi w:val="0"/>
        <w:adjustRightInd/>
        <w:snapToGrid/>
        <w:spacing w:after="0" w:line="440" w:lineRule="exact"/>
        <w:ind w:firstLine="894" w:firstLineChars="300"/>
        <w:textAlignment w:val="auto"/>
        <w:rPr>
          <w:rFonts w:hint="eastAsia" w:ascii="黑体" w:hAnsi="黑体" w:eastAsia="黑体" w:cs="黑体"/>
          <w:color w:val="000000"/>
          <w:spacing w:val="-11"/>
          <w:sz w:val="32"/>
          <w:szCs w:val="32"/>
        </w:rPr>
      </w:pPr>
      <w:r>
        <w:rPr>
          <w:rFonts w:hint="eastAsia" w:ascii="黑体" w:hAnsi="黑体" w:eastAsia="黑体" w:cs="黑体"/>
          <w:color w:val="000000"/>
          <w:spacing w:val="-11"/>
          <w:sz w:val="32"/>
          <w:szCs w:val="32"/>
        </w:rPr>
        <w:t>二、跨省务工</w:t>
      </w:r>
      <w:bookmarkStart w:id="0" w:name="_GoBack"/>
      <w:bookmarkEnd w:id="0"/>
      <w:r>
        <w:rPr>
          <w:rFonts w:hint="eastAsia" w:ascii="黑体" w:hAnsi="黑体" w:eastAsia="黑体" w:cs="黑体"/>
          <w:color w:val="000000"/>
          <w:spacing w:val="-11"/>
          <w:sz w:val="32"/>
          <w:szCs w:val="32"/>
          <w:lang w:eastAsia="zh-CN"/>
        </w:rPr>
        <w:t>补助</w:t>
      </w:r>
      <w:r>
        <w:rPr>
          <w:rFonts w:hint="eastAsia" w:ascii="黑体" w:hAnsi="黑体" w:eastAsia="黑体" w:cs="黑体"/>
          <w:color w:val="000000"/>
          <w:spacing w:val="-11"/>
          <w:sz w:val="32"/>
          <w:szCs w:val="32"/>
        </w:rPr>
        <w:t>对象政策</w:t>
      </w:r>
    </w:p>
    <w:p>
      <w:pPr>
        <w:keepNext w:val="0"/>
        <w:keepLines w:val="0"/>
        <w:pageBreakBefore w:val="0"/>
        <w:widowControl w:val="0"/>
        <w:kinsoku/>
        <w:wordWrap/>
        <w:overflowPunct/>
        <w:topLinePunct w:val="0"/>
        <w:autoSpaceDE/>
        <w:autoSpaceDN/>
        <w:bidi w:val="0"/>
        <w:adjustRightInd/>
        <w:snapToGrid/>
        <w:spacing w:line="440" w:lineRule="exact"/>
        <w:ind w:left="0" w:firstLine="599" w:firstLineChars="200"/>
        <w:textAlignment w:val="auto"/>
        <w:rPr>
          <w:rFonts w:hint="eastAsia" w:ascii="仿宋_GB2312" w:hAnsi="仿宋_GB2312" w:eastAsia="仿宋_GB2312" w:cs="仿宋_GB2312"/>
          <w:color w:val="000000"/>
          <w:spacing w:val="-11"/>
          <w:sz w:val="32"/>
          <w:szCs w:val="32"/>
        </w:rPr>
      </w:pPr>
      <w:r>
        <w:rPr>
          <w:rFonts w:hint="eastAsia" w:ascii="楷体" w:hAnsi="楷体" w:eastAsia="楷体" w:cs="楷体"/>
          <w:b/>
          <w:bCs/>
          <w:color w:val="000000"/>
          <w:spacing w:val="-11"/>
          <w:sz w:val="32"/>
          <w:szCs w:val="32"/>
        </w:rPr>
        <w:t>（一）补</w:t>
      </w:r>
      <w:r>
        <w:rPr>
          <w:rFonts w:hint="eastAsia" w:ascii="楷体" w:hAnsi="楷体" w:eastAsia="楷体" w:cs="楷体"/>
          <w:b/>
          <w:bCs/>
          <w:color w:val="000000"/>
          <w:spacing w:val="-11"/>
          <w:sz w:val="32"/>
          <w:szCs w:val="32"/>
          <w:lang w:val="en-US" w:eastAsia="zh-CN"/>
        </w:rPr>
        <w:t>助</w:t>
      </w:r>
      <w:r>
        <w:rPr>
          <w:rFonts w:hint="eastAsia" w:ascii="楷体" w:hAnsi="楷体" w:eastAsia="楷体" w:cs="楷体"/>
          <w:b/>
          <w:bCs/>
          <w:color w:val="000000"/>
          <w:spacing w:val="-11"/>
          <w:sz w:val="32"/>
          <w:szCs w:val="32"/>
        </w:rPr>
        <w:t>对象及要求</w:t>
      </w:r>
      <w:r>
        <w:rPr>
          <w:rFonts w:hint="eastAsia" w:ascii="楷体" w:hAnsi="楷体" w:eastAsia="楷体" w:cs="楷体"/>
          <w:b/>
          <w:bCs/>
          <w:color w:val="000000"/>
          <w:spacing w:val="-11"/>
          <w:sz w:val="32"/>
          <w:szCs w:val="32"/>
          <w:lang w:eastAsia="zh-CN"/>
        </w:rPr>
        <w:t>。</w:t>
      </w:r>
      <w:r>
        <w:rPr>
          <w:rFonts w:hint="eastAsia" w:ascii="仿宋_GB2312" w:hAnsi="仿宋_GB2312" w:eastAsia="仿宋_GB2312" w:cs="仿宋_GB2312"/>
          <w:color w:val="000000"/>
          <w:spacing w:val="-11"/>
          <w:sz w:val="32"/>
          <w:szCs w:val="32"/>
        </w:rPr>
        <w:t>全县外出广西壮族自治区外跨省务工的16-65周岁脱贫劳动力（含监测户劳动力）。已乘坐县人社局“点对点”输送专车人员不再享受此项</w:t>
      </w:r>
      <w:r>
        <w:rPr>
          <w:rFonts w:hint="eastAsia" w:ascii="仿宋_GB2312" w:hAnsi="仿宋_GB2312" w:eastAsia="仿宋_GB2312" w:cs="仿宋_GB2312"/>
          <w:color w:val="000000"/>
          <w:spacing w:val="-11"/>
          <w:sz w:val="32"/>
          <w:szCs w:val="32"/>
          <w:lang w:eastAsia="zh-CN"/>
        </w:rPr>
        <w:t>补助</w:t>
      </w:r>
      <w:r>
        <w:rPr>
          <w:rFonts w:hint="eastAsia" w:ascii="仿宋_GB2312" w:hAnsi="仿宋_GB2312" w:eastAsia="仿宋_GB2312" w:cs="仿宋_GB2312"/>
          <w:color w:val="000000"/>
          <w:spacing w:val="-11"/>
          <w:sz w:val="32"/>
          <w:szCs w:val="32"/>
        </w:rPr>
        <w:t>。</w:t>
      </w:r>
    </w:p>
    <w:p>
      <w:pPr>
        <w:keepNext w:val="0"/>
        <w:keepLines w:val="0"/>
        <w:pageBreakBefore w:val="0"/>
        <w:widowControl w:val="0"/>
        <w:kinsoku/>
        <w:wordWrap/>
        <w:overflowPunct/>
        <w:topLinePunct w:val="0"/>
        <w:autoSpaceDE/>
        <w:autoSpaceDN/>
        <w:bidi w:val="0"/>
        <w:adjustRightInd/>
        <w:snapToGrid/>
        <w:spacing w:line="440" w:lineRule="exact"/>
        <w:ind w:left="0" w:firstLine="599" w:firstLineChars="200"/>
        <w:textAlignment w:val="auto"/>
        <w:rPr>
          <w:rFonts w:hint="eastAsia" w:ascii="仿宋_GB2312" w:hAnsi="仿宋_GB2312" w:eastAsia="仿宋_GB2312" w:cs="仿宋_GB2312"/>
          <w:color w:val="000000"/>
          <w:spacing w:val="-11"/>
          <w:sz w:val="32"/>
          <w:szCs w:val="32"/>
        </w:rPr>
      </w:pPr>
      <w:r>
        <w:rPr>
          <w:rFonts w:hint="eastAsia" w:ascii="楷体" w:hAnsi="楷体" w:eastAsia="楷体" w:cs="楷体"/>
          <w:b/>
          <w:bCs/>
          <w:color w:val="000000"/>
          <w:spacing w:val="-11"/>
          <w:sz w:val="32"/>
          <w:szCs w:val="32"/>
        </w:rPr>
        <w:t>（二）补</w:t>
      </w:r>
      <w:r>
        <w:rPr>
          <w:rFonts w:hint="eastAsia" w:ascii="楷体" w:hAnsi="楷体" w:eastAsia="楷体" w:cs="楷体"/>
          <w:b/>
          <w:bCs/>
          <w:color w:val="000000"/>
          <w:spacing w:val="-11"/>
          <w:sz w:val="32"/>
          <w:szCs w:val="32"/>
          <w:lang w:val="en-US" w:eastAsia="zh-CN"/>
        </w:rPr>
        <w:t>助</w:t>
      </w:r>
      <w:r>
        <w:rPr>
          <w:rFonts w:hint="eastAsia" w:ascii="楷体" w:hAnsi="楷体" w:eastAsia="楷体" w:cs="楷体"/>
          <w:b/>
          <w:bCs/>
          <w:color w:val="000000"/>
          <w:spacing w:val="-11"/>
          <w:sz w:val="32"/>
          <w:szCs w:val="32"/>
        </w:rPr>
        <w:t>时间及</w:t>
      </w:r>
      <w:r>
        <w:rPr>
          <w:rFonts w:hint="eastAsia" w:ascii="楷体" w:hAnsi="楷体" w:eastAsia="楷体" w:cs="楷体"/>
          <w:b/>
          <w:bCs/>
          <w:color w:val="000000"/>
          <w:spacing w:val="-11"/>
          <w:sz w:val="32"/>
          <w:szCs w:val="32"/>
          <w:lang w:val="en-US" w:eastAsia="zh-CN"/>
        </w:rPr>
        <w:t>标准</w:t>
      </w:r>
      <w:r>
        <w:rPr>
          <w:rFonts w:hint="eastAsia" w:ascii="楷体" w:hAnsi="楷体" w:eastAsia="楷体" w:cs="楷体"/>
          <w:b/>
          <w:bCs/>
          <w:color w:val="000000"/>
          <w:spacing w:val="-11"/>
          <w:sz w:val="32"/>
          <w:szCs w:val="32"/>
          <w:lang w:eastAsia="zh-CN"/>
        </w:rPr>
        <w:t>。</w:t>
      </w:r>
      <w:r>
        <w:rPr>
          <w:rFonts w:hint="eastAsia" w:ascii="仿宋_GB2312" w:hAnsi="仿宋_GB2312" w:eastAsia="仿宋_GB2312" w:cs="仿宋_GB2312"/>
          <w:color w:val="000000"/>
          <w:spacing w:val="-11"/>
          <w:sz w:val="32"/>
          <w:szCs w:val="32"/>
        </w:rPr>
        <w:t>2023年期间赴广西区外跨省务工的脱贫劳动力（含监测户劳动力），务</w:t>
      </w:r>
      <w:r>
        <w:rPr>
          <w:rFonts w:hint="eastAsia" w:ascii="仿宋_GB2312" w:hAnsi="仿宋_GB2312" w:eastAsia="仿宋_GB2312" w:cs="仿宋_GB2312"/>
          <w:b w:val="0"/>
          <w:bCs w:val="0"/>
          <w:color w:val="000000"/>
          <w:spacing w:val="-11"/>
          <w:sz w:val="32"/>
          <w:szCs w:val="32"/>
        </w:rPr>
        <w:t>工时长不少于1个月，每月务工收入不少于2500元</w:t>
      </w:r>
      <w:r>
        <w:rPr>
          <w:rFonts w:hint="eastAsia" w:ascii="仿宋_GB2312" w:hAnsi="仿宋_GB2312" w:eastAsia="仿宋_GB2312" w:cs="仿宋_GB2312"/>
          <w:b w:val="0"/>
          <w:bCs w:val="0"/>
          <w:color w:val="000000"/>
          <w:spacing w:val="-11"/>
          <w:sz w:val="32"/>
          <w:szCs w:val="32"/>
          <w:lang w:eastAsia="zh-CN"/>
        </w:rPr>
        <w:t>；</w:t>
      </w:r>
      <w:r>
        <w:rPr>
          <w:rFonts w:hint="eastAsia" w:ascii="仿宋_GB2312" w:hAnsi="仿宋_GB2312" w:eastAsia="仿宋_GB2312" w:cs="仿宋_GB2312"/>
          <w:color w:val="000000"/>
          <w:spacing w:val="-11"/>
          <w:sz w:val="32"/>
          <w:szCs w:val="32"/>
        </w:rPr>
        <w:t>给予每人每年300元一次性交通</w:t>
      </w:r>
      <w:r>
        <w:rPr>
          <w:rFonts w:hint="eastAsia" w:ascii="仿宋_GB2312" w:hAnsi="仿宋_GB2312" w:eastAsia="仿宋_GB2312" w:cs="仿宋_GB2312"/>
          <w:color w:val="000000"/>
          <w:spacing w:val="-11"/>
          <w:sz w:val="32"/>
          <w:szCs w:val="32"/>
          <w:lang w:eastAsia="zh-CN"/>
        </w:rPr>
        <w:t>补助</w:t>
      </w:r>
      <w:r>
        <w:rPr>
          <w:rFonts w:hint="eastAsia" w:ascii="仿宋_GB2312" w:hAnsi="仿宋_GB2312" w:eastAsia="仿宋_GB2312" w:cs="仿宋_GB2312"/>
          <w:color w:val="000000"/>
          <w:spacing w:val="-11"/>
          <w:sz w:val="32"/>
          <w:szCs w:val="32"/>
        </w:rPr>
        <w:t>。</w:t>
      </w:r>
    </w:p>
    <w:p>
      <w:pPr>
        <w:keepNext w:val="0"/>
        <w:keepLines w:val="0"/>
        <w:pageBreakBefore w:val="0"/>
        <w:widowControl w:val="0"/>
        <w:kinsoku/>
        <w:wordWrap/>
        <w:overflowPunct/>
        <w:topLinePunct w:val="0"/>
        <w:autoSpaceDE/>
        <w:autoSpaceDN/>
        <w:bidi w:val="0"/>
        <w:adjustRightInd/>
        <w:snapToGrid/>
        <w:spacing w:line="440" w:lineRule="exact"/>
        <w:ind w:left="0" w:firstLine="599" w:firstLineChars="200"/>
        <w:textAlignment w:val="auto"/>
        <w:rPr>
          <w:rFonts w:hint="eastAsia" w:ascii="楷体" w:hAnsi="楷体" w:eastAsia="楷体" w:cs="楷体"/>
          <w:b/>
          <w:bCs/>
          <w:color w:val="000000"/>
          <w:spacing w:val="-11"/>
          <w:sz w:val="32"/>
          <w:szCs w:val="32"/>
        </w:rPr>
      </w:pPr>
      <w:r>
        <w:rPr>
          <w:rFonts w:hint="eastAsia" w:ascii="楷体" w:hAnsi="楷体" w:eastAsia="楷体" w:cs="楷体"/>
          <w:b/>
          <w:bCs/>
          <w:color w:val="000000"/>
          <w:spacing w:val="-11"/>
          <w:sz w:val="32"/>
          <w:szCs w:val="32"/>
        </w:rPr>
        <w:t>（三）申报所需资料</w:t>
      </w:r>
    </w:p>
    <w:p>
      <w:pPr>
        <w:keepNext w:val="0"/>
        <w:keepLines w:val="0"/>
        <w:pageBreakBefore w:val="0"/>
        <w:widowControl w:val="0"/>
        <w:kinsoku/>
        <w:wordWrap/>
        <w:overflowPunct/>
        <w:topLinePunct w:val="0"/>
        <w:autoSpaceDE/>
        <w:autoSpaceDN/>
        <w:bidi w:val="0"/>
        <w:adjustRightInd/>
        <w:snapToGrid/>
        <w:spacing w:line="440" w:lineRule="exact"/>
        <w:ind w:left="0" w:firstLine="596" w:firstLineChars="200"/>
        <w:textAlignment w:val="auto"/>
        <w:rPr>
          <w:rFonts w:hint="eastAsia" w:ascii="仿宋_GB2312" w:hAnsi="仿宋_GB2312" w:eastAsia="仿宋_GB2312" w:cs="仿宋_GB2312"/>
          <w:color w:val="000000"/>
          <w:spacing w:val="-20"/>
          <w:sz w:val="32"/>
          <w:szCs w:val="32"/>
        </w:rPr>
      </w:pPr>
      <w:r>
        <w:rPr>
          <w:rFonts w:hint="eastAsia" w:ascii="仿宋_GB2312" w:hAnsi="仿宋_GB2312" w:eastAsia="仿宋_GB2312" w:cs="仿宋_GB2312"/>
          <w:color w:val="000000"/>
          <w:spacing w:val="-11"/>
          <w:sz w:val="32"/>
          <w:szCs w:val="32"/>
          <w:lang w:val="en-US" w:eastAsia="zh-CN"/>
        </w:rPr>
        <w:t>1.</w:t>
      </w:r>
      <w:r>
        <w:rPr>
          <w:rFonts w:eastAsia="仿宋_GB2312"/>
          <w:color w:val="000000"/>
          <w:sz w:val="32"/>
          <w:szCs w:val="32"/>
        </w:rPr>
        <w:t>龙</w:t>
      </w:r>
      <w:r>
        <w:rPr>
          <w:rFonts w:eastAsia="仿宋_GB2312"/>
          <w:color w:val="000000"/>
          <w:spacing w:val="-20"/>
          <w:sz w:val="32"/>
          <w:szCs w:val="32"/>
        </w:rPr>
        <w:t>胜各族自治县脱贫户（含监测户）外出务工交通</w:t>
      </w:r>
      <w:r>
        <w:rPr>
          <w:rFonts w:hint="eastAsia" w:eastAsia="仿宋_GB2312"/>
          <w:color w:val="000000"/>
          <w:spacing w:val="-20"/>
          <w:sz w:val="32"/>
          <w:szCs w:val="32"/>
          <w:lang w:eastAsia="zh-CN"/>
        </w:rPr>
        <w:t>补助</w:t>
      </w:r>
      <w:r>
        <w:rPr>
          <w:rFonts w:eastAsia="仿宋_GB2312"/>
          <w:color w:val="000000"/>
          <w:spacing w:val="-20"/>
          <w:sz w:val="32"/>
          <w:szCs w:val="32"/>
        </w:rPr>
        <w:t>申请表</w:t>
      </w:r>
      <w:r>
        <w:rPr>
          <w:rFonts w:hint="eastAsia" w:ascii="仿宋_GB2312" w:hAnsi="仿宋_GB2312" w:eastAsia="仿宋_GB2312" w:cs="仿宋_GB2312"/>
          <w:color w:val="000000"/>
          <w:spacing w:val="-20"/>
          <w:sz w:val="32"/>
          <w:szCs w:val="32"/>
        </w:rPr>
        <w:t>；</w:t>
      </w:r>
    </w:p>
    <w:p>
      <w:pPr>
        <w:keepNext w:val="0"/>
        <w:keepLines w:val="0"/>
        <w:pageBreakBefore w:val="0"/>
        <w:widowControl w:val="0"/>
        <w:kinsoku/>
        <w:wordWrap/>
        <w:overflowPunct/>
        <w:topLinePunct w:val="0"/>
        <w:autoSpaceDE/>
        <w:autoSpaceDN/>
        <w:bidi w:val="0"/>
        <w:adjustRightInd/>
        <w:snapToGrid/>
        <w:spacing w:line="440" w:lineRule="exact"/>
        <w:ind w:left="0" w:firstLine="596" w:firstLineChars="200"/>
        <w:textAlignment w:val="auto"/>
        <w:rPr>
          <w:rFonts w:hint="eastAsia" w:ascii="仿宋_GB2312" w:hAnsi="仿宋_GB2312" w:eastAsia="仿宋_GB2312" w:cs="仿宋_GB2312"/>
          <w:color w:val="000000"/>
          <w:spacing w:val="-11"/>
          <w:sz w:val="32"/>
          <w:szCs w:val="32"/>
        </w:rPr>
      </w:pPr>
      <w:r>
        <w:rPr>
          <w:rFonts w:hint="eastAsia" w:ascii="仿宋_GB2312" w:hAnsi="仿宋_GB2312" w:eastAsia="仿宋_GB2312" w:cs="仿宋_GB2312"/>
          <w:color w:val="000000"/>
          <w:spacing w:val="-11"/>
          <w:sz w:val="32"/>
          <w:szCs w:val="32"/>
          <w:lang w:val="en-US" w:eastAsia="zh-CN"/>
        </w:rPr>
        <w:t>2.</w:t>
      </w:r>
      <w:r>
        <w:rPr>
          <w:rFonts w:hint="eastAsia" w:ascii="仿宋_GB2312" w:hAnsi="仿宋_GB2312" w:eastAsia="仿宋_GB2312" w:cs="仿宋_GB2312"/>
          <w:color w:val="000000"/>
          <w:spacing w:val="-11"/>
          <w:sz w:val="32"/>
          <w:szCs w:val="32"/>
        </w:rPr>
        <w:t>外出务工人员身份证复印件1份；</w:t>
      </w:r>
    </w:p>
    <w:p>
      <w:pPr>
        <w:keepNext w:val="0"/>
        <w:keepLines w:val="0"/>
        <w:pageBreakBefore w:val="0"/>
        <w:widowControl w:val="0"/>
        <w:kinsoku/>
        <w:wordWrap/>
        <w:overflowPunct/>
        <w:topLinePunct w:val="0"/>
        <w:autoSpaceDE/>
        <w:autoSpaceDN/>
        <w:bidi w:val="0"/>
        <w:adjustRightInd/>
        <w:snapToGrid/>
        <w:spacing w:line="440" w:lineRule="exact"/>
        <w:ind w:left="0" w:firstLine="596" w:firstLineChars="200"/>
        <w:textAlignment w:val="auto"/>
        <w:rPr>
          <w:rFonts w:hint="eastAsia" w:ascii="仿宋_GB2312" w:hAnsi="仿宋_GB2312" w:eastAsia="仿宋_GB2312" w:cs="仿宋_GB2312"/>
          <w:b w:val="0"/>
          <w:bCs w:val="0"/>
          <w:color w:val="000000"/>
          <w:spacing w:val="-11"/>
          <w:sz w:val="32"/>
          <w:szCs w:val="32"/>
        </w:rPr>
      </w:pPr>
      <w:r>
        <w:rPr>
          <w:rFonts w:hint="eastAsia" w:ascii="仿宋_GB2312" w:hAnsi="仿宋_GB2312" w:eastAsia="仿宋_GB2312" w:cs="仿宋_GB2312"/>
          <w:b w:val="0"/>
          <w:bCs w:val="0"/>
          <w:color w:val="000000"/>
          <w:spacing w:val="-11"/>
          <w:sz w:val="32"/>
          <w:szCs w:val="32"/>
          <w:lang w:val="en-US" w:eastAsia="zh-CN"/>
        </w:rPr>
        <w:t>3.</w:t>
      </w:r>
      <w:r>
        <w:rPr>
          <w:rFonts w:hint="eastAsia" w:ascii="仿宋_GB2312" w:hAnsi="仿宋_GB2312" w:eastAsia="仿宋_GB2312" w:cs="仿宋_GB2312"/>
          <w:b w:val="0"/>
          <w:bCs w:val="0"/>
          <w:color w:val="000000"/>
          <w:spacing w:val="-11"/>
          <w:sz w:val="32"/>
          <w:szCs w:val="32"/>
        </w:rPr>
        <w:t>以</w:t>
      </w:r>
      <w:r>
        <w:rPr>
          <w:rFonts w:hint="eastAsia" w:ascii="仿宋_GB2312" w:hAnsi="仿宋_GB2312" w:eastAsia="仿宋_GB2312" w:cs="仿宋_GB2312"/>
          <w:b w:val="0"/>
          <w:bCs w:val="0"/>
          <w:color w:val="000000"/>
          <w:spacing w:val="-17"/>
          <w:sz w:val="32"/>
          <w:szCs w:val="32"/>
        </w:rPr>
        <w:t>下材料其中之一：2023年度社会保险缴费证明、2023年度工资单（加盖单位公章）、劳动合同、务工证明（由所在务工企业开具）；如果以上四种材料之一都无法提供，可通过结对帮扶人将录入广西防贫App的跨省务工人员收入登记页面截取收入记录及务工区域记录并打印出来即可。</w:t>
      </w:r>
    </w:p>
    <w:p>
      <w:pPr>
        <w:keepNext w:val="0"/>
        <w:keepLines w:val="0"/>
        <w:pageBreakBefore w:val="0"/>
        <w:widowControl w:val="0"/>
        <w:kinsoku/>
        <w:wordWrap/>
        <w:overflowPunct/>
        <w:topLinePunct w:val="0"/>
        <w:autoSpaceDE/>
        <w:autoSpaceDN/>
        <w:bidi w:val="0"/>
        <w:adjustRightInd/>
        <w:snapToGrid/>
        <w:spacing w:line="440" w:lineRule="exact"/>
        <w:ind w:left="0" w:firstLine="596" w:firstLineChars="200"/>
        <w:textAlignment w:val="auto"/>
        <w:rPr>
          <w:rFonts w:hint="eastAsia" w:ascii="仿宋_GB2312" w:hAnsi="仿宋_GB2312" w:eastAsia="仿宋_GB2312" w:cs="仿宋_GB2312"/>
          <w:b w:val="0"/>
          <w:bCs w:val="0"/>
          <w:color w:val="000000"/>
          <w:spacing w:val="-11"/>
          <w:sz w:val="32"/>
          <w:szCs w:val="32"/>
        </w:rPr>
      </w:pPr>
      <w:r>
        <w:rPr>
          <w:rFonts w:hint="eastAsia" w:ascii="仿宋_GB2312" w:hAnsi="仿宋_GB2312" w:eastAsia="仿宋_GB2312" w:cs="仿宋_GB2312"/>
          <w:b w:val="0"/>
          <w:bCs w:val="0"/>
          <w:color w:val="000000"/>
          <w:spacing w:val="-11"/>
          <w:sz w:val="32"/>
          <w:szCs w:val="32"/>
          <w:lang w:val="en-US" w:eastAsia="zh-CN"/>
        </w:rPr>
        <w:t>4.</w:t>
      </w:r>
      <w:r>
        <w:rPr>
          <w:rFonts w:hint="eastAsia" w:ascii="仿宋_GB2312" w:hAnsi="仿宋_GB2312" w:eastAsia="仿宋_GB2312" w:cs="仿宋_GB2312"/>
          <w:b w:val="0"/>
          <w:bCs w:val="0"/>
          <w:color w:val="000000"/>
          <w:spacing w:val="-11"/>
          <w:sz w:val="32"/>
          <w:szCs w:val="32"/>
        </w:rPr>
        <w:t>本人在龙胜县内开户的存折账号复印件1份。</w:t>
      </w:r>
    </w:p>
    <w:p>
      <w:pPr>
        <w:keepNext w:val="0"/>
        <w:keepLines w:val="0"/>
        <w:pageBreakBefore w:val="0"/>
        <w:widowControl w:val="0"/>
        <w:kinsoku/>
        <w:wordWrap/>
        <w:overflowPunct/>
        <w:topLinePunct w:val="0"/>
        <w:autoSpaceDE/>
        <w:autoSpaceDN/>
        <w:bidi w:val="0"/>
        <w:adjustRightInd/>
        <w:snapToGrid/>
        <w:spacing w:line="440" w:lineRule="exact"/>
        <w:ind w:firstLine="596" w:firstLineChars="200"/>
        <w:textAlignment w:val="auto"/>
        <w:rPr>
          <w:rFonts w:hint="eastAsia" w:ascii="仿宋_GB2312" w:hAnsi="仿宋_GB2312" w:eastAsia="仿宋_GB2312" w:cs="仿宋_GB2312"/>
          <w:spacing w:val="-11"/>
          <w:sz w:val="32"/>
          <w:szCs w:val="32"/>
        </w:rPr>
      </w:pPr>
      <w:r>
        <w:rPr>
          <w:rFonts w:hint="eastAsia" w:ascii="仿宋_GB2312" w:hAnsi="仿宋_GB2312" w:eastAsia="仿宋_GB2312" w:cs="仿宋_GB2312"/>
          <w:spacing w:val="-11"/>
          <w:sz w:val="32"/>
          <w:szCs w:val="32"/>
        </w:rPr>
        <w:t>如家中有人符合条件，</w:t>
      </w:r>
      <w:r>
        <w:rPr>
          <w:rFonts w:hint="eastAsia" w:ascii="仿宋_GB2312" w:hAnsi="仿宋_GB2312" w:eastAsia="仿宋_GB2312" w:cs="仿宋_GB2312"/>
          <w:spacing w:val="-11"/>
          <w:sz w:val="32"/>
          <w:szCs w:val="32"/>
          <w:lang w:val="en-US" w:eastAsia="zh-CN"/>
        </w:rPr>
        <w:t>请于9月30日前</w:t>
      </w:r>
      <w:r>
        <w:rPr>
          <w:rFonts w:hint="eastAsia" w:ascii="仿宋_GB2312" w:hAnsi="仿宋_GB2312" w:eastAsia="仿宋_GB2312" w:cs="仿宋_GB2312"/>
          <w:spacing w:val="-11"/>
          <w:sz w:val="32"/>
          <w:szCs w:val="32"/>
        </w:rPr>
        <w:t>帮扶联系人协助递交相关申报材料</w:t>
      </w:r>
      <w:r>
        <w:rPr>
          <w:rFonts w:hint="eastAsia" w:ascii="仿宋_GB2312" w:hAnsi="仿宋_GB2312" w:eastAsia="仿宋_GB2312" w:cs="仿宋_GB2312"/>
          <w:spacing w:val="-11"/>
          <w:sz w:val="32"/>
          <w:szCs w:val="32"/>
          <w:lang w:eastAsia="zh-CN"/>
        </w:rPr>
        <w:t>。</w:t>
      </w:r>
      <w:r>
        <w:rPr>
          <w:rFonts w:hint="eastAsia" w:ascii="仿宋_GB2312" w:hAnsi="仿宋_GB2312" w:eastAsia="仿宋_GB2312" w:cs="仿宋_GB2312"/>
          <w:spacing w:val="-11"/>
          <w:sz w:val="32"/>
          <w:szCs w:val="32"/>
          <w:lang w:val="en-US" w:eastAsia="zh-CN"/>
        </w:rPr>
        <w:t>县域内补助材料</w:t>
      </w:r>
      <w:r>
        <w:rPr>
          <w:rFonts w:hint="eastAsia" w:ascii="仿宋_GB2312" w:hAnsi="仿宋_GB2312" w:eastAsia="仿宋_GB2312" w:cs="仿宋_GB2312"/>
          <w:spacing w:val="-11"/>
          <w:sz w:val="32"/>
          <w:szCs w:val="32"/>
        </w:rPr>
        <w:t>交</w:t>
      </w:r>
      <w:r>
        <w:rPr>
          <w:rFonts w:hint="eastAsia" w:ascii="仿宋_GB2312" w:hAnsi="仿宋_GB2312" w:eastAsia="仿宋_GB2312" w:cs="仿宋_GB2312"/>
          <w:spacing w:val="-11"/>
          <w:sz w:val="32"/>
          <w:szCs w:val="32"/>
          <w:lang w:val="en-US" w:eastAsia="zh-CN"/>
        </w:rPr>
        <w:t>各</w:t>
      </w:r>
      <w:r>
        <w:rPr>
          <w:rFonts w:hint="eastAsia" w:ascii="仿宋_GB2312" w:hAnsi="仿宋_GB2312" w:eastAsia="仿宋_GB2312" w:cs="仿宋_GB2312"/>
          <w:spacing w:val="-11"/>
          <w:sz w:val="32"/>
          <w:szCs w:val="32"/>
        </w:rPr>
        <w:t>乡（镇）乡村振兴工作站</w:t>
      </w:r>
      <w:r>
        <w:rPr>
          <w:rFonts w:hint="eastAsia" w:ascii="仿宋_GB2312" w:hAnsi="仿宋_GB2312" w:eastAsia="仿宋_GB2312" w:cs="仿宋_GB2312"/>
          <w:spacing w:val="-11"/>
          <w:sz w:val="32"/>
          <w:szCs w:val="32"/>
          <w:lang w:val="en-US" w:eastAsia="zh-CN"/>
        </w:rPr>
        <w:t>审核上报县乡村振兴局复审</w:t>
      </w:r>
      <w:r>
        <w:rPr>
          <w:rFonts w:hint="eastAsia" w:ascii="仿宋_GB2312" w:hAnsi="仿宋_GB2312" w:eastAsia="仿宋_GB2312" w:cs="仿宋_GB2312"/>
          <w:spacing w:val="-11"/>
          <w:sz w:val="32"/>
          <w:szCs w:val="32"/>
        </w:rPr>
        <w:t>，</w:t>
      </w:r>
      <w:r>
        <w:rPr>
          <w:rFonts w:hint="eastAsia" w:ascii="仿宋_GB2312" w:hAnsi="仿宋_GB2312" w:eastAsia="仿宋_GB2312" w:cs="仿宋_GB2312"/>
          <w:spacing w:val="-11"/>
          <w:sz w:val="32"/>
          <w:szCs w:val="32"/>
          <w:lang w:val="en-US" w:eastAsia="zh-CN"/>
        </w:rPr>
        <w:t>跨省务工补助材料交</w:t>
      </w:r>
      <w:r>
        <w:rPr>
          <w:rFonts w:hint="eastAsia" w:ascii="仿宋_GB2312" w:hAnsi="仿宋_GB2312" w:eastAsia="仿宋_GB2312" w:cs="仿宋_GB2312"/>
          <w:spacing w:val="-11"/>
          <w:sz w:val="32"/>
          <w:szCs w:val="32"/>
        </w:rPr>
        <w:t>各乡、镇社会保障服务中心</w:t>
      </w:r>
      <w:r>
        <w:rPr>
          <w:rFonts w:hint="eastAsia" w:ascii="仿宋_GB2312" w:hAnsi="仿宋_GB2312" w:eastAsia="仿宋_GB2312" w:cs="仿宋_GB2312"/>
          <w:spacing w:val="-11"/>
          <w:sz w:val="32"/>
          <w:szCs w:val="32"/>
          <w:lang w:val="en-US" w:eastAsia="zh-CN"/>
        </w:rPr>
        <w:t>审核上报县人社局复审。</w:t>
      </w:r>
      <w:r>
        <w:rPr>
          <w:rFonts w:hint="eastAsia" w:ascii="仿宋_GB2312" w:hAnsi="仿宋_GB2312" w:eastAsia="仿宋_GB2312" w:cs="仿宋_GB2312"/>
          <w:spacing w:val="-11"/>
          <w:sz w:val="32"/>
          <w:szCs w:val="32"/>
        </w:rPr>
        <w:t>过期不申请视为自愿放弃。</w:t>
      </w:r>
    </w:p>
    <w:p>
      <w:pPr>
        <w:pStyle w:val="2"/>
        <w:keepNext w:val="0"/>
        <w:keepLines w:val="0"/>
        <w:pageBreakBefore w:val="0"/>
        <w:widowControl w:val="0"/>
        <w:kinsoku/>
        <w:wordWrap/>
        <w:overflowPunct/>
        <w:topLinePunct w:val="0"/>
        <w:autoSpaceDE/>
        <w:autoSpaceDN/>
        <w:bidi w:val="0"/>
        <w:adjustRightInd/>
        <w:snapToGrid/>
        <w:spacing w:after="0" w:line="440" w:lineRule="exact"/>
        <w:textAlignment w:val="auto"/>
        <w:rPr>
          <w:rFonts w:hint="eastAsia" w:ascii="仿宋_GB2312" w:hAnsi="仿宋_GB2312" w:eastAsia="仿宋_GB2312" w:cs="仿宋_GB2312"/>
          <w:spacing w:val="-11"/>
          <w:sz w:val="32"/>
          <w:szCs w:val="32"/>
        </w:rPr>
      </w:pPr>
    </w:p>
    <w:p>
      <w:pPr>
        <w:keepNext w:val="0"/>
        <w:keepLines w:val="0"/>
        <w:pageBreakBefore w:val="0"/>
        <w:widowControl w:val="0"/>
        <w:kinsoku/>
        <w:wordWrap/>
        <w:overflowPunct/>
        <w:topLinePunct w:val="0"/>
        <w:autoSpaceDE/>
        <w:autoSpaceDN/>
        <w:bidi w:val="0"/>
        <w:adjustRightInd/>
        <w:snapToGrid/>
        <w:spacing w:line="440" w:lineRule="exact"/>
        <w:ind w:firstLine="596" w:firstLineChars="200"/>
        <w:textAlignment w:val="auto"/>
        <w:rPr>
          <w:rFonts w:hint="eastAsia" w:ascii="仿宋_GB2312" w:hAnsi="仿宋_GB2312" w:eastAsia="仿宋_GB2312" w:cs="仿宋_GB2312"/>
          <w:spacing w:val="-11"/>
          <w:sz w:val="32"/>
          <w:szCs w:val="32"/>
        </w:rPr>
      </w:pPr>
      <w:r>
        <w:rPr>
          <w:rFonts w:hint="eastAsia" w:ascii="仿宋_GB2312" w:hAnsi="仿宋_GB2312" w:eastAsia="仿宋_GB2312" w:cs="仿宋_GB2312"/>
          <w:spacing w:val="-11"/>
          <w:sz w:val="32"/>
          <w:szCs w:val="32"/>
        </w:rPr>
        <w:t xml:space="preserve">          龙胜</w:t>
      </w:r>
      <w:r>
        <w:rPr>
          <w:rFonts w:hint="eastAsia" w:ascii="仿宋_GB2312" w:hAnsi="仿宋_GB2312" w:eastAsia="仿宋_GB2312" w:cs="仿宋_GB2312"/>
          <w:spacing w:val="-11"/>
          <w:sz w:val="32"/>
          <w:szCs w:val="32"/>
          <w:lang w:val="en-US" w:eastAsia="zh-CN"/>
        </w:rPr>
        <w:t>各族自治</w:t>
      </w:r>
      <w:r>
        <w:rPr>
          <w:rFonts w:hint="eastAsia" w:ascii="仿宋_GB2312" w:hAnsi="仿宋_GB2312" w:eastAsia="仿宋_GB2312" w:cs="仿宋_GB2312"/>
          <w:spacing w:val="-11"/>
          <w:sz w:val="32"/>
          <w:szCs w:val="32"/>
        </w:rPr>
        <w:t>县</w:t>
      </w:r>
      <w:r>
        <w:rPr>
          <w:rFonts w:hint="eastAsia" w:ascii="仿宋_GB2312" w:hAnsi="仿宋_GB2312" w:eastAsia="仿宋_GB2312" w:cs="仿宋_GB2312"/>
          <w:spacing w:val="-11"/>
          <w:sz w:val="32"/>
          <w:szCs w:val="32"/>
          <w:lang w:val="en-US" w:eastAsia="zh-CN"/>
        </w:rPr>
        <w:t>实施乡村振兴战略指挥部办公室</w:t>
      </w:r>
    </w:p>
    <w:p>
      <w:pPr>
        <w:keepNext w:val="0"/>
        <w:keepLines w:val="0"/>
        <w:pageBreakBefore w:val="0"/>
        <w:widowControl w:val="0"/>
        <w:kinsoku/>
        <w:wordWrap/>
        <w:overflowPunct/>
        <w:topLinePunct w:val="0"/>
        <w:autoSpaceDE/>
        <w:autoSpaceDN/>
        <w:bidi w:val="0"/>
        <w:adjustRightInd/>
        <w:snapToGrid/>
        <w:spacing w:line="440" w:lineRule="exact"/>
        <w:ind w:firstLine="596" w:firstLineChars="200"/>
        <w:textAlignment w:val="auto"/>
        <w:rPr>
          <w:rFonts w:hint="eastAsia" w:ascii="仿宋_GB2312" w:hAnsi="仿宋_GB2312" w:eastAsia="仿宋_GB2312" w:cs="仿宋_GB2312"/>
          <w:spacing w:val="-11"/>
          <w:sz w:val="32"/>
          <w:szCs w:val="32"/>
        </w:rPr>
      </w:pPr>
      <w:r>
        <w:rPr>
          <w:rFonts w:hint="eastAsia" w:ascii="仿宋_GB2312" w:hAnsi="仿宋_GB2312" w:eastAsia="仿宋_GB2312" w:cs="仿宋_GB2312"/>
          <w:spacing w:val="-11"/>
          <w:sz w:val="32"/>
          <w:szCs w:val="32"/>
        </w:rPr>
        <w:t xml:space="preserve">                        2023年   月   日         </w:t>
      </w:r>
    </w:p>
    <w:p>
      <w:pPr>
        <w:keepNext w:val="0"/>
        <w:keepLines w:val="0"/>
        <w:pageBreakBefore w:val="0"/>
        <w:widowControl w:val="0"/>
        <w:kinsoku/>
        <w:wordWrap/>
        <w:overflowPunct/>
        <w:topLinePunct w:val="0"/>
        <w:autoSpaceDE/>
        <w:autoSpaceDN/>
        <w:bidi w:val="0"/>
        <w:adjustRightInd/>
        <w:snapToGrid/>
        <w:spacing w:line="440" w:lineRule="exact"/>
        <w:ind w:firstLine="596" w:firstLineChars="200"/>
        <w:textAlignment w:val="auto"/>
        <w:rPr>
          <w:rFonts w:hint="eastAsia" w:ascii="仿宋_GB2312" w:hAnsi="仿宋_GB2312" w:eastAsia="仿宋_GB2312" w:cs="仿宋_GB2312"/>
          <w:spacing w:val="-11"/>
          <w:sz w:val="32"/>
          <w:szCs w:val="32"/>
        </w:rPr>
      </w:pPr>
    </w:p>
    <w:p>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仿宋_GB2312" w:hAnsi="仿宋_GB2312" w:eastAsia="仿宋_GB2312" w:cs="仿宋_GB2312"/>
          <w:spacing w:val="-11"/>
          <w:sz w:val="32"/>
          <w:szCs w:val="32"/>
          <w:lang w:val="en-US" w:eastAsia="zh-CN"/>
        </w:rPr>
      </w:pPr>
      <w:r>
        <w:rPr>
          <w:rFonts w:hint="eastAsia" w:ascii="仿宋_GB2312" w:hAnsi="仿宋_GB2312" w:eastAsia="仿宋_GB2312" w:cs="仿宋_GB2312"/>
          <w:spacing w:val="-11"/>
          <w:sz w:val="32"/>
          <w:szCs w:val="32"/>
        </w:rPr>
        <w:t xml:space="preserve">被告知人签字及手模：         </w:t>
      </w:r>
      <w:r>
        <w:rPr>
          <w:rFonts w:hint="eastAsia" w:ascii="仿宋_GB2312" w:hAnsi="仿宋_GB2312" w:eastAsia="仿宋_GB2312" w:cs="仿宋_GB2312"/>
          <w:spacing w:val="-11"/>
          <w:sz w:val="32"/>
          <w:szCs w:val="32"/>
          <w:lang w:val="en-US" w:eastAsia="zh-CN"/>
        </w:rPr>
        <w:t xml:space="preserve"> </w:t>
      </w:r>
      <w:r>
        <w:rPr>
          <w:rFonts w:hint="eastAsia" w:ascii="仿宋_GB2312" w:hAnsi="仿宋_GB2312" w:eastAsia="仿宋_GB2312" w:cs="仿宋_GB2312"/>
          <w:spacing w:val="-11"/>
          <w:sz w:val="32"/>
          <w:szCs w:val="32"/>
        </w:rPr>
        <w:t>被告知人联系电话：</w:t>
      </w:r>
      <w:r>
        <w:rPr>
          <w:rFonts w:hint="eastAsia" w:ascii="仿宋_GB2312" w:hAnsi="仿宋_GB2312" w:eastAsia="仿宋_GB2312" w:cs="仿宋_GB2312"/>
          <w:spacing w:val="-11"/>
          <w:sz w:val="32"/>
          <w:szCs w:val="32"/>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仿宋_GB2312" w:hAnsi="仿宋_GB2312" w:eastAsia="仿宋_GB2312" w:cs="仿宋_GB2312"/>
          <w:spacing w:val="-11"/>
          <w:sz w:val="32"/>
          <w:szCs w:val="32"/>
        </w:rPr>
      </w:pPr>
      <w:r>
        <w:rPr>
          <w:rFonts w:hint="eastAsia" w:ascii="仿宋_GB2312" w:hAnsi="仿宋_GB2312" w:eastAsia="仿宋_GB2312" w:cs="仿宋_GB2312"/>
          <w:spacing w:val="-11"/>
          <w:sz w:val="32"/>
          <w:szCs w:val="32"/>
        </w:rPr>
        <w:t>告知人（帮扶干部）：</w:t>
      </w:r>
      <w:r>
        <w:rPr>
          <w:rFonts w:hint="eastAsia" w:ascii="仿宋_GB2312" w:hAnsi="仿宋_GB2312" w:eastAsia="仿宋_GB2312" w:cs="仿宋_GB2312"/>
          <w:spacing w:val="-11"/>
          <w:sz w:val="32"/>
          <w:szCs w:val="32"/>
          <w:lang w:val="en-US" w:eastAsia="zh-CN"/>
        </w:rPr>
        <w:t xml:space="preserve">           </w:t>
      </w:r>
      <w:r>
        <w:rPr>
          <w:rFonts w:hint="eastAsia" w:ascii="仿宋_GB2312" w:hAnsi="仿宋_GB2312" w:eastAsia="仿宋_GB2312" w:cs="仿宋_GB2312"/>
          <w:spacing w:val="-11"/>
          <w:sz w:val="32"/>
          <w:szCs w:val="32"/>
        </w:rPr>
        <w:t xml:space="preserve">签收日期：2023年   月 </w:t>
      </w:r>
      <w:r>
        <w:rPr>
          <w:rFonts w:hint="eastAsia" w:ascii="仿宋_GB2312" w:hAnsi="仿宋_GB2312" w:eastAsia="仿宋_GB2312" w:cs="仿宋_GB2312"/>
          <w:spacing w:val="-11"/>
          <w:sz w:val="32"/>
          <w:szCs w:val="32"/>
          <w:lang w:val="en-US" w:eastAsia="zh-CN"/>
        </w:rPr>
        <w:t xml:space="preserve"> </w:t>
      </w:r>
      <w:r>
        <w:rPr>
          <w:rFonts w:hint="eastAsia" w:ascii="仿宋_GB2312" w:hAnsi="仿宋_GB2312" w:eastAsia="仿宋_GB2312" w:cs="仿宋_GB2312"/>
          <w:spacing w:val="-11"/>
          <w:sz w:val="32"/>
          <w:szCs w:val="32"/>
        </w:rPr>
        <w:t xml:space="preserve"> 日</w:t>
      </w:r>
    </w:p>
    <w:p>
      <w:pPr>
        <w:pStyle w:val="8"/>
        <w:keepNext w:val="0"/>
        <w:keepLines w:val="0"/>
        <w:pageBreakBefore w:val="0"/>
        <w:widowControl w:val="0"/>
        <w:kinsoku/>
        <w:wordWrap/>
        <w:overflowPunct/>
        <w:topLinePunct w:val="0"/>
        <w:autoSpaceDE/>
        <w:autoSpaceDN/>
        <w:bidi w:val="0"/>
        <w:adjustRightInd/>
        <w:snapToGrid/>
        <w:spacing w:after="0" w:line="520" w:lineRule="exact"/>
        <w:ind w:left="0" w:leftChars="0" w:firstLine="0" w:firstLineChars="0"/>
        <w:textAlignment w:val="auto"/>
        <w:rPr>
          <w:rStyle w:val="13"/>
          <w:rFonts w:hint="eastAsia" w:ascii="仿宋_GB2312" w:hAnsi="仿宋_GB2312" w:eastAsia="仿宋_GB2312" w:cs="仿宋_GB2312"/>
          <w:sz w:val="32"/>
          <w:szCs w:val="32"/>
        </w:rPr>
      </w:pPr>
      <w:r>
        <w:rPr>
          <w:rFonts w:hint="eastAsia" w:ascii="仿宋_GB2312" w:hAnsi="仿宋_GB2312" w:eastAsia="仿宋_GB2312" w:cs="仿宋_GB2312"/>
          <w:sz w:val="32"/>
          <w:szCs w:val="32"/>
        </w:rPr>
        <w:t>注：此《告知书》一式两份，被告知人、告知单位各持一份。</w:t>
      </w:r>
    </w:p>
    <w:sectPr>
      <w:headerReference r:id="rId3" w:type="default"/>
      <w:footerReference r:id="rId4" w:type="default"/>
      <w:pgSz w:w="11906" w:h="16838"/>
      <w:pgMar w:top="1304" w:right="1304" w:bottom="1304" w:left="1304"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16A7BDAE-827C-4F25-83AC-A501F581B8FE}"/>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2" w:fontKey="{C5EB0E99-124D-4334-85AF-1C9BB973500D}"/>
  </w:font>
  <w:font w:name="Cambria">
    <w:panose1 w:val="02040503050406030204"/>
    <w:charset w:val="00"/>
    <w:family w:val="roman"/>
    <w:pitch w:val="default"/>
    <w:sig w:usb0="E00006FF" w:usb1="420024FF" w:usb2="02000000" w:usb3="00000000" w:csb0="2000019F" w:csb1="00000000"/>
  </w:font>
  <w:font w:name="方正小标宋_GBK">
    <w:panose1 w:val="02000000000000000000"/>
    <w:charset w:val="86"/>
    <w:family w:val="script"/>
    <w:pitch w:val="default"/>
    <w:sig w:usb0="00000001" w:usb1="080E0000" w:usb2="00000000" w:usb3="00000000" w:csb0="00040000" w:csb1="00000000"/>
    <w:embedRegular r:id="rId3" w:fontKey="{2F6F0742-E8EB-4CED-9A5B-BE5CA662314C}"/>
  </w:font>
  <w:font w:name="仿宋">
    <w:panose1 w:val="02010609060101010101"/>
    <w:charset w:val="86"/>
    <w:family w:val="modern"/>
    <w:pitch w:val="default"/>
    <w:sig w:usb0="800002BF" w:usb1="38CF7CFA" w:usb2="00000016" w:usb3="00000000" w:csb0="00040001" w:csb1="00000000"/>
    <w:embedRegular r:id="rId4" w:fontKey="{C462BA2B-F8C4-4466-8CF3-2FEFCAA5EFF2}"/>
  </w:font>
  <w:font w:name="仿宋_GB2312">
    <w:panose1 w:val="02010609030101010101"/>
    <w:charset w:val="86"/>
    <w:family w:val="modern"/>
    <w:pitch w:val="default"/>
    <w:sig w:usb0="00000001" w:usb1="080E0000" w:usb2="00000000" w:usb3="00000000" w:csb0="00040000" w:csb1="00000000"/>
    <w:embedRegular r:id="rId5" w:fontKey="{9FC4BC7C-D691-4C34-821C-33967BDDCA32}"/>
  </w:font>
  <w:font w:name="楷体">
    <w:panose1 w:val="02010609060101010101"/>
    <w:charset w:val="7A"/>
    <w:family w:val="auto"/>
    <w:pitch w:val="default"/>
    <w:sig w:usb0="800002BF" w:usb1="38CF7CFA" w:usb2="00000016" w:usb3="00000000" w:csb0="00040001" w:csb1="00000000"/>
    <w:embedRegular r:id="rId6" w:fontKey="{BB5E8A0B-03F6-41DA-86A0-5EFC53104429}"/>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w:rPr>
        <w:sz w:val="18"/>
      </w:rPr>
      <w:pict>
        <v:shape id="_x0000_s4097" o:spid="_x0000_s4097" o:spt="202" type="#_x0000_t202" style="position:absolute;left:0pt;margin-top:0pt;height:144pt;width:144pt;mso-position-horizontal:outside;mso-position-horizontal-relative:margin;mso-wrap-style:none;z-index:251659264;mso-width-relative:page;mso-height-relative:page;" filled="f" stroked="f" coordsize="21600,21600">
          <v:path/>
          <v:fill on="f" focussize="0,0"/>
          <v:stroke on="f"/>
          <v:imagedata o:title=""/>
          <o:lock v:ext="edit" aspectratio="f"/>
          <v:textbox inset="0mm,0mm,0mm,0mm" style="mso-fit-shape-to-text:t;">
            <w:txbxContent>
              <w:p>
                <w:pPr>
                  <w:pStyle w:val="5"/>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v:textbox>
        </v:shape>
      </w:pic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keepNext w:val="0"/>
      <w:keepLines w:val="0"/>
      <w:pageBreakBefore w:val="0"/>
      <w:widowControl w:val="0"/>
      <w:kinsoku/>
      <w:wordWrap/>
      <w:overflowPunct/>
      <w:topLinePunct w:val="0"/>
      <w:bidi w:val="0"/>
      <w:snapToGrid/>
      <w:spacing w:after="0" w:line="560" w:lineRule="exact"/>
      <w:ind w:left="0" w:leftChars="0" w:firstLine="0" w:firstLineChars="0"/>
      <w:textAlignment w:val="auto"/>
      <w:rPr>
        <w:rStyle w:val="13"/>
        <w:rFonts w:hint="eastAsia" w:ascii="黑体" w:hAnsi="黑体" w:eastAsia="黑体" w:cs="黑体"/>
        <w:sz w:val="32"/>
        <w:szCs w:val="32"/>
      </w:rPr>
    </w:pPr>
  </w:p>
  <w:p>
    <w:pPr>
      <w:pStyle w:val="6"/>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NTQ4NDNkNDUwYmY2MzQ4ZGZiMzE3MTgyNDBkZWQwMDQifQ=="/>
  </w:docVars>
  <w:rsids>
    <w:rsidRoot w:val="00000C8C"/>
    <w:rsid w:val="00000C8C"/>
    <w:rsid w:val="003629D2"/>
    <w:rsid w:val="00914E3B"/>
    <w:rsid w:val="00EC1AA7"/>
    <w:rsid w:val="01104D19"/>
    <w:rsid w:val="02EC1459"/>
    <w:rsid w:val="2689325A"/>
    <w:rsid w:val="3D0E212E"/>
    <w:rsid w:val="43CB1DF4"/>
    <w:rsid w:val="58D762B6"/>
    <w:rsid w:val="5CB961D0"/>
    <w:rsid w:val="6C633EAA"/>
    <w:rsid w:val="78C72ED3"/>
    <w:rsid w:val="7FFB603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iPriority="99" w:name="Body Text"/>
    <w:lsdException w:qFormat="1"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qFormat="1" w:uiPriority="99" w:name="Body Text First Indent"/>
    <w:lsdException w:qFormat="1" w:unhideWhenUsed="0" w:uiPriority="0"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宋体"/>
      <w:kern w:val="2"/>
      <w:sz w:val="21"/>
      <w:szCs w:val="24"/>
      <w:lang w:val="en-US" w:eastAsia="zh-CN" w:bidi="ar-SA"/>
    </w:rPr>
  </w:style>
  <w:style w:type="character" w:default="1" w:styleId="10">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3"/>
    <w:link w:val="14"/>
    <w:semiHidden/>
    <w:unhideWhenUsed/>
    <w:qFormat/>
    <w:uiPriority w:val="99"/>
    <w:pPr>
      <w:spacing w:after="120"/>
    </w:pPr>
  </w:style>
  <w:style w:type="paragraph" w:styleId="3">
    <w:name w:val="Title"/>
    <w:basedOn w:val="1"/>
    <w:next w:val="1"/>
    <w:qFormat/>
    <w:uiPriority w:val="0"/>
    <w:pPr>
      <w:spacing w:before="240" w:after="60"/>
      <w:jc w:val="center"/>
      <w:outlineLvl w:val="0"/>
    </w:pPr>
    <w:rPr>
      <w:rFonts w:ascii="Cambria" w:hAnsi="Cambria" w:eastAsia="宋体" w:cs="Times New Roman"/>
      <w:b/>
      <w:bCs/>
      <w:sz w:val="32"/>
      <w:szCs w:val="32"/>
    </w:rPr>
  </w:style>
  <w:style w:type="paragraph" w:styleId="4">
    <w:name w:val="Body Text Indent"/>
    <w:basedOn w:val="1"/>
    <w:link w:val="11"/>
    <w:semiHidden/>
    <w:unhideWhenUsed/>
    <w:qFormat/>
    <w:uiPriority w:val="99"/>
    <w:pPr>
      <w:spacing w:after="120"/>
      <w:ind w:left="420" w:leftChars="200"/>
    </w:pPr>
  </w:style>
  <w:style w:type="paragraph" w:styleId="5">
    <w:name w:val="footer"/>
    <w:basedOn w:val="1"/>
    <w:semiHidden/>
    <w:unhideWhenUsed/>
    <w:uiPriority w:val="99"/>
    <w:pPr>
      <w:tabs>
        <w:tab w:val="center" w:pos="4153"/>
        <w:tab w:val="right" w:pos="8306"/>
      </w:tabs>
      <w:snapToGrid w:val="0"/>
      <w:jc w:val="left"/>
    </w:pPr>
    <w:rPr>
      <w:sz w:val="18"/>
    </w:rPr>
  </w:style>
  <w:style w:type="paragraph" w:styleId="6">
    <w:name w:val="header"/>
    <w:basedOn w:val="1"/>
    <w:semiHidden/>
    <w:unhideWhenUsed/>
    <w:qFormat/>
    <w:uiPriority w:val="99"/>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7">
    <w:name w:val="Body Text First Indent"/>
    <w:basedOn w:val="2"/>
    <w:link w:val="15"/>
    <w:semiHidden/>
    <w:unhideWhenUsed/>
    <w:qFormat/>
    <w:uiPriority w:val="99"/>
    <w:pPr>
      <w:ind w:firstLine="420" w:firstLineChars="100"/>
    </w:pPr>
  </w:style>
  <w:style w:type="paragraph" w:styleId="8">
    <w:name w:val="Body Text First Indent 2"/>
    <w:basedOn w:val="4"/>
    <w:link w:val="12"/>
    <w:qFormat/>
    <w:uiPriority w:val="0"/>
    <w:pPr>
      <w:ind w:firstLine="420" w:firstLineChars="200"/>
    </w:pPr>
  </w:style>
  <w:style w:type="character" w:customStyle="1" w:styleId="11">
    <w:name w:val="正文文本缩进 Char"/>
    <w:basedOn w:val="10"/>
    <w:link w:val="4"/>
    <w:semiHidden/>
    <w:qFormat/>
    <w:uiPriority w:val="99"/>
    <w:rPr>
      <w:rFonts w:ascii="Calibri" w:hAnsi="Calibri" w:eastAsia="宋体" w:cs="宋体"/>
      <w:szCs w:val="24"/>
    </w:rPr>
  </w:style>
  <w:style w:type="character" w:customStyle="1" w:styleId="12">
    <w:name w:val="正文首行缩进 2 Char"/>
    <w:basedOn w:val="11"/>
    <w:link w:val="8"/>
    <w:qFormat/>
    <w:uiPriority w:val="0"/>
  </w:style>
  <w:style w:type="character" w:customStyle="1" w:styleId="13">
    <w:name w:val="NormalCharacter"/>
    <w:qFormat/>
    <w:uiPriority w:val="0"/>
  </w:style>
  <w:style w:type="character" w:customStyle="1" w:styleId="14">
    <w:name w:val="正文文本 Char"/>
    <w:basedOn w:val="10"/>
    <w:link w:val="2"/>
    <w:semiHidden/>
    <w:qFormat/>
    <w:uiPriority w:val="99"/>
    <w:rPr>
      <w:rFonts w:ascii="Calibri" w:hAnsi="Calibri" w:eastAsia="宋体" w:cs="宋体"/>
      <w:szCs w:val="24"/>
    </w:rPr>
  </w:style>
  <w:style w:type="character" w:customStyle="1" w:styleId="15">
    <w:name w:val="正文首行缩进 Char"/>
    <w:basedOn w:val="14"/>
    <w:link w:val="7"/>
    <w:semiHidden/>
    <w:qFormat/>
    <w:uiPriority w:val="99"/>
  </w:style>
  <w:style w:type="paragraph" w:customStyle="1" w:styleId="16">
    <w:name w:val="Default"/>
    <w:qFormat/>
    <w:uiPriority w:val="0"/>
    <w:pPr>
      <w:widowControl w:val="0"/>
      <w:autoSpaceDE w:val="0"/>
      <w:autoSpaceDN w:val="0"/>
      <w:adjustRightInd w:val="0"/>
    </w:pPr>
    <w:rPr>
      <w:rFonts w:ascii="Times New Roman" w:hAnsi="Times New Roman" w:eastAsia="宋体" w:cs="Times New Roman"/>
      <w:color w:val="000000"/>
      <w:sz w:val="24"/>
      <w:szCs w:val="24"/>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2</Pages>
  <Words>1242</Words>
  <Characters>1303</Characters>
  <Lines>6</Lines>
  <Paragraphs>1</Paragraphs>
  <TotalTime>7</TotalTime>
  <ScaleCrop>false</ScaleCrop>
  <LinksUpToDate>false</LinksUpToDate>
  <CharactersWithSpaces>1407</CharactersWithSpaces>
  <Application>WPS Office_11.1.0.14036_F1E327BC-269C-435d-A152-05C5408002CA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2023-03-30T03:43:00Z</dcterms:created>
  <dc:creator>PC</dc:creator>
  <cp:lastModifiedBy>晨</cp:lastModifiedBy>
  <dcterms:modified xsi:type="dcterms:W3CDTF">2023-04-12T01:44:41Z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2052-11.1.0.14036</vt:lpwstr>
  </property>
  <property fmtid="{D5CDD505-2E9C-101B-9397-08002B2CF9AE}" pid="3" name="ICV">
    <vt:lpwstr>6C4095EEF8884873B099F681B74819E7_12</vt:lpwstr>
  </property>
</Properties>
</file>