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B8177">
      <w:pPr>
        <w:spacing w:line="700" w:lineRule="exact"/>
        <w:jc w:val="left"/>
        <w:rPr>
          <w:rFonts w:hint="eastAsia" w:ascii="黑体" w:hAnsi="黑体" w:eastAsia="黑体" w:cs="黑体"/>
          <w:sz w:val="36"/>
          <w:szCs w:val="36"/>
        </w:rPr>
      </w:pPr>
    </w:p>
    <w:p w14:paraId="4DBB3792">
      <w:pPr>
        <w:jc w:val="left"/>
        <w:rPr>
          <w:rFonts w:eastAsia="方正小标宋简体"/>
          <w:sz w:val="84"/>
          <w:szCs w:val="84"/>
        </w:rPr>
      </w:pPr>
    </w:p>
    <w:p w14:paraId="619677F2">
      <w:pPr>
        <w:spacing w:line="400" w:lineRule="exact"/>
        <w:jc w:val="center"/>
        <w:rPr>
          <w:rFonts w:eastAsia="方正小标宋简体"/>
          <w:sz w:val="84"/>
          <w:szCs w:val="84"/>
        </w:rPr>
      </w:pPr>
    </w:p>
    <w:p w14:paraId="5A41C873">
      <w:pPr>
        <w:spacing w:line="240" w:lineRule="auto"/>
        <w:jc w:val="center"/>
        <w:rPr>
          <w:rFonts w:eastAsia="方正黑体_GBK"/>
          <w:sz w:val="44"/>
          <w:szCs w:val="44"/>
        </w:rPr>
      </w:pPr>
      <w:r>
        <w:rPr>
          <w:rFonts w:hint="eastAsia" w:ascii="方正小标宋_GBK" w:eastAsia="方正小标宋_GBK"/>
          <w:w w:val="95"/>
          <w:sz w:val="84"/>
          <w:szCs w:val="84"/>
        </w:rPr>
        <w:t>桂林市龙胜</w:t>
      </w:r>
      <w:r>
        <w:rPr>
          <w:rFonts w:hint="eastAsia" w:ascii="方正小标宋_GBK" w:eastAsia="方正小标宋_GBK"/>
          <w:w w:val="95"/>
          <w:sz w:val="84"/>
          <w:szCs w:val="84"/>
          <w:lang w:eastAsia="zh-CN"/>
        </w:rPr>
        <w:t>各族自治</w:t>
      </w:r>
      <w:r>
        <w:rPr>
          <w:rFonts w:hint="eastAsia" w:ascii="方正小标宋_GBK" w:eastAsia="方正小标宋_GBK"/>
          <w:w w:val="95"/>
          <w:sz w:val="84"/>
          <w:szCs w:val="84"/>
        </w:rPr>
        <w:t>县三门镇</w:t>
      </w:r>
      <w:r>
        <w:rPr>
          <w:rFonts w:hint="eastAsia" w:ascii="方正小标宋_GBK" w:eastAsia="方正小标宋_GBK"/>
          <w:w w:val="95"/>
          <w:sz w:val="84"/>
          <w:szCs w:val="84"/>
        </w:rPr>
        <w:br w:type="textWrapping"/>
      </w:r>
      <w:r>
        <w:rPr>
          <w:rFonts w:hint="eastAsia" w:ascii="方正小标宋_GBK" w:eastAsia="方正小标宋_GBK"/>
          <w:w w:val="95"/>
          <w:sz w:val="84"/>
          <w:szCs w:val="84"/>
        </w:rPr>
        <w:t>履行职责事项清单</w:t>
      </w:r>
    </w:p>
    <w:p w14:paraId="2D2E9D47">
      <w:pPr>
        <w:rPr>
          <w:rFonts w:eastAsia="方正黑体_GBK"/>
          <w:sz w:val="44"/>
          <w:szCs w:val="44"/>
        </w:rPr>
      </w:pPr>
    </w:p>
    <w:p w14:paraId="6135193A">
      <w:pPr>
        <w:rPr>
          <w:rFonts w:hint="eastAsia" w:eastAsia="方正黑体_GBK"/>
          <w:sz w:val="44"/>
          <w:szCs w:val="44"/>
        </w:rPr>
      </w:pPr>
    </w:p>
    <w:p w14:paraId="648E2610">
      <w:pPr>
        <w:pStyle w:val="2"/>
        <w:rPr>
          <w:rFonts w:hint="eastAsia"/>
          <w:lang w:val="en-US" w:bidi="ar-SA"/>
        </w:rPr>
      </w:pPr>
    </w:p>
    <w:p w14:paraId="4EF9FDDB">
      <w:pPr>
        <w:jc w:val="center"/>
        <w:rPr>
          <w:rFonts w:eastAsia="方正黑体_GBK"/>
          <w:sz w:val="48"/>
          <w:szCs w:val="48"/>
        </w:rPr>
      </w:pPr>
    </w:p>
    <w:p w14:paraId="2AD1E73E">
      <w:pPr>
        <w:jc w:val="center"/>
        <w:sectPr>
          <w:pgSz w:w="16840" w:h="11850" w:orient="landscape"/>
          <w:pgMar w:top="1701" w:right="1418" w:bottom="1134" w:left="1418" w:header="851" w:footer="851" w:gutter="0"/>
          <w:pgNumType w:start="1"/>
          <w:cols w:space="720" w:num="1"/>
          <w:docGrid w:type="lines" w:linePitch="571" w:charSpace="0"/>
        </w:sectPr>
      </w:pPr>
    </w:p>
    <w:p w14:paraId="1459B7E1">
      <w:pPr>
        <w:pStyle w:val="24"/>
        <w:spacing w:line="560" w:lineRule="exact"/>
        <w:ind w:firstLine="0" w:firstLineChars="0"/>
        <w:jc w:val="both"/>
        <w:rPr>
          <w:rFonts w:hint="eastAsia" w:eastAsia="方正小标宋简体"/>
          <w:snapToGrid w:val="0"/>
          <w:sz w:val="48"/>
          <w:szCs w:val="48"/>
        </w:rPr>
      </w:pPr>
    </w:p>
    <w:sdt>
      <w:sdtPr>
        <w:rPr>
          <w:rFonts w:ascii="宋体" w:hAnsi="宋体" w:eastAsia="宋体" w:cs="Times New Roman"/>
          <w:kern w:val="2"/>
          <w:sz w:val="44"/>
          <w:szCs w:val="44"/>
          <w:lang w:val="en-US" w:eastAsia="zh-CN" w:bidi="ar-SA"/>
        </w:rPr>
        <w:id w:val="147457723"/>
        <w:docPartObj>
          <w:docPartGallery w:val="Table of Contents"/>
          <w:docPartUnique/>
        </w:docPartObj>
      </w:sdtPr>
      <w:sdtEndPr>
        <w:rPr>
          <w:rFonts w:hint="eastAsia" w:ascii="方正小标宋_GBK" w:hAnsi="方正小标宋_GBK" w:eastAsia="方正小标宋_GBK" w:cs="方正小标宋_GBK"/>
          <w:kern w:val="2"/>
          <w:sz w:val="32"/>
          <w:szCs w:val="32"/>
          <w:lang w:val="en-US" w:eastAsia="zh-CN" w:bidi="ar-SA"/>
        </w:rPr>
      </w:sdtEndPr>
      <w:sdtContent>
        <w:p w14:paraId="118C6FD7">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44"/>
              <w:szCs w:val="44"/>
            </w:rPr>
          </w:pPr>
          <w:bookmarkStart w:id="0" w:name="_Toc524697669_WPSOffice_Type1"/>
          <w:r>
            <w:rPr>
              <w:rFonts w:hint="eastAsia" w:ascii="方正小标宋_GBK" w:hAnsi="方正小标宋_GBK" w:eastAsia="方正小标宋_GBK" w:cs="方正小标宋_GBK"/>
              <w:sz w:val="44"/>
              <w:szCs w:val="44"/>
            </w:rPr>
            <w:t>目录</w:t>
          </w:r>
        </w:p>
        <w:p w14:paraId="5E83C464">
          <w:pPr>
            <w:pStyle w:val="35"/>
            <w:tabs>
              <w:tab w:val="right" w:leader="dot" w:pos="14004"/>
            </w:tabs>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_Toc645990446_WPSOffice_Level1 </w:instrText>
          </w:r>
          <w:r>
            <w:rPr>
              <w:rFonts w:hint="eastAsia" w:ascii="方正小标宋_GBK" w:hAnsi="方正小标宋_GBK" w:eastAsia="方正小标宋_GBK" w:cs="方正小标宋_GBK"/>
              <w:sz w:val="32"/>
              <w:szCs w:val="32"/>
            </w:rPr>
            <w:fldChar w:fldCharType="separate"/>
          </w:r>
          <w:sdt>
            <w:sdtPr>
              <w:rPr>
                <w:rFonts w:hint="eastAsia" w:ascii="方正小标宋_GBK" w:hAnsi="方正小标宋_GBK" w:eastAsia="方正小标宋_GBK" w:cs="方正小标宋_GBK"/>
                <w:kern w:val="2"/>
                <w:sz w:val="32"/>
                <w:szCs w:val="32"/>
                <w:lang w:val="en-US" w:eastAsia="zh-CN" w:bidi="ar-SA"/>
              </w:rPr>
              <w:id w:val="246835763"/>
              <w:placeholder>
                <w:docPart w:val="{b52cdf55-1e84-4325-9f78-39cb182c08c0}"/>
              </w:placeholder>
            </w:sdtPr>
            <w:sdtEndPr>
              <w:rPr>
                <w:rFonts w:hint="eastAsia" w:ascii="方正小标宋_GBK" w:hAnsi="方正小标宋_GBK" w:eastAsia="方正小标宋_GBK" w:cs="方正小标宋_GBK"/>
                <w:kern w:val="2"/>
                <w:sz w:val="32"/>
                <w:szCs w:val="32"/>
                <w:lang w:val="en-US" w:eastAsia="zh-CN" w:bidi="ar-SA"/>
              </w:rPr>
            </w:sdtEndPr>
            <w:sdtContent>
              <w:r>
                <w:rPr>
                  <w:rFonts w:hint="eastAsia" w:ascii="方正小标宋_GBK" w:hAnsi="方正小标宋_GBK" w:eastAsia="方正小标宋_GBK" w:cs="方正小标宋_GBK"/>
                  <w:kern w:val="2"/>
                  <w:sz w:val="32"/>
                  <w:szCs w:val="32"/>
                  <w:lang w:val="en-US" w:eastAsia="zh-CN" w:bidi="ar-SA"/>
                </w:rPr>
                <w:t>1.</w:t>
              </w:r>
              <w:r>
                <w:rPr>
                  <w:rFonts w:hint="eastAsia" w:ascii="方正小标宋_GBK" w:hAnsi="方正小标宋_GBK" w:eastAsia="方正小标宋_GBK" w:cs="方正小标宋_GBK"/>
                  <w:sz w:val="32"/>
                  <w:szCs w:val="32"/>
                </w:rPr>
                <w:t>基本履职事项清单（84条）</w:t>
              </w:r>
            </w:sdtContent>
          </w:sdt>
          <w:r>
            <w:rPr>
              <w:rFonts w:hint="eastAsia" w:ascii="方正小标宋_GBK" w:hAnsi="方正小标宋_GBK" w:eastAsia="方正小标宋_GBK" w:cs="方正小标宋_GBK"/>
              <w:sz w:val="32"/>
              <w:szCs w:val="32"/>
            </w:rPr>
            <w:tab/>
          </w:r>
          <w:bookmarkStart w:id="1" w:name="_Toc645990446_WPSOffice_Level1Page"/>
          <w:r>
            <w:rPr>
              <w:rFonts w:hint="eastAsia" w:ascii="方正小标宋_GBK" w:hAnsi="方正小标宋_GBK" w:eastAsia="方正小标宋_GBK" w:cs="方正小标宋_GBK"/>
              <w:sz w:val="32"/>
              <w:szCs w:val="32"/>
            </w:rPr>
            <w:t>1</w:t>
          </w:r>
          <w:bookmarkEnd w:id="1"/>
          <w:r>
            <w:rPr>
              <w:rFonts w:hint="eastAsia" w:ascii="方正小标宋_GBK" w:hAnsi="方正小标宋_GBK" w:eastAsia="方正小标宋_GBK" w:cs="方正小标宋_GBK"/>
              <w:sz w:val="32"/>
              <w:szCs w:val="32"/>
            </w:rPr>
            <w:fldChar w:fldCharType="end"/>
          </w:r>
        </w:p>
        <w:p w14:paraId="5A362CDF">
          <w:pPr>
            <w:pStyle w:val="35"/>
            <w:tabs>
              <w:tab w:val="right" w:leader="dot" w:pos="14004"/>
            </w:tabs>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_Toc524697669_WPSOffice_Level1 </w:instrText>
          </w:r>
          <w:r>
            <w:rPr>
              <w:rFonts w:hint="eastAsia" w:ascii="方正小标宋_GBK" w:hAnsi="方正小标宋_GBK" w:eastAsia="方正小标宋_GBK" w:cs="方正小标宋_GBK"/>
              <w:sz w:val="32"/>
              <w:szCs w:val="32"/>
            </w:rPr>
            <w:fldChar w:fldCharType="separate"/>
          </w:r>
          <w:sdt>
            <w:sdtPr>
              <w:rPr>
                <w:rFonts w:hint="eastAsia" w:ascii="方正小标宋_GBK" w:hAnsi="方正小标宋_GBK" w:eastAsia="方正小标宋_GBK" w:cs="方正小标宋_GBK"/>
                <w:kern w:val="2"/>
                <w:sz w:val="32"/>
                <w:szCs w:val="32"/>
                <w:lang w:val="en-US" w:eastAsia="zh-CN" w:bidi="ar-SA"/>
              </w:rPr>
              <w:id w:val="147457552"/>
              <w:placeholder>
                <w:docPart w:val="{54823af5-c0af-4490-8e65-8da248ef08ce}"/>
              </w:placeholder>
            </w:sdtPr>
            <w:sdtEndPr>
              <w:rPr>
                <w:rFonts w:hint="eastAsia" w:ascii="方正小标宋_GBK" w:hAnsi="方正小标宋_GBK" w:eastAsia="方正小标宋_GBK" w:cs="方正小标宋_GBK"/>
                <w:kern w:val="2"/>
                <w:sz w:val="32"/>
                <w:szCs w:val="32"/>
                <w:lang w:val="en-US" w:eastAsia="zh-CN" w:bidi="ar-SA"/>
              </w:rPr>
            </w:sdtEndPr>
            <w:sdtContent>
              <w:r>
                <w:rPr>
                  <w:rFonts w:hint="eastAsia" w:ascii="方正小标宋_GBK" w:hAnsi="方正小标宋_GBK" w:eastAsia="方正小标宋_GBK" w:cs="方正小标宋_GBK"/>
                  <w:kern w:val="2"/>
                  <w:sz w:val="32"/>
                  <w:szCs w:val="32"/>
                  <w:lang w:val="en-US" w:eastAsia="zh-CN" w:bidi="ar-SA"/>
                </w:rPr>
                <w:t>2.</w:t>
              </w:r>
              <w:r>
                <w:rPr>
                  <w:rFonts w:hint="eastAsia" w:ascii="方正小标宋_GBK" w:hAnsi="方正小标宋_GBK" w:eastAsia="方正小标宋_GBK" w:cs="方正小标宋_GBK"/>
                  <w:sz w:val="32"/>
                  <w:szCs w:val="32"/>
                </w:rPr>
                <w:t>配合履职事项清单（80条）</w:t>
              </w:r>
            </w:sdtContent>
          </w:sdt>
          <w:r>
            <w:rPr>
              <w:rFonts w:hint="eastAsia" w:ascii="方正小标宋_GBK" w:hAnsi="方正小标宋_GBK" w:eastAsia="方正小标宋_GBK" w:cs="方正小标宋_GBK"/>
              <w:sz w:val="32"/>
              <w:szCs w:val="32"/>
            </w:rPr>
            <w:tab/>
          </w:r>
          <w:bookmarkStart w:id="2" w:name="_Toc524697669_WPSOffice_Level1Page"/>
          <w:r>
            <w:rPr>
              <w:rFonts w:hint="eastAsia" w:ascii="方正小标宋_GBK" w:hAnsi="方正小标宋_GBK" w:eastAsia="方正小标宋_GBK" w:cs="方正小标宋_GBK"/>
              <w:sz w:val="32"/>
              <w:szCs w:val="32"/>
            </w:rPr>
            <w:t>8</w:t>
          </w:r>
          <w:bookmarkEnd w:id="2"/>
          <w:r>
            <w:rPr>
              <w:rFonts w:hint="eastAsia" w:ascii="方正小标宋_GBK" w:hAnsi="方正小标宋_GBK" w:eastAsia="方正小标宋_GBK" w:cs="方正小标宋_GBK"/>
              <w:sz w:val="32"/>
              <w:szCs w:val="32"/>
            </w:rPr>
            <w:fldChar w:fldCharType="end"/>
          </w:r>
        </w:p>
        <w:p w14:paraId="670A1715">
          <w:pPr>
            <w:pStyle w:val="35"/>
            <w:tabs>
              <w:tab w:val="right" w:leader="dot" w:pos="14004"/>
            </w:tabs>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HYPERLINK \l _Toc1293640171_WPSOffice_Level1 </w:instrText>
          </w:r>
          <w:r>
            <w:rPr>
              <w:rFonts w:hint="eastAsia" w:ascii="方正小标宋_GBK" w:hAnsi="方正小标宋_GBK" w:eastAsia="方正小标宋_GBK" w:cs="方正小标宋_GBK"/>
              <w:sz w:val="32"/>
              <w:szCs w:val="32"/>
            </w:rPr>
            <w:fldChar w:fldCharType="separate"/>
          </w:r>
          <w:sdt>
            <w:sdtPr>
              <w:rPr>
                <w:rFonts w:hint="eastAsia" w:ascii="方正小标宋_GBK" w:hAnsi="方正小标宋_GBK" w:eastAsia="方正小标宋_GBK" w:cs="方正小标宋_GBK"/>
                <w:kern w:val="2"/>
                <w:sz w:val="32"/>
                <w:szCs w:val="32"/>
                <w:lang w:val="en-US" w:eastAsia="zh-CN" w:bidi="ar-SA"/>
              </w:rPr>
              <w:id w:val="147465610"/>
              <w:placeholder>
                <w:docPart w:val="{e61f2057-3c20-4f96-85e5-76ecf8f4e259}"/>
              </w:placeholder>
            </w:sdtPr>
            <w:sdtEndPr>
              <w:rPr>
                <w:rFonts w:hint="eastAsia" w:ascii="方正小标宋_GBK" w:hAnsi="方正小标宋_GBK" w:eastAsia="方正小标宋_GBK" w:cs="方正小标宋_GBK"/>
                <w:kern w:val="2"/>
                <w:sz w:val="32"/>
                <w:szCs w:val="32"/>
                <w:lang w:val="en-US" w:eastAsia="zh-CN" w:bidi="ar-SA"/>
              </w:rPr>
            </w:sdtEndPr>
            <w:sdtContent>
              <w:r>
                <w:rPr>
                  <w:rFonts w:hint="eastAsia" w:ascii="方正小标宋_GBK" w:hAnsi="方正小标宋_GBK" w:eastAsia="方正小标宋_GBK" w:cs="方正小标宋_GBK"/>
                  <w:kern w:val="2"/>
                  <w:sz w:val="32"/>
                  <w:szCs w:val="32"/>
                  <w:lang w:val="en-US" w:eastAsia="zh-CN" w:bidi="ar-SA"/>
                </w:rPr>
                <w:t>3.</w:t>
              </w:r>
              <w:r>
                <w:rPr>
                  <w:rFonts w:hint="eastAsia" w:ascii="方正小标宋_GBK" w:hAnsi="方正小标宋_GBK" w:eastAsia="方正小标宋_GBK" w:cs="方正小标宋_GBK"/>
                  <w:sz w:val="32"/>
                  <w:szCs w:val="32"/>
                </w:rPr>
                <w:t>上级部门收回事项清单（127条）</w:t>
              </w:r>
            </w:sdtContent>
          </w:sdt>
          <w:r>
            <w:rPr>
              <w:rFonts w:hint="eastAsia" w:ascii="方正小标宋_GBK" w:hAnsi="方正小标宋_GBK" w:eastAsia="方正小标宋_GBK" w:cs="方正小标宋_GBK"/>
              <w:sz w:val="32"/>
              <w:szCs w:val="32"/>
            </w:rPr>
            <w:tab/>
          </w:r>
          <w:bookmarkStart w:id="3" w:name="_Toc1293640171_WPSOffice_Level1Page"/>
          <w:r>
            <w:rPr>
              <w:rFonts w:hint="eastAsia" w:ascii="方正小标宋_GBK" w:hAnsi="方正小标宋_GBK" w:eastAsia="方正小标宋_GBK" w:cs="方正小标宋_GBK"/>
              <w:sz w:val="32"/>
              <w:szCs w:val="32"/>
            </w:rPr>
            <w:t>35</w:t>
          </w:r>
          <w:bookmarkEnd w:id="3"/>
          <w:r>
            <w:rPr>
              <w:rFonts w:hint="eastAsia" w:ascii="方正小标宋_GBK" w:hAnsi="方正小标宋_GBK" w:eastAsia="方正小标宋_GBK" w:cs="方正小标宋_GBK"/>
              <w:sz w:val="32"/>
              <w:szCs w:val="32"/>
            </w:rPr>
            <w:fldChar w:fldCharType="end"/>
          </w:r>
          <w:bookmarkEnd w:id="0"/>
        </w:p>
      </w:sdtContent>
    </w:sdt>
    <w:p w14:paraId="20A9C230">
      <w:pPr>
        <w:tabs>
          <w:tab w:val="right" w:leader="middleDot" w:pos="13240"/>
        </w:tabs>
        <w:adjustRightInd w:val="0"/>
        <w:snapToGrid w:val="0"/>
        <w:spacing w:line="700" w:lineRule="exact"/>
        <w:ind w:firstLine="2240" w:firstLineChars="700"/>
        <w:jc w:val="left"/>
        <w:rPr>
          <w:rFonts w:hint="eastAsia" w:ascii="方正小标宋_GBK" w:hAnsi="方正小标宋_GBK" w:eastAsia="方正小标宋_GBK" w:cs="方正小标宋_GBK"/>
          <w:snapToGrid w:val="0"/>
          <w:sz w:val="32"/>
          <w:szCs w:val="32"/>
        </w:rPr>
      </w:pPr>
      <w:r>
        <w:rPr>
          <w:rFonts w:hint="eastAsia" w:ascii="方正小标宋_GBK" w:hAnsi="方正小标宋_GBK" w:eastAsia="方正小标宋_GBK" w:cs="方正小标宋_GBK"/>
          <w:snapToGrid w:val="0"/>
          <w:sz w:val="32"/>
          <w:szCs w:val="32"/>
        </w:rPr>
        <w:t xml:space="preserve"> </w:t>
      </w:r>
    </w:p>
    <w:p w14:paraId="04F84825">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7F4257AA">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63A6F2AC">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58F66248">
      <w:pPr>
        <w:tabs>
          <w:tab w:val="right" w:leader="middleDot" w:pos="13240"/>
        </w:tabs>
        <w:adjustRightInd w:val="0"/>
        <w:snapToGrid w:val="0"/>
        <w:spacing w:line="700" w:lineRule="exact"/>
        <w:ind w:firstLine="3080" w:firstLineChars="700"/>
        <w:jc w:val="left"/>
        <w:rPr>
          <w:rFonts w:hint="eastAsia" w:eastAsia="仿宋_GB2312"/>
          <w:snapToGrid w:val="0"/>
          <w:sz w:val="44"/>
          <w:szCs w:val="44"/>
        </w:rPr>
      </w:pPr>
    </w:p>
    <w:p w14:paraId="34574658">
      <w:pPr>
        <w:adjustRightInd w:val="0"/>
        <w:snapToGrid w:val="0"/>
        <w:spacing w:line="570" w:lineRule="exact"/>
        <w:jc w:val="both"/>
        <w:rPr>
          <w:rFonts w:eastAsia="方正黑体_GBK" w:cs="宋体"/>
          <w:kern w:val="0"/>
          <w:sz w:val="36"/>
          <w:szCs w:val="36"/>
        </w:rPr>
        <w:sectPr>
          <w:pgSz w:w="16840" w:h="11850" w:orient="landscape"/>
          <w:pgMar w:top="1701" w:right="1418" w:bottom="1701" w:left="1418" w:header="851" w:footer="851" w:gutter="0"/>
          <w:pgNumType w:start="1"/>
          <w:cols w:space="720" w:num="1"/>
          <w:docGrid w:type="lines" w:linePitch="571" w:charSpace="0"/>
        </w:sectPr>
      </w:pPr>
    </w:p>
    <w:p w14:paraId="55E0A8F1">
      <w:pPr>
        <w:jc w:val="center"/>
        <w:rPr>
          <w:rFonts w:hint="eastAsia" w:ascii="方正小标宋_GBK" w:hAnsi="方正小标宋_GBK" w:eastAsia="方正小标宋_GBK" w:cs="方正小标宋_GBK"/>
          <w:sz w:val="44"/>
          <w:szCs w:val="44"/>
        </w:rPr>
      </w:pPr>
      <w:bookmarkStart w:id="4" w:name="_Toc645990446_WPSOffice_Level1"/>
      <w:r>
        <w:rPr>
          <w:rFonts w:hint="eastAsia" w:ascii="方正小标宋_GBK" w:hAnsi="方正小标宋_GBK" w:eastAsia="方正小标宋_GBK" w:cs="方正小标宋_GBK"/>
          <w:sz w:val="44"/>
          <w:szCs w:val="44"/>
        </w:rPr>
        <w:t>基本履职事项清单（</w:t>
      </w:r>
      <w:r>
        <w:rPr>
          <w:rFonts w:hint="eastAsia" w:ascii="方正小标宋_GBK" w:hAnsi="方正小标宋_GBK" w:eastAsia="方正小标宋_GBK" w:cs="方正小标宋_GBK"/>
          <w:sz w:val="44"/>
          <w:szCs w:val="44"/>
          <w:lang w:val="en-US" w:eastAsia="zh-CN"/>
        </w:rPr>
        <w:t>8</w:t>
      </w:r>
      <w:r>
        <w:rPr>
          <w:rFonts w:hint="eastAsia" w:ascii="方正小标宋_GBK" w:hAnsi="方正小标宋_GBK" w:eastAsia="方正小标宋_GBK" w:cs="方正小标宋_GBK"/>
          <w:sz w:val="44"/>
          <w:szCs w:val="44"/>
        </w:rPr>
        <w:t>4条）</w:t>
      </w:r>
      <w:bookmarkEnd w:id="4"/>
    </w:p>
    <w:tbl>
      <w:tblPr>
        <w:tblStyle w:val="15"/>
        <w:tblW w:w="4960" w:type="pct"/>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618"/>
        <w:gridCol w:w="1259"/>
        <w:gridCol w:w="12690"/>
      </w:tblGrid>
      <w:tr w14:paraId="2CCF0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52" w:hRule="atLeast"/>
          <w:tblHeader/>
        </w:trPr>
        <w:tc>
          <w:tcPr>
            <w:tcW w:w="212" w:type="pct"/>
            <w:noWrap w:val="0"/>
            <w:vAlign w:val="center"/>
          </w:tcPr>
          <w:p w14:paraId="0D780847">
            <w:pPr>
              <w:adjustRightInd w:val="0"/>
              <w:snapToGrid w:val="0"/>
              <w:spacing w:line="300" w:lineRule="exact"/>
              <w:jc w:val="center"/>
              <w:textAlignment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432" w:type="pct"/>
            <w:noWrap w:val="0"/>
            <w:vAlign w:val="center"/>
          </w:tcPr>
          <w:p w14:paraId="12832860">
            <w:pPr>
              <w:adjustRightInd w:val="0"/>
              <w:snapToGrid w:val="0"/>
              <w:spacing w:line="300" w:lineRule="exact"/>
              <w:jc w:val="center"/>
              <w:textAlignment w:val="center"/>
              <w:rPr>
                <w:rFonts w:hint="eastAsia" w:ascii="黑体" w:hAnsi="黑体" w:eastAsia="黑体" w:cs="黑体"/>
                <w:kern w:val="0"/>
                <w:sz w:val="21"/>
                <w:szCs w:val="21"/>
              </w:rPr>
            </w:pPr>
            <w:r>
              <w:rPr>
                <w:rFonts w:hint="eastAsia" w:ascii="黑体" w:hAnsi="黑体" w:eastAsia="黑体" w:cs="黑体"/>
                <w:kern w:val="0"/>
                <w:sz w:val="21"/>
                <w:szCs w:val="21"/>
              </w:rPr>
              <w:t>事项类别</w:t>
            </w:r>
          </w:p>
        </w:tc>
        <w:tc>
          <w:tcPr>
            <w:tcW w:w="4355" w:type="pct"/>
            <w:noWrap w:val="0"/>
            <w:vAlign w:val="center"/>
          </w:tcPr>
          <w:p w14:paraId="499CB54B">
            <w:pPr>
              <w:adjustRightInd w:val="0"/>
              <w:snapToGrid w:val="0"/>
              <w:spacing w:line="300" w:lineRule="exact"/>
              <w:jc w:val="center"/>
              <w:textAlignment w:val="center"/>
              <w:rPr>
                <w:rFonts w:hint="eastAsia" w:ascii="黑体" w:hAnsi="黑体" w:eastAsia="黑体" w:cs="黑体"/>
                <w:kern w:val="0"/>
                <w:sz w:val="21"/>
                <w:szCs w:val="21"/>
              </w:rPr>
            </w:pPr>
            <w:r>
              <w:rPr>
                <w:rFonts w:hint="eastAsia" w:ascii="黑体" w:hAnsi="黑体" w:eastAsia="黑体" w:cs="黑体"/>
                <w:kern w:val="0"/>
                <w:sz w:val="21"/>
                <w:szCs w:val="21"/>
              </w:rPr>
              <w:t>事项名称</w:t>
            </w:r>
          </w:p>
        </w:tc>
      </w:tr>
      <w:tr w14:paraId="7017B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12" w:type="pct"/>
            <w:noWrap w:val="0"/>
            <w:vAlign w:val="center"/>
          </w:tcPr>
          <w:p w14:paraId="1C5B0EA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w:t>
            </w:r>
          </w:p>
        </w:tc>
        <w:tc>
          <w:tcPr>
            <w:tcW w:w="432" w:type="pct"/>
            <w:noWrap w:val="0"/>
            <w:vAlign w:val="center"/>
          </w:tcPr>
          <w:p w14:paraId="6D61F4A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355" w:type="pct"/>
            <w:noWrap w:val="0"/>
            <w:vAlign w:val="center"/>
          </w:tcPr>
          <w:p w14:paraId="1F19CCF1">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学习贯彻落实习近平新时代中国特色社会主义思想和习近平总书记关于广西工作论述的重要要求，宣传和贯彻执行党的路线方针政策，加强政治建设，坚定拥护</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两个确立</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、坚决做到</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两个维护</w:t>
            </w:r>
            <w:r>
              <w:rPr>
                <w:rFonts w:hint="eastAsia" w:eastAsia="仿宋_GB2312" w:cs="Times New Roman"/>
                <w:kern w:val="0"/>
                <w:sz w:val="21"/>
                <w:szCs w:val="21"/>
                <w:lang w:val="en-US" w:eastAsia="zh-CN"/>
              </w:rPr>
              <w:t>”</w:t>
            </w:r>
          </w:p>
        </w:tc>
      </w:tr>
      <w:tr w14:paraId="4AC43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12" w:type="pct"/>
            <w:noWrap w:val="0"/>
            <w:vAlign w:val="center"/>
          </w:tcPr>
          <w:p w14:paraId="0B045E0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2</w:t>
            </w:r>
          </w:p>
        </w:tc>
        <w:tc>
          <w:tcPr>
            <w:tcW w:w="432" w:type="pct"/>
            <w:noWrap w:val="0"/>
            <w:vAlign w:val="center"/>
          </w:tcPr>
          <w:p w14:paraId="60B2D7B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355" w:type="pct"/>
            <w:noWrap w:val="0"/>
            <w:vAlign w:val="center"/>
          </w:tcPr>
          <w:p w14:paraId="024373A1">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全面领导本镇的各类组织和各项工作，把方向、管大局、作决策、保落实</w:t>
            </w:r>
          </w:p>
        </w:tc>
      </w:tr>
      <w:tr w14:paraId="2FB0B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12" w:type="pct"/>
            <w:noWrap w:val="0"/>
            <w:vAlign w:val="center"/>
          </w:tcPr>
          <w:p w14:paraId="691E81F1">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3</w:t>
            </w:r>
          </w:p>
        </w:tc>
        <w:tc>
          <w:tcPr>
            <w:tcW w:w="432" w:type="pct"/>
            <w:noWrap w:val="0"/>
            <w:vAlign w:val="center"/>
          </w:tcPr>
          <w:p w14:paraId="746DF5A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355" w:type="pct"/>
            <w:noWrap w:val="0"/>
            <w:vAlign w:val="center"/>
          </w:tcPr>
          <w:p w14:paraId="53BAEE06">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加强镇党委自身建设，落实好镇党员代表大会制度，坚持和落实好组织原则</w:t>
            </w:r>
          </w:p>
        </w:tc>
      </w:tr>
      <w:tr w14:paraId="1E49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12" w:type="pct"/>
            <w:noWrap w:val="0"/>
            <w:vAlign w:val="center"/>
          </w:tcPr>
          <w:p w14:paraId="147065D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4</w:t>
            </w:r>
          </w:p>
        </w:tc>
        <w:tc>
          <w:tcPr>
            <w:tcW w:w="432" w:type="pct"/>
            <w:noWrap w:val="0"/>
            <w:vAlign w:val="center"/>
          </w:tcPr>
          <w:p w14:paraId="4AEE4CD1">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355" w:type="pct"/>
            <w:noWrap w:val="0"/>
            <w:vAlign w:val="center"/>
          </w:tcPr>
          <w:p w14:paraId="64F67C5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负责村（居）党组织建设以及其他隶属镇党委的党组织建设</w:t>
            </w:r>
          </w:p>
        </w:tc>
      </w:tr>
      <w:tr w14:paraId="16127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12" w:type="pct"/>
            <w:noWrap w:val="0"/>
            <w:vAlign w:val="center"/>
          </w:tcPr>
          <w:p w14:paraId="5D34EC2E">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5</w:t>
            </w:r>
          </w:p>
        </w:tc>
        <w:tc>
          <w:tcPr>
            <w:tcW w:w="432" w:type="pct"/>
            <w:noWrap w:val="0"/>
            <w:vAlign w:val="center"/>
          </w:tcPr>
          <w:p w14:paraId="7F0A3BBE">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355" w:type="pct"/>
            <w:noWrap w:val="0"/>
            <w:vAlign w:val="center"/>
          </w:tcPr>
          <w:p w14:paraId="56B6890A">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抓好发展党员工作，加强党员队伍建设</w:t>
            </w:r>
          </w:p>
        </w:tc>
      </w:tr>
      <w:tr w14:paraId="72F63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12" w:type="pct"/>
            <w:noWrap w:val="0"/>
            <w:vAlign w:val="center"/>
          </w:tcPr>
          <w:p w14:paraId="2CC4208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6</w:t>
            </w:r>
          </w:p>
        </w:tc>
        <w:tc>
          <w:tcPr>
            <w:tcW w:w="432" w:type="pct"/>
            <w:noWrap w:val="0"/>
            <w:vAlign w:val="center"/>
          </w:tcPr>
          <w:p w14:paraId="5F96911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355" w:type="pct"/>
            <w:noWrap w:val="0"/>
            <w:vAlign w:val="center"/>
          </w:tcPr>
          <w:p w14:paraId="6EA896B4">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按照干部管理权限，加强干部队伍建设</w:t>
            </w:r>
          </w:p>
        </w:tc>
      </w:tr>
      <w:tr w14:paraId="40388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12" w:type="pct"/>
            <w:noWrap w:val="0"/>
            <w:vAlign w:val="center"/>
          </w:tcPr>
          <w:p w14:paraId="460B242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7</w:t>
            </w:r>
          </w:p>
        </w:tc>
        <w:tc>
          <w:tcPr>
            <w:tcW w:w="432" w:type="pct"/>
            <w:noWrap w:val="0"/>
            <w:vAlign w:val="center"/>
          </w:tcPr>
          <w:p w14:paraId="74E2E80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355" w:type="pct"/>
            <w:noWrap w:val="0"/>
            <w:vAlign w:val="center"/>
          </w:tcPr>
          <w:p w14:paraId="7F7B0A83">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坚持党管人才，做好人才服务和引进工作</w:t>
            </w:r>
          </w:p>
        </w:tc>
      </w:tr>
      <w:tr w14:paraId="405BA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12" w:type="pct"/>
            <w:noWrap w:val="0"/>
            <w:vAlign w:val="center"/>
          </w:tcPr>
          <w:p w14:paraId="2C009971">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8</w:t>
            </w:r>
          </w:p>
        </w:tc>
        <w:tc>
          <w:tcPr>
            <w:tcW w:w="432" w:type="pct"/>
            <w:noWrap w:val="0"/>
            <w:vAlign w:val="center"/>
          </w:tcPr>
          <w:p w14:paraId="4E2B31D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355" w:type="pct"/>
            <w:noWrap w:val="0"/>
            <w:vAlign w:val="center"/>
          </w:tcPr>
          <w:p w14:paraId="3FCC6291">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开展精神文明建设，加强新</w:t>
            </w:r>
            <w:r>
              <w:rPr>
                <w:rFonts w:hint="default" w:ascii="Times New Roman" w:hAnsi="Times New Roman" w:eastAsia="仿宋_GB2312" w:cs="Times New Roman"/>
                <w:kern w:val="0"/>
                <w:sz w:val="21"/>
                <w:szCs w:val="21"/>
                <w:highlight w:val="none"/>
                <w:lang w:val="en-US" w:eastAsia="zh-CN"/>
              </w:rPr>
              <w:t>时代爱国主义教育，推进新时代文明实践所（站）建设和管理，组</w:t>
            </w:r>
            <w:r>
              <w:rPr>
                <w:rFonts w:hint="default" w:ascii="Times New Roman" w:hAnsi="Times New Roman" w:eastAsia="仿宋_GB2312" w:cs="Times New Roman"/>
                <w:kern w:val="0"/>
                <w:sz w:val="21"/>
                <w:szCs w:val="21"/>
                <w:lang w:val="en-US" w:eastAsia="zh-CN"/>
              </w:rPr>
              <w:t>织开展各类文明实践活动</w:t>
            </w:r>
          </w:p>
        </w:tc>
      </w:tr>
      <w:tr w14:paraId="56CE5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12" w:type="pct"/>
            <w:noWrap w:val="0"/>
            <w:vAlign w:val="center"/>
          </w:tcPr>
          <w:p w14:paraId="7DCCD113">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9</w:t>
            </w:r>
          </w:p>
        </w:tc>
        <w:tc>
          <w:tcPr>
            <w:tcW w:w="432" w:type="pct"/>
            <w:noWrap w:val="0"/>
            <w:vAlign w:val="center"/>
          </w:tcPr>
          <w:p w14:paraId="6466F49E">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355" w:type="pct"/>
            <w:noWrap w:val="0"/>
            <w:vAlign w:val="center"/>
          </w:tcPr>
          <w:p w14:paraId="2D684055">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组织开展志愿服务工作，做好志愿者队伍建设管理</w:t>
            </w:r>
          </w:p>
        </w:tc>
      </w:tr>
      <w:tr w14:paraId="72034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21C75615">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10</w:t>
            </w:r>
          </w:p>
        </w:tc>
        <w:tc>
          <w:tcPr>
            <w:tcW w:w="432" w:type="pct"/>
            <w:noWrap w:val="0"/>
            <w:vAlign w:val="center"/>
          </w:tcPr>
          <w:p w14:paraId="6AD96F6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355" w:type="pct"/>
            <w:noWrap w:val="0"/>
            <w:vAlign w:val="center"/>
          </w:tcPr>
          <w:p w14:paraId="39077F09">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铸牢中华民族共同体意识，开展民族理论政策宣传和促进民族团结工作</w:t>
            </w:r>
          </w:p>
        </w:tc>
      </w:tr>
      <w:tr w14:paraId="7EDE5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1D14EAA8">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11</w:t>
            </w:r>
          </w:p>
        </w:tc>
        <w:tc>
          <w:tcPr>
            <w:tcW w:w="432" w:type="pct"/>
            <w:noWrap w:val="0"/>
            <w:vAlign w:val="center"/>
          </w:tcPr>
          <w:p w14:paraId="1063B4C5">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355" w:type="pct"/>
            <w:noWrap w:val="0"/>
            <w:vAlign w:val="center"/>
          </w:tcPr>
          <w:p w14:paraId="272B8541">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指导基层群众自治，推进基层政权建设</w:t>
            </w:r>
          </w:p>
        </w:tc>
      </w:tr>
      <w:tr w14:paraId="14BC0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2C7FB611">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12</w:t>
            </w:r>
          </w:p>
        </w:tc>
        <w:tc>
          <w:tcPr>
            <w:tcW w:w="432" w:type="pct"/>
            <w:noWrap w:val="0"/>
            <w:vAlign w:val="center"/>
          </w:tcPr>
          <w:p w14:paraId="2CA3F03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355" w:type="pct"/>
            <w:noWrap w:val="0"/>
            <w:vAlign w:val="center"/>
          </w:tcPr>
          <w:p w14:paraId="0F7A0856">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落实人民代表大会制度，组织人大代表依法履职</w:t>
            </w:r>
          </w:p>
        </w:tc>
      </w:tr>
      <w:tr w14:paraId="44EBE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44873003">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13</w:t>
            </w:r>
          </w:p>
        </w:tc>
        <w:tc>
          <w:tcPr>
            <w:tcW w:w="432" w:type="pct"/>
            <w:noWrap w:val="0"/>
            <w:vAlign w:val="center"/>
          </w:tcPr>
          <w:p w14:paraId="1AA2DED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355" w:type="pct"/>
            <w:noWrap w:val="0"/>
            <w:vAlign w:val="center"/>
          </w:tcPr>
          <w:p w14:paraId="14D8D113">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做好政协委员联络服务，支持保障政协委员履行政治协商、民主监督、参政议政</w:t>
            </w:r>
          </w:p>
        </w:tc>
      </w:tr>
      <w:tr w14:paraId="7F184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328CF325">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14</w:t>
            </w:r>
          </w:p>
        </w:tc>
        <w:tc>
          <w:tcPr>
            <w:tcW w:w="432" w:type="pct"/>
            <w:noWrap w:val="0"/>
            <w:vAlign w:val="center"/>
          </w:tcPr>
          <w:p w14:paraId="5E5E0905">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党的建设</w:t>
            </w:r>
          </w:p>
        </w:tc>
        <w:tc>
          <w:tcPr>
            <w:tcW w:w="4355" w:type="pct"/>
            <w:noWrap w:val="0"/>
            <w:vAlign w:val="center"/>
          </w:tcPr>
          <w:p w14:paraId="3F9932F5">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负责基层工会、共青团、妇联、残联等群团工作和基层组织建设</w:t>
            </w:r>
          </w:p>
        </w:tc>
      </w:tr>
      <w:tr w14:paraId="3CACB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4CB337E8">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15</w:t>
            </w:r>
          </w:p>
        </w:tc>
        <w:tc>
          <w:tcPr>
            <w:tcW w:w="432" w:type="pct"/>
            <w:noWrap w:val="0"/>
            <w:vAlign w:val="center"/>
          </w:tcPr>
          <w:p w14:paraId="451F84A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355" w:type="pct"/>
            <w:noWrap w:val="0"/>
            <w:vAlign w:val="center"/>
          </w:tcPr>
          <w:p w14:paraId="284CB3DD">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贯彻落实国民经济和社会发展规划，制定并组织实施本地经济发展规划</w:t>
            </w:r>
          </w:p>
        </w:tc>
      </w:tr>
      <w:tr w14:paraId="4FF27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2B6545B4">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16</w:t>
            </w:r>
          </w:p>
        </w:tc>
        <w:tc>
          <w:tcPr>
            <w:tcW w:w="432" w:type="pct"/>
            <w:noWrap w:val="0"/>
            <w:vAlign w:val="center"/>
          </w:tcPr>
          <w:p w14:paraId="6C55A09E">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355" w:type="pct"/>
            <w:noWrap w:val="0"/>
            <w:vAlign w:val="center"/>
          </w:tcPr>
          <w:p w14:paraId="0206FC1C">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优化营商环境，落实惠企政策，提供要素保障</w:t>
            </w:r>
          </w:p>
        </w:tc>
      </w:tr>
      <w:tr w14:paraId="5EF35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0A986E29">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17</w:t>
            </w:r>
          </w:p>
        </w:tc>
        <w:tc>
          <w:tcPr>
            <w:tcW w:w="432" w:type="pct"/>
            <w:noWrap w:val="0"/>
            <w:vAlign w:val="center"/>
          </w:tcPr>
          <w:p w14:paraId="1EFF5A2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355" w:type="pct"/>
            <w:noWrap w:val="0"/>
            <w:vAlign w:val="center"/>
          </w:tcPr>
          <w:p w14:paraId="65928D83">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负责项目谋划、储备、建设、投产等工作，做好项目管理和服务保障</w:t>
            </w:r>
          </w:p>
        </w:tc>
      </w:tr>
      <w:tr w14:paraId="190CA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6C69CDC0">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18</w:t>
            </w:r>
          </w:p>
        </w:tc>
        <w:tc>
          <w:tcPr>
            <w:tcW w:w="432" w:type="pct"/>
            <w:noWrap w:val="0"/>
            <w:vAlign w:val="center"/>
          </w:tcPr>
          <w:p w14:paraId="1B46FC43">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355" w:type="pct"/>
            <w:noWrap w:val="0"/>
            <w:vAlign w:val="center"/>
          </w:tcPr>
          <w:p w14:paraId="641ACCB4">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开展基层统计工作</w:t>
            </w:r>
          </w:p>
        </w:tc>
      </w:tr>
      <w:tr w14:paraId="7A028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5B357E32">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19</w:t>
            </w:r>
          </w:p>
        </w:tc>
        <w:tc>
          <w:tcPr>
            <w:tcW w:w="432" w:type="pct"/>
            <w:noWrap w:val="0"/>
            <w:vAlign w:val="center"/>
          </w:tcPr>
          <w:p w14:paraId="37CE127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355" w:type="pct"/>
            <w:noWrap w:val="0"/>
            <w:vAlign w:val="center"/>
          </w:tcPr>
          <w:p w14:paraId="6237643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开展经济、人口、农业普查工作</w:t>
            </w:r>
          </w:p>
        </w:tc>
      </w:tr>
      <w:tr w14:paraId="55496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450AFA87">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20</w:t>
            </w:r>
          </w:p>
        </w:tc>
        <w:tc>
          <w:tcPr>
            <w:tcW w:w="432" w:type="pct"/>
            <w:noWrap w:val="0"/>
            <w:vAlign w:val="center"/>
          </w:tcPr>
          <w:p w14:paraId="7D9B0AC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355" w:type="pct"/>
            <w:noWrap w:val="0"/>
            <w:vAlign w:val="center"/>
          </w:tcPr>
          <w:p w14:paraId="1DA27CAD">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负责国有资产配置、使用、处置等管理工作</w:t>
            </w:r>
          </w:p>
        </w:tc>
      </w:tr>
      <w:tr w14:paraId="5CFAA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55285ADC">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21</w:t>
            </w:r>
          </w:p>
        </w:tc>
        <w:tc>
          <w:tcPr>
            <w:tcW w:w="432" w:type="pct"/>
            <w:noWrap w:val="0"/>
            <w:vAlign w:val="center"/>
          </w:tcPr>
          <w:p w14:paraId="79BD97B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经济发展</w:t>
            </w:r>
          </w:p>
        </w:tc>
        <w:tc>
          <w:tcPr>
            <w:tcW w:w="4355" w:type="pct"/>
            <w:noWrap w:val="0"/>
            <w:vAlign w:val="center"/>
          </w:tcPr>
          <w:p w14:paraId="3C300221">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highlight w:val="none"/>
                <w:lang w:val="en-US" w:eastAsia="zh-CN"/>
              </w:rPr>
              <w:t>开展预决算的编制、公开、执行工作</w:t>
            </w:r>
          </w:p>
        </w:tc>
      </w:tr>
      <w:tr w14:paraId="7C857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34EC6B5E">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22</w:t>
            </w:r>
          </w:p>
        </w:tc>
        <w:tc>
          <w:tcPr>
            <w:tcW w:w="432" w:type="pct"/>
            <w:noWrap w:val="0"/>
            <w:vAlign w:val="center"/>
          </w:tcPr>
          <w:p w14:paraId="3A9A065E">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193CDB5D">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开展就业创业政策宣传，组织参加技能培训，做好就业供需对接，引导申请创业就业补贴，组织申报公益性岗位就业等工作</w:t>
            </w:r>
          </w:p>
        </w:tc>
      </w:tr>
      <w:tr w14:paraId="1B333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4611FC15">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23</w:t>
            </w:r>
          </w:p>
        </w:tc>
        <w:tc>
          <w:tcPr>
            <w:tcW w:w="432" w:type="pct"/>
            <w:noWrap w:val="0"/>
            <w:vAlign w:val="center"/>
          </w:tcPr>
          <w:p w14:paraId="71D1E2AE">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0C1D15C3">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负责城乡居民基本医疗保险 、灵活就业人员职工医疗保险政策宣传、动员引导、参保登记、信息变更、信息查询、申请救助等工作</w:t>
            </w:r>
          </w:p>
        </w:tc>
      </w:tr>
      <w:tr w14:paraId="3BEF0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669E8281">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24</w:t>
            </w:r>
          </w:p>
        </w:tc>
        <w:tc>
          <w:tcPr>
            <w:tcW w:w="432" w:type="pct"/>
            <w:noWrap w:val="0"/>
            <w:vAlign w:val="center"/>
          </w:tcPr>
          <w:p w14:paraId="7A28A0F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151C9499">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负责城乡居民基本养老保险政策宣传、动员引导、参保登记、待遇领取资格确认、信息变更等工作</w:t>
            </w:r>
          </w:p>
        </w:tc>
      </w:tr>
      <w:tr w14:paraId="30524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5FA792FD">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25</w:t>
            </w:r>
          </w:p>
        </w:tc>
        <w:tc>
          <w:tcPr>
            <w:tcW w:w="432" w:type="pct"/>
            <w:noWrap w:val="0"/>
            <w:vAlign w:val="center"/>
          </w:tcPr>
          <w:p w14:paraId="539E3EBB">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0626B8C1">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落实生育政策，做好人口信息监测、生育登记工作，依法保障相关待遇</w:t>
            </w:r>
          </w:p>
        </w:tc>
      </w:tr>
      <w:tr w14:paraId="4D331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51657861">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26</w:t>
            </w:r>
          </w:p>
        </w:tc>
        <w:tc>
          <w:tcPr>
            <w:tcW w:w="432" w:type="pct"/>
            <w:noWrap w:val="0"/>
            <w:vAlign w:val="center"/>
          </w:tcPr>
          <w:p w14:paraId="5FA9454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624AAC8E">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开展养老服务和老年人合法权益保障工作，引导村（居）组织开展互助式养老服务</w:t>
            </w:r>
          </w:p>
        </w:tc>
      </w:tr>
      <w:tr w14:paraId="5924A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70777756">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27</w:t>
            </w:r>
          </w:p>
        </w:tc>
        <w:tc>
          <w:tcPr>
            <w:tcW w:w="432" w:type="pct"/>
            <w:noWrap w:val="0"/>
            <w:vAlign w:val="center"/>
          </w:tcPr>
          <w:p w14:paraId="50A9637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3C77521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开展高龄津贴政策宣传、受理申请、调查核实、公示上报和动态管理工作</w:t>
            </w:r>
          </w:p>
        </w:tc>
      </w:tr>
      <w:tr w14:paraId="6DDE6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3A457D0E">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28</w:t>
            </w:r>
          </w:p>
        </w:tc>
        <w:tc>
          <w:tcPr>
            <w:tcW w:w="432" w:type="pct"/>
            <w:noWrap w:val="0"/>
            <w:vAlign w:val="center"/>
          </w:tcPr>
          <w:p w14:paraId="0CEE2C9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4185C056">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摸排辖区内人均收入低于当地最低生活保障标准的家庭、最低生活保障边缘家庭和支出型困难家庭，按照规定给予最低生活保障</w:t>
            </w:r>
          </w:p>
        </w:tc>
      </w:tr>
      <w:tr w14:paraId="30B8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0028830C">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29</w:t>
            </w:r>
          </w:p>
        </w:tc>
        <w:tc>
          <w:tcPr>
            <w:tcW w:w="432" w:type="pct"/>
            <w:noWrap w:val="0"/>
            <w:vAlign w:val="center"/>
          </w:tcPr>
          <w:p w14:paraId="7F4CEEF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7837AB48">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负责特困人员供养补助的政策宣传、申请受理、入户调查、审核、公示认定和动态管理等工作</w:t>
            </w:r>
          </w:p>
        </w:tc>
      </w:tr>
      <w:tr w14:paraId="1ACA5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511E634F">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30</w:t>
            </w:r>
          </w:p>
        </w:tc>
        <w:tc>
          <w:tcPr>
            <w:tcW w:w="432" w:type="pct"/>
            <w:noWrap w:val="0"/>
            <w:vAlign w:val="center"/>
          </w:tcPr>
          <w:p w14:paraId="5DE6ACF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5C827887">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负责临时遇困人员小额救助金的申请受理、入户调查、审核认定、公示、上报等工作</w:t>
            </w:r>
          </w:p>
        </w:tc>
      </w:tr>
      <w:tr w14:paraId="3DCC7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4CBDBCDB">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31</w:t>
            </w:r>
          </w:p>
        </w:tc>
        <w:tc>
          <w:tcPr>
            <w:tcW w:w="432" w:type="pct"/>
            <w:noWrap w:val="0"/>
            <w:vAlign w:val="center"/>
          </w:tcPr>
          <w:p w14:paraId="3479A4D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35FEA5A2">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负责帮助残疾人申请更换辅具以及困难残疾人生活补贴、重度残疾人护理补贴的申请受理，协助开展康复就业，组织参加职业技能培训，做好公益助残等工作</w:t>
            </w:r>
          </w:p>
        </w:tc>
      </w:tr>
      <w:tr w14:paraId="0484A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0A2597D5">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32</w:t>
            </w:r>
          </w:p>
        </w:tc>
        <w:tc>
          <w:tcPr>
            <w:tcW w:w="432" w:type="pct"/>
            <w:noWrap w:val="0"/>
            <w:vAlign w:val="center"/>
          </w:tcPr>
          <w:p w14:paraId="2736C4A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38A2EB7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开展未成年人保护法宣传，提供未成年人保护等服务工作</w:t>
            </w:r>
          </w:p>
        </w:tc>
      </w:tr>
      <w:tr w14:paraId="587F9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02ADEF32">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33</w:t>
            </w:r>
          </w:p>
        </w:tc>
        <w:tc>
          <w:tcPr>
            <w:tcW w:w="432" w:type="pct"/>
            <w:noWrap w:val="0"/>
            <w:vAlign w:val="center"/>
          </w:tcPr>
          <w:p w14:paraId="05C89251">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56B85DFE">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负责孤儿、留守儿童、事实无人抚养儿童的关心关爱工作，做好基本生活保障</w:t>
            </w:r>
          </w:p>
        </w:tc>
      </w:tr>
      <w:tr w14:paraId="1C3D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4537400B">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34</w:t>
            </w:r>
          </w:p>
        </w:tc>
        <w:tc>
          <w:tcPr>
            <w:tcW w:w="432" w:type="pct"/>
            <w:noWrap w:val="0"/>
            <w:vAlign w:val="center"/>
          </w:tcPr>
          <w:p w14:paraId="22C0E09A">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7538B64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保障适龄儿童、少年接受义务教育权利</w:t>
            </w:r>
          </w:p>
        </w:tc>
      </w:tr>
      <w:tr w14:paraId="6A1CE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3E3C7698">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35</w:t>
            </w:r>
          </w:p>
        </w:tc>
        <w:tc>
          <w:tcPr>
            <w:tcW w:w="432" w:type="pct"/>
            <w:noWrap w:val="0"/>
            <w:vAlign w:val="center"/>
          </w:tcPr>
          <w:p w14:paraId="4404D04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4FCE9F94">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负责退役军人及其他优抚对象政策宣传、信息采集、就业创业服务、走访慰问、优抚帮扶、褒扬纪念和权益维护等工作</w:t>
            </w:r>
          </w:p>
        </w:tc>
      </w:tr>
      <w:tr w14:paraId="4E3E2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590F77C6">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36</w:t>
            </w:r>
          </w:p>
        </w:tc>
        <w:tc>
          <w:tcPr>
            <w:tcW w:w="432" w:type="pct"/>
            <w:noWrap w:val="0"/>
            <w:vAlign w:val="center"/>
          </w:tcPr>
          <w:p w14:paraId="2AECC73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43386887">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开展爱国卫生运动，加强健康教育和促进工作</w:t>
            </w:r>
          </w:p>
        </w:tc>
      </w:tr>
      <w:tr w14:paraId="06405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197B50E5">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37</w:t>
            </w:r>
          </w:p>
        </w:tc>
        <w:tc>
          <w:tcPr>
            <w:tcW w:w="432" w:type="pct"/>
            <w:noWrap w:val="0"/>
            <w:vAlign w:val="center"/>
          </w:tcPr>
          <w:p w14:paraId="3607164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民生服务</w:t>
            </w:r>
          </w:p>
        </w:tc>
        <w:tc>
          <w:tcPr>
            <w:tcW w:w="4355" w:type="pct"/>
            <w:noWrap w:val="0"/>
            <w:vAlign w:val="center"/>
          </w:tcPr>
          <w:p w14:paraId="548B7367">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开展对未达到登记条件的社区社会组织指导和管理工作</w:t>
            </w:r>
          </w:p>
        </w:tc>
      </w:tr>
      <w:tr w14:paraId="1C838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455A3BEE">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38</w:t>
            </w:r>
          </w:p>
        </w:tc>
        <w:tc>
          <w:tcPr>
            <w:tcW w:w="432" w:type="pct"/>
            <w:noWrap w:val="0"/>
            <w:vAlign w:val="center"/>
          </w:tcPr>
          <w:p w14:paraId="1A42C9C5">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平安法治</w:t>
            </w:r>
          </w:p>
        </w:tc>
        <w:tc>
          <w:tcPr>
            <w:tcW w:w="4355" w:type="pct"/>
            <w:noWrap w:val="0"/>
            <w:vAlign w:val="center"/>
          </w:tcPr>
          <w:p w14:paraId="2E152DF6">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highlight w:val="none"/>
                <w:lang w:val="en-US" w:eastAsia="zh-CN"/>
              </w:rPr>
              <w:t>推进法治政府建设工作</w:t>
            </w:r>
          </w:p>
        </w:tc>
      </w:tr>
      <w:tr w14:paraId="22A9D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5F3E6447">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39</w:t>
            </w:r>
          </w:p>
        </w:tc>
        <w:tc>
          <w:tcPr>
            <w:tcW w:w="432" w:type="pct"/>
            <w:noWrap w:val="0"/>
            <w:vAlign w:val="center"/>
          </w:tcPr>
          <w:p w14:paraId="5DA10C9A">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平安法治</w:t>
            </w:r>
          </w:p>
        </w:tc>
        <w:tc>
          <w:tcPr>
            <w:tcW w:w="4355" w:type="pct"/>
            <w:noWrap w:val="0"/>
            <w:vAlign w:val="center"/>
          </w:tcPr>
          <w:p w14:paraId="1122FEAD">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开展普法宣传工作</w:t>
            </w:r>
          </w:p>
        </w:tc>
      </w:tr>
      <w:tr w14:paraId="66818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249BFE12">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40</w:t>
            </w:r>
          </w:p>
        </w:tc>
        <w:tc>
          <w:tcPr>
            <w:tcW w:w="432" w:type="pct"/>
            <w:noWrap w:val="0"/>
            <w:vAlign w:val="center"/>
          </w:tcPr>
          <w:p w14:paraId="39F055F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09B64849">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负责农村土地承包经营及承包经营合同管理</w:t>
            </w:r>
          </w:p>
        </w:tc>
      </w:tr>
      <w:tr w14:paraId="62A04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5D2E7B16">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41</w:t>
            </w:r>
          </w:p>
        </w:tc>
        <w:tc>
          <w:tcPr>
            <w:tcW w:w="432" w:type="pct"/>
            <w:noWrap w:val="0"/>
            <w:vAlign w:val="center"/>
          </w:tcPr>
          <w:p w14:paraId="47E3BAD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5618C0D9">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开展农村土地经营权流转管理工作</w:t>
            </w:r>
          </w:p>
        </w:tc>
      </w:tr>
      <w:tr w14:paraId="10593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5AC13DEA">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42</w:t>
            </w:r>
          </w:p>
        </w:tc>
        <w:tc>
          <w:tcPr>
            <w:tcW w:w="432" w:type="pct"/>
            <w:noWrap w:val="0"/>
            <w:vAlign w:val="center"/>
          </w:tcPr>
          <w:p w14:paraId="766C05B5">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3AE13D8B">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落实田长制，开展耕地和永久基本农田保护工作</w:t>
            </w:r>
          </w:p>
        </w:tc>
      </w:tr>
      <w:tr w14:paraId="51CAF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167CAD1C">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43</w:t>
            </w:r>
          </w:p>
        </w:tc>
        <w:tc>
          <w:tcPr>
            <w:tcW w:w="432" w:type="pct"/>
            <w:noWrap w:val="0"/>
            <w:vAlign w:val="center"/>
          </w:tcPr>
          <w:p w14:paraId="2B12C8D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4995C6B0">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落实粮食安全生产责任制</w:t>
            </w:r>
          </w:p>
        </w:tc>
      </w:tr>
      <w:tr w14:paraId="1C7C3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00E98D3D">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44</w:t>
            </w:r>
          </w:p>
        </w:tc>
        <w:tc>
          <w:tcPr>
            <w:tcW w:w="432" w:type="pct"/>
            <w:noWrap w:val="0"/>
            <w:vAlign w:val="center"/>
          </w:tcPr>
          <w:p w14:paraId="380A2F0D">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688F5225">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开展防止返贫动态监测，落实帮扶救助政策，防止规模性返贫致贫</w:t>
            </w:r>
          </w:p>
        </w:tc>
      </w:tr>
      <w:tr w14:paraId="78A1D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731F37A8">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45</w:t>
            </w:r>
          </w:p>
        </w:tc>
        <w:tc>
          <w:tcPr>
            <w:tcW w:w="432" w:type="pct"/>
            <w:noWrap w:val="0"/>
            <w:vAlign w:val="center"/>
          </w:tcPr>
          <w:p w14:paraId="7B498B9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7B697DC7">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开展乡村振兴衔接资金项目使用与管理工作</w:t>
            </w:r>
          </w:p>
        </w:tc>
      </w:tr>
      <w:tr w14:paraId="0455E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3FC50892">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46</w:t>
            </w:r>
          </w:p>
        </w:tc>
        <w:tc>
          <w:tcPr>
            <w:tcW w:w="432" w:type="pct"/>
            <w:noWrap w:val="0"/>
            <w:vAlign w:val="center"/>
          </w:tcPr>
          <w:p w14:paraId="1449CAEA">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5F1A19C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发展壮大村级集体经济</w:t>
            </w:r>
          </w:p>
        </w:tc>
      </w:tr>
      <w:tr w14:paraId="0FF5F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3DCC82C7">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47</w:t>
            </w:r>
          </w:p>
        </w:tc>
        <w:tc>
          <w:tcPr>
            <w:tcW w:w="432" w:type="pct"/>
            <w:noWrap w:val="0"/>
            <w:vAlign w:val="center"/>
          </w:tcPr>
          <w:p w14:paraId="210C7315">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78F4AA28">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开展农村集体</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三资</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指导和监督工作</w:t>
            </w:r>
          </w:p>
        </w:tc>
      </w:tr>
      <w:tr w14:paraId="3EA11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787879D2">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48</w:t>
            </w:r>
          </w:p>
        </w:tc>
        <w:tc>
          <w:tcPr>
            <w:tcW w:w="432" w:type="pct"/>
            <w:noWrap w:val="0"/>
            <w:vAlign w:val="center"/>
          </w:tcPr>
          <w:p w14:paraId="1044389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3473B13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开展农业技术推广服务工作</w:t>
            </w:r>
          </w:p>
        </w:tc>
      </w:tr>
      <w:tr w14:paraId="2D05A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15319A20">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49</w:t>
            </w:r>
          </w:p>
        </w:tc>
        <w:tc>
          <w:tcPr>
            <w:tcW w:w="432" w:type="pct"/>
            <w:noWrap w:val="0"/>
            <w:vAlign w:val="center"/>
          </w:tcPr>
          <w:p w14:paraId="0D20EA3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23C2650B">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推进高标准农田建设和管护</w:t>
            </w:r>
          </w:p>
        </w:tc>
      </w:tr>
      <w:tr w14:paraId="4AC34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406F45BB">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50</w:t>
            </w:r>
          </w:p>
        </w:tc>
        <w:tc>
          <w:tcPr>
            <w:tcW w:w="432" w:type="pct"/>
            <w:noWrap w:val="0"/>
            <w:vAlign w:val="center"/>
          </w:tcPr>
          <w:p w14:paraId="746BBE6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5A656FB9">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运用积分制、清单制开展乡村治理工作</w:t>
            </w:r>
          </w:p>
        </w:tc>
      </w:tr>
      <w:tr w14:paraId="2867B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531C0851">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51</w:t>
            </w:r>
          </w:p>
        </w:tc>
        <w:tc>
          <w:tcPr>
            <w:tcW w:w="432" w:type="pct"/>
            <w:noWrap w:val="0"/>
            <w:vAlign w:val="center"/>
          </w:tcPr>
          <w:p w14:paraId="39FE892D">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5B97FC05">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highlight w:val="none"/>
                <w:lang w:val="en-US" w:eastAsia="zh-CN"/>
              </w:rPr>
              <w:t>实施一事一议项目</w:t>
            </w:r>
          </w:p>
        </w:tc>
      </w:tr>
      <w:tr w14:paraId="15840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4286A368">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52</w:t>
            </w:r>
          </w:p>
        </w:tc>
        <w:tc>
          <w:tcPr>
            <w:tcW w:w="432" w:type="pct"/>
            <w:noWrap w:val="0"/>
            <w:vAlign w:val="center"/>
          </w:tcPr>
          <w:p w14:paraId="61B886E8">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1D45F6C4">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开展矿区一企一管一风险分级安全监管，负责三门滑石矿企业管理工作</w:t>
            </w:r>
          </w:p>
        </w:tc>
      </w:tr>
      <w:tr w14:paraId="166D7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32A630CE">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53</w:t>
            </w:r>
          </w:p>
        </w:tc>
        <w:tc>
          <w:tcPr>
            <w:tcW w:w="432" w:type="pct"/>
            <w:noWrap w:val="0"/>
            <w:vAlign w:val="center"/>
          </w:tcPr>
          <w:p w14:paraId="6B9EBEB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24F3B0D2">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开展矿产资源监督、矿石开采巡查管理工作</w:t>
            </w:r>
          </w:p>
        </w:tc>
      </w:tr>
      <w:tr w14:paraId="75AD9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59AFA787">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54</w:t>
            </w:r>
          </w:p>
        </w:tc>
        <w:tc>
          <w:tcPr>
            <w:tcW w:w="432" w:type="pct"/>
            <w:noWrap w:val="0"/>
            <w:vAlign w:val="center"/>
          </w:tcPr>
          <w:p w14:paraId="067E07F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乡村振兴</w:t>
            </w:r>
          </w:p>
        </w:tc>
        <w:tc>
          <w:tcPr>
            <w:tcW w:w="4355" w:type="pct"/>
            <w:noWrap w:val="0"/>
            <w:vAlign w:val="center"/>
          </w:tcPr>
          <w:p w14:paraId="72B28180">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开展矿区生态综合监督管理工作</w:t>
            </w:r>
          </w:p>
        </w:tc>
      </w:tr>
      <w:tr w14:paraId="491A9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1AB500EC">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55</w:t>
            </w:r>
          </w:p>
        </w:tc>
        <w:tc>
          <w:tcPr>
            <w:tcW w:w="432" w:type="pct"/>
            <w:noWrap w:val="0"/>
            <w:vAlign w:val="center"/>
          </w:tcPr>
          <w:p w14:paraId="02F5F52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4355" w:type="pct"/>
            <w:noWrap w:val="0"/>
            <w:vAlign w:val="center"/>
          </w:tcPr>
          <w:p w14:paraId="1A725282">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落实河湖长制，保护水资源环境</w:t>
            </w:r>
          </w:p>
        </w:tc>
      </w:tr>
      <w:tr w14:paraId="177FE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110E1A0E">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56</w:t>
            </w:r>
          </w:p>
        </w:tc>
        <w:tc>
          <w:tcPr>
            <w:tcW w:w="432" w:type="pct"/>
            <w:noWrap w:val="0"/>
            <w:vAlign w:val="center"/>
          </w:tcPr>
          <w:p w14:paraId="6AB47A5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4355" w:type="pct"/>
            <w:noWrap w:val="0"/>
            <w:vAlign w:val="center"/>
          </w:tcPr>
          <w:p w14:paraId="04B9B3B6">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落实林长制，保护林草资源</w:t>
            </w:r>
          </w:p>
        </w:tc>
      </w:tr>
      <w:tr w14:paraId="403BF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71EA5D9F">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57</w:t>
            </w:r>
          </w:p>
        </w:tc>
        <w:tc>
          <w:tcPr>
            <w:tcW w:w="432" w:type="pct"/>
            <w:noWrap w:val="0"/>
            <w:vAlign w:val="center"/>
          </w:tcPr>
          <w:p w14:paraId="2B96EAF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4355" w:type="pct"/>
            <w:noWrap w:val="0"/>
            <w:vAlign w:val="center"/>
          </w:tcPr>
          <w:p w14:paraId="7D995F38">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开展造林绿化工作</w:t>
            </w:r>
          </w:p>
        </w:tc>
      </w:tr>
      <w:tr w14:paraId="143B4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3FC34F6F">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58</w:t>
            </w:r>
          </w:p>
        </w:tc>
        <w:tc>
          <w:tcPr>
            <w:tcW w:w="432" w:type="pct"/>
            <w:noWrap w:val="0"/>
            <w:vAlign w:val="center"/>
          </w:tcPr>
          <w:p w14:paraId="78D5F3AF">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4355" w:type="pct"/>
            <w:noWrap w:val="0"/>
            <w:vAlign w:val="center"/>
          </w:tcPr>
          <w:p w14:paraId="1A483A0D">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开展饮用水水源保护工作</w:t>
            </w:r>
          </w:p>
        </w:tc>
      </w:tr>
      <w:tr w14:paraId="6D82D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19BCC8EB">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59</w:t>
            </w:r>
          </w:p>
        </w:tc>
        <w:tc>
          <w:tcPr>
            <w:tcW w:w="432" w:type="pct"/>
            <w:noWrap w:val="0"/>
            <w:vAlign w:val="center"/>
          </w:tcPr>
          <w:p w14:paraId="1E57765A">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生态环保</w:t>
            </w:r>
          </w:p>
        </w:tc>
        <w:tc>
          <w:tcPr>
            <w:tcW w:w="4355" w:type="pct"/>
            <w:noWrap w:val="0"/>
            <w:vAlign w:val="center"/>
          </w:tcPr>
          <w:p w14:paraId="3D8DE4A2">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开展垃圾分类、农村生活垃圾治理工作</w:t>
            </w:r>
          </w:p>
        </w:tc>
      </w:tr>
      <w:tr w14:paraId="5FC25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7193E99C">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60</w:t>
            </w:r>
          </w:p>
        </w:tc>
        <w:tc>
          <w:tcPr>
            <w:tcW w:w="432" w:type="pct"/>
            <w:noWrap w:val="0"/>
            <w:vAlign w:val="center"/>
          </w:tcPr>
          <w:p w14:paraId="1D2C14B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355" w:type="pct"/>
            <w:noWrap w:val="0"/>
            <w:vAlign w:val="center"/>
          </w:tcPr>
          <w:p w14:paraId="3F9A94D6">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开展乡村清洁工作，负责农村公厕管理</w:t>
            </w:r>
          </w:p>
        </w:tc>
      </w:tr>
      <w:tr w14:paraId="05908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433CC8E2">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61</w:t>
            </w:r>
          </w:p>
        </w:tc>
        <w:tc>
          <w:tcPr>
            <w:tcW w:w="432" w:type="pct"/>
            <w:noWrap w:val="0"/>
            <w:vAlign w:val="center"/>
          </w:tcPr>
          <w:p w14:paraId="3A2046D6">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355" w:type="pct"/>
            <w:noWrap w:val="0"/>
            <w:vAlign w:val="center"/>
          </w:tcPr>
          <w:p w14:paraId="4B38E14C">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负责镇级政府投资项目的招投标监督和管理工作</w:t>
            </w:r>
          </w:p>
        </w:tc>
      </w:tr>
      <w:tr w14:paraId="03500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729D425D">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62</w:t>
            </w:r>
          </w:p>
        </w:tc>
        <w:tc>
          <w:tcPr>
            <w:tcW w:w="432" w:type="pct"/>
            <w:noWrap w:val="0"/>
            <w:vAlign w:val="center"/>
          </w:tcPr>
          <w:p w14:paraId="02E3772C">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355" w:type="pct"/>
            <w:noWrap w:val="0"/>
            <w:vAlign w:val="center"/>
          </w:tcPr>
          <w:p w14:paraId="627BBEB2">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组织编制镇国土空间总体规划和村庄规划</w:t>
            </w:r>
          </w:p>
        </w:tc>
      </w:tr>
      <w:tr w14:paraId="1C51B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06B61474">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63</w:t>
            </w:r>
          </w:p>
        </w:tc>
        <w:tc>
          <w:tcPr>
            <w:tcW w:w="432" w:type="pct"/>
            <w:noWrap w:val="0"/>
            <w:vAlign w:val="center"/>
          </w:tcPr>
          <w:p w14:paraId="13F585B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355" w:type="pct"/>
            <w:noWrap w:val="0"/>
            <w:vAlign w:val="center"/>
          </w:tcPr>
          <w:p w14:paraId="2AD38F4E">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负责农村新增宅基地审批</w:t>
            </w:r>
          </w:p>
        </w:tc>
      </w:tr>
      <w:tr w14:paraId="524E9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5E43DFB7">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64</w:t>
            </w:r>
          </w:p>
        </w:tc>
        <w:tc>
          <w:tcPr>
            <w:tcW w:w="432" w:type="pct"/>
            <w:noWrap w:val="0"/>
            <w:vAlign w:val="center"/>
          </w:tcPr>
          <w:p w14:paraId="4BA16F0E">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355" w:type="pct"/>
            <w:noWrap w:val="0"/>
            <w:vAlign w:val="center"/>
          </w:tcPr>
          <w:p w14:paraId="700BC70A">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负责设施农业用地备案工作</w:t>
            </w:r>
          </w:p>
        </w:tc>
      </w:tr>
      <w:tr w14:paraId="21590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31F64411">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65</w:t>
            </w:r>
          </w:p>
        </w:tc>
        <w:tc>
          <w:tcPr>
            <w:tcW w:w="432" w:type="pct"/>
            <w:noWrap w:val="0"/>
            <w:vAlign w:val="center"/>
          </w:tcPr>
          <w:p w14:paraId="38513BFD">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355" w:type="pct"/>
            <w:noWrap w:val="0"/>
            <w:vAlign w:val="center"/>
          </w:tcPr>
          <w:p w14:paraId="1D5B97A3">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负责农房建设巡查监管工作</w:t>
            </w:r>
          </w:p>
        </w:tc>
      </w:tr>
      <w:tr w14:paraId="17B54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7F95FEC6">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66</w:t>
            </w:r>
          </w:p>
        </w:tc>
        <w:tc>
          <w:tcPr>
            <w:tcW w:w="432" w:type="pct"/>
            <w:noWrap w:val="0"/>
            <w:vAlign w:val="center"/>
          </w:tcPr>
          <w:p w14:paraId="694016A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355" w:type="pct"/>
            <w:noWrap w:val="0"/>
            <w:vAlign w:val="center"/>
          </w:tcPr>
          <w:p w14:paraId="4F7DC6D0">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highlight w:val="none"/>
                <w:lang w:val="en-US" w:eastAsia="zh-CN"/>
              </w:rPr>
              <w:t>负责村庄、集镇规划区内公共场所修建临时建筑、构筑物和其他设施审批</w:t>
            </w:r>
          </w:p>
        </w:tc>
      </w:tr>
      <w:tr w14:paraId="06069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35307D15">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67</w:t>
            </w:r>
          </w:p>
        </w:tc>
        <w:tc>
          <w:tcPr>
            <w:tcW w:w="432" w:type="pct"/>
            <w:noWrap w:val="0"/>
            <w:vAlign w:val="center"/>
          </w:tcPr>
          <w:p w14:paraId="7E314837">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355" w:type="pct"/>
            <w:noWrap w:val="0"/>
            <w:vAlign w:val="center"/>
          </w:tcPr>
          <w:p w14:paraId="4CC05C4C">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推进集镇建设和发展，负责乡村公共基础设施建设、管护和巡查工作</w:t>
            </w:r>
          </w:p>
        </w:tc>
      </w:tr>
      <w:tr w14:paraId="7F3F0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4C080EF1">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68</w:t>
            </w:r>
          </w:p>
        </w:tc>
        <w:tc>
          <w:tcPr>
            <w:tcW w:w="432" w:type="pct"/>
            <w:noWrap w:val="0"/>
            <w:vAlign w:val="center"/>
          </w:tcPr>
          <w:p w14:paraId="7C1D8DC1">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355" w:type="pct"/>
            <w:noWrap w:val="0"/>
            <w:vAlign w:val="center"/>
          </w:tcPr>
          <w:p w14:paraId="4EA4713D">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负责乡道、村道规划建设和管理养护工作</w:t>
            </w:r>
          </w:p>
        </w:tc>
      </w:tr>
      <w:tr w14:paraId="3FB4A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3FB2DF52">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69</w:t>
            </w:r>
          </w:p>
        </w:tc>
        <w:tc>
          <w:tcPr>
            <w:tcW w:w="432" w:type="pct"/>
            <w:noWrap w:val="0"/>
            <w:vAlign w:val="center"/>
          </w:tcPr>
          <w:p w14:paraId="43A3963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城乡建设</w:t>
            </w:r>
          </w:p>
        </w:tc>
        <w:tc>
          <w:tcPr>
            <w:tcW w:w="4355" w:type="pct"/>
            <w:noWrap w:val="0"/>
            <w:vAlign w:val="center"/>
          </w:tcPr>
          <w:p w14:paraId="2C27F13A">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负责测量标志保护工作</w:t>
            </w:r>
          </w:p>
        </w:tc>
      </w:tr>
      <w:tr w14:paraId="7B6CB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12265190">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70</w:t>
            </w:r>
          </w:p>
        </w:tc>
        <w:tc>
          <w:tcPr>
            <w:tcW w:w="432" w:type="pct"/>
            <w:noWrap w:val="0"/>
            <w:vAlign w:val="center"/>
          </w:tcPr>
          <w:p w14:paraId="3C5B2C7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4355" w:type="pct"/>
            <w:noWrap w:val="0"/>
            <w:vAlign w:val="center"/>
          </w:tcPr>
          <w:p w14:paraId="6451B4B3">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开展基层公共文化建设工作</w:t>
            </w:r>
          </w:p>
        </w:tc>
      </w:tr>
      <w:tr w14:paraId="1D703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59F8C9AC">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71</w:t>
            </w:r>
          </w:p>
        </w:tc>
        <w:tc>
          <w:tcPr>
            <w:tcW w:w="432" w:type="pct"/>
            <w:noWrap w:val="0"/>
            <w:vAlign w:val="center"/>
          </w:tcPr>
          <w:p w14:paraId="5EAE3D62">
            <w:pPr>
              <w:adjustRightInd w:val="0"/>
              <w:snapToGrid w:val="0"/>
              <w:spacing w:line="320" w:lineRule="exact"/>
              <w:jc w:val="center"/>
              <w:textAlignment w:val="center"/>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文化和旅游</w:t>
            </w:r>
          </w:p>
        </w:tc>
        <w:tc>
          <w:tcPr>
            <w:tcW w:w="4355" w:type="pct"/>
            <w:noWrap w:val="0"/>
            <w:vAlign w:val="center"/>
          </w:tcPr>
          <w:p w14:paraId="31D163B7">
            <w:pPr>
              <w:adjustRightInd w:val="0"/>
              <w:snapToGrid w:val="0"/>
              <w:spacing w:line="320" w:lineRule="exact"/>
              <w:textAlignment w:val="center"/>
              <w:rPr>
                <w:rFonts w:hint="default" w:ascii="Times New Roman" w:hAnsi="Times New Roman" w:eastAsia="仿宋_GB2312" w:cs="Times New Roman"/>
                <w:kern w:val="0"/>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rPr>
              <w:t>开展全民健身活动</w:t>
            </w:r>
          </w:p>
        </w:tc>
      </w:tr>
      <w:tr w14:paraId="26415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6F854465">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72</w:t>
            </w:r>
          </w:p>
        </w:tc>
        <w:tc>
          <w:tcPr>
            <w:tcW w:w="432" w:type="pct"/>
            <w:noWrap w:val="0"/>
            <w:vAlign w:val="center"/>
          </w:tcPr>
          <w:p w14:paraId="63937E6B">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4355" w:type="pct"/>
            <w:noWrap w:val="0"/>
            <w:vAlign w:val="center"/>
          </w:tcPr>
          <w:p w14:paraId="45925855">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开展传统村落保护发展工作</w:t>
            </w:r>
          </w:p>
        </w:tc>
      </w:tr>
      <w:tr w14:paraId="03141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1C520095">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73</w:t>
            </w:r>
          </w:p>
        </w:tc>
        <w:tc>
          <w:tcPr>
            <w:tcW w:w="432" w:type="pct"/>
            <w:noWrap w:val="0"/>
            <w:vAlign w:val="center"/>
          </w:tcPr>
          <w:p w14:paraId="743B4A4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4355" w:type="pct"/>
            <w:noWrap w:val="0"/>
            <w:vAlign w:val="center"/>
          </w:tcPr>
          <w:p w14:paraId="51058D82">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落实文旅项目保障，确保花坪、花桥、大地等村庄以及花坪保护区文旅产业的顺利发展，提升游客体验</w:t>
            </w:r>
          </w:p>
        </w:tc>
      </w:tr>
      <w:tr w14:paraId="710B6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692AB810">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74</w:t>
            </w:r>
          </w:p>
        </w:tc>
        <w:tc>
          <w:tcPr>
            <w:tcW w:w="432" w:type="pct"/>
            <w:noWrap w:val="0"/>
            <w:vAlign w:val="center"/>
          </w:tcPr>
          <w:p w14:paraId="20E98CD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4355" w:type="pct"/>
            <w:noWrap w:val="0"/>
            <w:vAlign w:val="center"/>
          </w:tcPr>
          <w:p w14:paraId="67D6405A">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开展滑石工艺品、鸡血石等特色产品的宣传工作，树立乡村旅游文化品牌，提高知名度</w:t>
            </w:r>
          </w:p>
        </w:tc>
      </w:tr>
      <w:tr w14:paraId="201AE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3C1134FD">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75</w:t>
            </w:r>
          </w:p>
        </w:tc>
        <w:tc>
          <w:tcPr>
            <w:tcW w:w="432" w:type="pct"/>
            <w:noWrap w:val="0"/>
            <w:vAlign w:val="center"/>
          </w:tcPr>
          <w:p w14:paraId="74495635">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4355" w:type="pct"/>
            <w:noWrap w:val="0"/>
            <w:vAlign w:val="center"/>
          </w:tcPr>
          <w:p w14:paraId="0FACF0B0">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负责本镇</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广福王节</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花炮节</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等民族传统文化活动的开展和传承工作</w:t>
            </w:r>
          </w:p>
        </w:tc>
      </w:tr>
      <w:tr w14:paraId="0EB5A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538CDB34">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76</w:t>
            </w:r>
          </w:p>
        </w:tc>
        <w:tc>
          <w:tcPr>
            <w:tcW w:w="432" w:type="pct"/>
            <w:noWrap w:val="0"/>
            <w:vAlign w:val="center"/>
          </w:tcPr>
          <w:p w14:paraId="0065369F">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4355" w:type="pct"/>
            <w:noWrap w:val="0"/>
            <w:vAlign w:val="center"/>
          </w:tcPr>
          <w:p w14:paraId="74553355">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花瑶</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民族传统文化弘扬和传承工作</w:t>
            </w:r>
          </w:p>
        </w:tc>
      </w:tr>
      <w:tr w14:paraId="60A2B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34E6471B">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77</w:t>
            </w:r>
          </w:p>
        </w:tc>
        <w:tc>
          <w:tcPr>
            <w:tcW w:w="432" w:type="pct"/>
            <w:noWrap w:val="0"/>
            <w:vAlign w:val="center"/>
          </w:tcPr>
          <w:p w14:paraId="619CE894">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4355" w:type="pct"/>
            <w:noWrap w:val="0"/>
            <w:vAlign w:val="center"/>
          </w:tcPr>
          <w:p w14:paraId="758C4E8B">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开展洪寨村传统竹编技艺传承工作</w:t>
            </w:r>
          </w:p>
        </w:tc>
      </w:tr>
      <w:tr w14:paraId="35018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334C1B16">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78</w:t>
            </w:r>
          </w:p>
        </w:tc>
        <w:tc>
          <w:tcPr>
            <w:tcW w:w="432" w:type="pct"/>
            <w:noWrap w:val="0"/>
            <w:vAlign w:val="center"/>
          </w:tcPr>
          <w:p w14:paraId="775E8B33">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文化和旅游</w:t>
            </w:r>
          </w:p>
        </w:tc>
        <w:tc>
          <w:tcPr>
            <w:tcW w:w="4355" w:type="pct"/>
            <w:noWrap w:val="0"/>
            <w:vAlign w:val="center"/>
          </w:tcPr>
          <w:p w14:paraId="026D6632">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开展三门</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三花线</w:t>
            </w:r>
            <w:r>
              <w:rPr>
                <w:rFonts w:hint="eastAsia" w:eastAsia="仿宋_GB2312" w:cs="Times New Roman"/>
                <w:kern w:val="0"/>
                <w:sz w:val="21"/>
                <w:szCs w:val="21"/>
                <w:lang w:val="en-US" w:eastAsia="zh-CN"/>
              </w:rPr>
              <w:t>”</w:t>
            </w:r>
            <w:r>
              <w:rPr>
                <w:rFonts w:hint="default" w:ascii="Times New Roman" w:hAnsi="Times New Roman" w:eastAsia="仿宋_GB2312" w:cs="Times New Roman"/>
                <w:kern w:val="0"/>
                <w:sz w:val="21"/>
                <w:szCs w:val="21"/>
                <w:lang w:val="en-US" w:eastAsia="zh-CN"/>
              </w:rPr>
              <w:t>及周边区域田园综合体和乡村旅游规范化建设工作</w:t>
            </w:r>
          </w:p>
        </w:tc>
      </w:tr>
      <w:tr w14:paraId="5CA29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0526CA05">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79</w:t>
            </w:r>
          </w:p>
        </w:tc>
        <w:tc>
          <w:tcPr>
            <w:tcW w:w="432" w:type="pct"/>
            <w:noWrap w:val="0"/>
            <w:vAlign w:val="center"/>
          </w:tcPr>
          <w:p w14:paraId="74D537E9">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355" w:type="pct"/>
            <w:noWrap w:val="0"/>
            <w:vAlign w:val="center"/>
          </w:tcPr>
          <w:p w14:paraId="3EE7F103">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负责档案收集、整理、归档、移交等工作，监督、指导所属单位和村（社区）开展档案管理工作</w:t>
            </w:r>
          </w:p>
        </w:tc>
      </w:tr>
      <w:tr w14:paraId="21D60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0473CDD2">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80</w:t>
            </w:r>
          </w:p>
        </w:tc>
        <w:tc>
          <w:tcPr>
            <w:tcW w:w="432" w:type="pct"/>
            <w:noWrap w:val="0"/>
            <w:vAlign w:val="center"/>
          </w:tcPr>
          <w:p w14:paraId="57CEEA1F">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355" w:type="pct"/>
            <w:noWrap w:val="0"/>
            <w:vAlign w:val="center"/>
          </w:tcPr>
          <w:p w14:paraId="48409B4D">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承办12345热线转办的诉求事项，按职责分工完成诉求答复工作</w:t>
            </w:r>
          </w:p>
        </w:tc>
      </w:tr>
      <w:tr w14:paraId="2985C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4E701790">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81</w:t>
            </w:r>
          </w:p>
        </w:tc>
        <w:tc>
          <w:tcPr>
            <w:tcW w:w="432" w:type="pct"/>
            <w:noWrap w:val="0"/>
            <w:vAlign w:val="center"/>
          </w:tcPr>
          <w:p w14:paraId="3C6C5413">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355" w:type="pct"/>
            <w:noWrap w:val="0"/>
            <w:vAlign w:val="center"/>
          </w:tcPr>
          <w:p w14:paraId="1ED838B3">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开展政务信息公开工作，对申请公开的信息依法办理答复</w:t>
            </w:r>
          </w:p>
        </w:tc>
      </w:tr>
      <w:tr w14:paraId="01D71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7E64040B">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82</w:t>
            </w:r>
          </w:p>
        </w:tc>
        <w:tc>
          <w:tcPr>
            <w:tcW w:w="432" w:type="pct"/>
            <w:noWrap w:val="0"/>
            <w:vAlign w:val="center"/>
          </w:tcPr>
          <w:p w14:paraId="62BB47D2">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355" w:type="pct"/>
            <w:noWrap w:val="0"/>
            <w:vAlign w:val="center"/>
          </w:tcPr>
          <w:p w14:paraId="7726BDC4">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负责镇大事记、镇志等整理、编纂工作</w:t>
            </w:r>
          </w:p>
        </w:tc>
      </w:tr>
      <w:tr w14:paraId="3D8AF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09212602">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83</w:t>
            </w:r>
          </w:p>
        </w:tc>
        <w:tc>
          <w:tcPr>
            <w:tcW w:w="432" w:type="pct"/>
            <w:noWrap w:val="0"/>
            <w:vAlign w:val="center"/>
          </w:tcPr>
          <w:p w14:paraId="0922F770">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355" w:type="pct"/>
            <w:noWrap w:val="0"/>
            <w:vAlign w:val="center"/>
          </w:tcPr>
          <w:p w14:paraId="6B0172FF">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负责固定资产管理工作</w:t>
            </w:r>
          </w:p>
        </w:tc>
      </w:tr>
      <w:tr w14:paraId="1F22F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618" w:type="dxa"/>
            <w:noWrap w:val="0"/>
            <w:vAlign w:val="center"/>
          </w:tcPr>
          <w:p w14:paraId="7F819852">
            <w:pPr>
              <w:adjustRightInd w:val="0"/>
              <w:snapToGrid w:val="0"/>
              <w:spacing w:line="320" w:lineRule="exact"/>
              <w:jc w:val="center"/>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84</w:t>
            </w:r>
          </w:p>
        </w:tc>
        <w:tc>
          <w:tcPr>
            <w:tcW w:w="432" w:type="pct"/>
            <w:noWrap w:val="0"/>
            <w:vAlign w:val="center"/>
          </w:tcPr>
          <w:p w14:paraId="17F8A685">
            <w:pPr>
              <w:adjustRightInd w:val="0"/>
              <w:snapToGrid w:val="0"/>
              <w:spacing w:line="320" w:lineRule="exact"/>
              <w:jc w:val="center"/>
              <w:textAlignment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综合政务</w:t>
            </w:r>
          </w:p>
        </w:tc>
        <w:tc>
          <w:tcPr>
            <w:tcW w:w="4355" w:type="pct"/>
            <w:noWrap w:val="0"/>
            <w:vAlign w:val="center"/>
          </w:tcPr>
          <w:p w14:paraId="3EDABC4C">
            <w:pPr>
              <w:adjustRightInd w:val="0"/>
              <w:snapToGrid w:val="0"/>
              <w:spacing w:line="320" w:lineRule="exact"/>
              <w:textAlignment w:val="center"/>
              <w:rPr>
                <w:rFonts w:hint="default" w:ascii="Times New Roman" w:hAnsi="Times New Roman" w:eastAsia="仿宋_GB2312" w:cs="Times New Roman"/>
                <w:kern w:val="0"/>
                <w:sz w:val="21"/>
                <w:szCs w:val="21"/>
                <w:lang w:val="en-US" w:eastAsia="zh-CN"/>
              </w:rPr>
            </w:pPr>
            <w:r>
              <w:rPr>
                <w:rFonts w:hint="default" w:ascii="Times New Roman" w:hAnsi="Times New Roman" w:eastAsia="仿宋_GB2312" w:cs="Times New Roman"/>
                <w:kern w:val="0"/>
                <w:sz w:val="21"/>
                <w:szCs w:val="21"/>
                <w:lang w:val="en-US" w:eastAsia="zh-CN"/>
              </w:rPr>
              <w:t>负责公共机构节能工作</w:t>
            </w:r>
          </w:p>
        </w:tc>
      </w:tr>
    </w:tbl>
    <w:p w14:paraId="146840A9">
      <w:pPr>
        <w:spacing w:line="570" w:lineRule="exact"/>
        <w:jc w:val="center"/>
        <w:rPr>
          <w:rFonts w:ascii="方正小标宋_GBK" w:hAnsi="宋体" w:eastAsia="方正小标宋_GBK"/>
          <w:sz w:val="44"/>
          <w:szCs w:val="44"/>
        </w:rPr>
      </w:pPr>
      <w:r>
        <w:rPr>
          <w:rFonts w:ascii="方正仿宋_GBK" w:hAnsi="宋体"/>
        </w:rPr>
        <w:br w:type="page"/>
      </w:r>
    </w:p>
    <w:p w14:paraId="786D7E11">
      <w:pPr>
        <w:jc w:val="center"/>
        <w:rPr>
          <w:rFonts w:hint="eastAsia" w:ascii="方正小标宋_GBK" w:hAnsi="方正小标宋_GBK" w:eastAsia="方正小标宋_GBK" w:cs="方正小标宋_GBK"/>
          <w:sz w:val="44"/>
          <w:szCs w:val="44"/>
        </w:rPr>
      </w:pPr>
      <w:bookmarkStart w:id="5" w:name="_Toc524697669_WPSOffice_Level1"/>
      <w:r>
        <w:rPr>
          <w:rFonts w:hint="eastAsia" w:ascii="方正小标宋_GBK" w:hAnsi="方正小标宋_GBK" w:eastAsia="方正小标宋_GBK" w:cs="方正小标宋_GBK"/>
          <w:sz w:val="44"/>
          <w:szCs w:val="44"/>
        </w:rPr>
        <w:t>配合履职事项清单（</w:t>
      </w:r>
      <w:r>
        <w:rPr>
          <w:rFonts w:hint="eastAsia" w:ascii="方正小标宋_GBK" w:hAnsi="方正小标宋_GBK" w:eastAsia="方正小标宋_GBK" w:cs="方正小标宋_GBK"/>
          <w:sz w:val="44"/>
          <w:szCs w:val="44"/>
          <w:lang w:val="en-US" w:eastAsia="zh-CN"/>
        </w:rPr>
        <w:t>80</w:t>
      </w:r>
      <w:r>
        <w:rPr>
          <w:rFonts w:hint="eastAsia" w:ascii="方正小标宋_GBK" w:hAnsi="方正小标宋_GBK" w:eastAsia="方正小标宋_GBK" w:cs="方正小标宋_GBK"/>
          <w:sz w:val="44"/>
          <w:szCs w:val="44"/>
        </w:rPr>
        <w:t>条）</w:t>
      </w:r>
      <w:bookmarkEnd w:id="5"/>
    </w:p>
    <w:tbl>
      <w:tblPr>
        <w:tblStyle w:val="15"/>
        <w:tblW w:w="5003" w:type="pct"/>
        <w:jc w:val="center"/>
        <w:tblLayout w:type="autofit"/>
        <w:tblCellMar>
          <w:top w:w="28" w:type="dxa"/>
          <w:left w:w="57" w:type="dxa"/>
          <w:bottom w:w="28" w:type="dxa"/>
          <w:right w:w="57" w:type="dxa"/>
        </w:tblCellMar>
      </w:tblPr>
      <w:tblGrid>
        <w:gridCol w:w="482"/>
        <w:gridCol w:w="600"/>
        <w:gridCol w:w="1026"/>
        <w:gridCol w:w="1211"/>
        <w:gridCol w:w="6382"/>
        <w:gridCol w:w="4992"/>
      </w:tblGrid>
      <w:tr w14:paraId="466E2E0D">
        <w:tblPrEx>
          <w:tblCellMar>
            <w:top w:w="28" w:type="dxa"/>
            <w:left w:w="57" w:type="dxa"/>
            <w:bottom w:w="28" w:type="dxa"/>
            <w:right w:w="57" w:type="dxa"/>
          </w:tblCellMar>
        </w:tblPrEx>
        <w:trPr>
          <w:trHeight w:val="599" w:hRule="atLeast"/>
          <w:tblHeader/>
          <w:jc w:val="center"/>
        </w:trPr>
        <w:tc>
          <w:tcPr>
            <w:tcW w:w="164" w:type="pct"/>
            <w:tcBorders>
              <w:top w:val="single" w:color="000000" w:sz="4" w:space="0"/>
              <w:left w:val="single" w:color="000000" w:sz="4" w:space="0"/>
              <w:bottom w:val="single" w:color="000000" w:sz="4" w:space="0"/>
              <w:right w:val="single" w:color="000000" w:sz="4" w:space="0"/>
            </w:tcBorders>
            <w:noWrap w:val="0"/>
            <w:vAlign w:val="center"/>
          </w:tcPr>
          <w:p w14:paraId="34823E10">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序号</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6B6A62A">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事项类别</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2736D08">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事项名称</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2F350">
            <w:pPr>
              <w:adjustRightInd w:val="0"/>
              <w:snapToGrid w:val="0"/>
              <w:spacing w:line="320" w:lineRule="exact"/>
              <w:jc w:val="center"/>
              <w:textAlignment w:val="center"/>
              <w:rPr>
                <w:rFonts w:hint="eastAsia" w:ascii="黑体" w:hAnsi="黑体" w:eastAsia="黑体" w:cs="黑体"/>
                <w:kern w:val="2"/>
                <w:sz w:val="21"/>
                <w:szCs w:val="21"/>
                <w:lang w:val="en-US" w:eastAsia="zh-CN" w:bidi="ar-SA"/>
              </w:rPr>
            </w:pPr>
            <w:r>
              <w:rPr>
                <w:rFonts w:hint="eastAsia" w:ascii="黑体" w:hAnsi="黑体" w:eastAsia="黑体" w:cs="黑体"/>
                <w:kern w:val="0"/>
                <w:sz w:val="21"/>
                <w:szCs w:val="21"/>
                <w:lang w:bidi="ar"/>
              </w:rPr>
              <w:t>县主责部门</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18C68ABA">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县</w:t>
            </w:r>
            <w:r>
              <w:rPr>
                <w:rFonts w:hint="eastAsia" w:ascii="黑体" w:hAnsi="黑体" w:eastAsia="黑体" w:cs="黑体"/>
                <w:kern w:val="0"/>
                <w:sz w:val="21"/>
                <w:szCs w:val="21"/>
                <w:lang w:eastAsia="zh-CN" w:bidi="ar"/>
              </w:rPr>
              <w:t>级</w:t>
            </w:r>
            <w:r>
              <w:rPr>
                <w:rFonts w:hint="eastAsia" w:ascii="黑体" w:hAnsi="黑体" w:eastAsia="黑体" w:cs="黑体"/>
                <w:kern w:val="0"/>
                <w:sz w:val="21"/>
                <w:szCs w:val="21"/>
                <w:lang w:bidi="ar"/>
              </w:rPr>
              <w:t>主要职责</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3A0D5A4B">
            <w:pPr>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镇配合职责</w:t>
            </w:r>
          </w:p>
        </w:tc>
      </w:tr>
      <w:tr w14:paraId="69A6E23E">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7C9907F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784516D8">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党的建设</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D2CC9C2">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开展县级以上党内表彰和先进典型选树工作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5546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党委组织部、宣传部，总工会、团委、妇联等相关部门</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2254517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党委组织部：</w:t>
            </w:r>
            <w:r>
              <w:rPr>
                <w:rFonts w:hint="default" w:ascii="Times New Roman" w:hAnsi="Times New Roman" w:eastAsia="仿宋_GB2312" w:cs="Times New Roman"/>
                <w:kern w:val="0"/>
                <w:sz w:val="21"/>
                <w:szCs w:val="21"/>
                <w:lang w:val="en-US" w:eastAsia="zh-CN" w:bidi="ar"/>
              </w:rPr>
              <w:t>（1）组织开展</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两优一先</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等党内表彰激励工作；（2）负责颁发</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光荣在党50年</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纪念章工作；（3）宣传表彰优秀农村基层干部先进典型；（4）收集、汇总、向上级推选</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最美公务员</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人民满意的公务员</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人民满意的公务员集体</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等先进典型。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党委宣传部：</w:t>
            </w:r>
            <w:r>
              <w:rPr>
                <w:rFonts w:hint="default" w:ascii="Times New Roman" w:hAnsi="Times New Roman" w:eastAsia="仿宋_GB2312" w:cs="Times New Roman"/>
                <w:kern w:val="0"/>
                <w:sz w:val="21"/>
                <w:szCs w:val="21"/>
                <w:lang w:val="en-US" w:eastAsia="zh-CN" w:bidi="ar"/>
              </w:rPr>
              <w:t>加强对</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最美公务员</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人民满意的公务员</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人民满意的公务员集体</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等先进典型的宣传。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总工会：</w:t>
            </w:r>
            <w:r>
              <w:rPr>
                <w:rFonts w:hint="default" w:ascii="Times New Roman" w:hAnsi="Times New Roman" w:eastAsia="仿宋_GB2312" w:cs="Times New Roman"/>
                <w:kern w:val="0"/>
                <w:sz w:val="21"/>
                <w:szCs w:val="21"/>
                <w:lang w:val="en-US" w:eastAsia="zh-CN" w:bidi="ar"/>
              </w:rPr>
              <w:t>统筹开展劳动模范和先进生产（工作）者评选、表彰、培养和管理。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妇联：</w:t>
            </w:r>
            <w:r>
              <w:rPr>
                <w:rFonts w:hint="default" w:ascii="Times New Roman" w:hAnsi="Times New Roman" w:eastAsia="仿宋_GB2312" w:cs="Times New Roman"/>
                <w:kern w:val="0"/>
                <w:sz w:val="21"/>
                <w:szCs w:val="21"/>
                <w:lang w:val="en-US" w:eastAsia="zh-CN" w:bidi="ar"/>
              </w:rPr>
              <w:t>组织开展三八红旗手（集体）等先进典型的评选、表彰、宣传、培养和管理。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团委：</w:t>
            </w:r>
            <w:r>
              <w:rPr>
                <w:rFonts w:hint="default" w:ascii="Times New Roman" w:hAnsi="Times New Roman" w:eastAsia="仿宋_GB2312" w:cs="Times New Roman"/>
                <w:kern w:val="0"/>
                <w:sz w:val="21"/>
                <w:szCs w:val="21"/>
                <w:lang w:val="en-US" w:eastAsia="zh-CN" w:bidi="ar"/>
              </w:rPr>
              <w:t>组织开展五四红旗团组织等评选活动。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县相关部门：</w:t>
            </w:r>
            <w:r>
              <w:rPr>
                <w:rFonts w:hint="default" w:ascii="Times New Roman" w:hAnsi="Times New Roman" w:eastAsia="仿宋_GB2312" w:cs="Times New Roman"/>
                <w:kern w:val="0"/>
                <w:sz w:val="21"/>
                <w:szCs w:val="21"/>
                <w:lang w:val="en-US" w:eastAsia="zh-CN" w:bidi="ar"/>
              </w:rPr>
              <w:t>组织开展各自领域先进典型评选活动。</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5A91DD8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（1）挖掘宣传党员、干部、群众的先进事迹，培育选树典型，充分挖掘各行各业典型人物；</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（2）推荐合适人选（单位）参与各领域先进集体和先进个人评选表彰，收集、审核、上报材料；</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（3）做好先进典型宣传工作。</w:t>
            </w:r>
          </w:p>
        </w:tc>
      </w:tr>
      <w:tr w14:paraId="1FB5B9B4">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750E3F5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744DDBB9">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党的建设</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D0919F3">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组织推荐、选举县级及以上</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两代表一委员</w:t>
            </w:r>
            <w:r>
              <w:rPr>
                <w:rFonts w:hint="eastAsia" w:eastAsia="仿宋_GB2312" w:cs="Times New Roman"/>
                <w:kern w:val="0"/>
                <w:sz w:val="21"/>
                <w:szCs w:val="21"/>
                <w:lang w:val="en-US" w:eastAsia="zh-CN" w:bidi="ar"/>
              </w:rPr>
              <w:t>”</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7479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党委组织部、统战部，人大常委会机关、政协机关</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0306866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党委组织部：</w:t>
            </w:r>
            <w:r>
              <w:rPr>
                <w:rFonts w:hint="default" w:ascii="Times New Roman" w:hAnsi="Times New Roman" w:eastAsia="仿宋_GB2312" w:cs="Times New Roman"/>
                <w:kern w:val="0"/>
                <w:sz w:val="21"/>
                <w:szCs w:val="21"/>
                <w:lang w:val="en-US" w:eastAsia="zh-CN" w:bidi="ar"/>
              </w:rPr>
              <w:t>负责组织开展县级党代表推选工作，做好县级以上党代表人选推荐、选举工作。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党委统战部：</w:t>
            </w:r>
            <w:r>
              <w:rPr>
                <w:rFonts w:hint="default" w:ascii="Times New Roman" w:hAnsi="Times New Roman" w:eastAsia="仿宋_GB2312" w:cs="Times New Roman"/>
                <w:kern w:val="0"/>
                <w:sz w:val="21"/>
                <w:szCs w:val="21"/>
                <w:lang w:val="en-US" w:eastAsia="zh-CN" w:bidi="ar"/>
              </w:rPr>
              <w:t>负责组织开展县级政协委员推选工作，做好县级以上政协委员人选推荐、选举工作。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人大常委会机关：</w:t>
            </w:r>
            <w:r>
              <w:rPr>
                <w:rFonts w:hint="default" w:ascii="Times New Roman" w:hAnsi="Times New Roman" w:eastAsia="仿宋_GB2312" w:cs="Times New Roman"/>
                <w:kern w:val="0"/>
                <w:sz w:val="21"/>
                <w:szCs w:val="21"/>
                <w:lang w:val="en-US" w:eastAsia="zh-CN" w:bidi="ar"/>
              </w:rPr>
              <w:t>负责组织开展县级人大代表推选工作，做好县级以上人大代表人选推荐、选举工作。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政协机关：</w:t>
            </w:r>
            <w:r>
              <w:rPr>
                <w:rFonts w:hint="default" w:ascii="Times New Roman" w:hAnsi="Times New Roman" w:eastAsia="仿宋_GB2312" w:cs="Times New Roman"/>
                <w:kern w:val="0"/>
                <w:sz w:val="21"/>
                <w:szCs w:val="21"/>
                <w:lang w:val="en-US" w:eastAsia="zh-CN" w:bidi="ar"/>
              </w:rPr>
              <w:t>按职责配合做好县级政协委员人选把关工作。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5E7E9DE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（1）根据分配的人选名额提出初步人选建议；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（2）根据组织委托，对人选进行考察；</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（3）按规定开展县级党代表、人大代表选举工作，开展县级政协委员候选人推荐工作，开展县级以上党代表、人大代表、政协委员候选人推荐工作。</w:t>
            </w:r>
          </w:p>
        </w:tc>
      </w:tr>
      <w:tr w14:paraId="3697E6C3">
        <w:tblPrEx>
          <w:tblCellMar>
            <w:top w:w="28" w:type="dxa"/>
            <w:left w:w="57" w:type="dxa"/>
            <w:bottom w:w="28" w:type="dxa"/>
            <w:right w:w="57" w:type="dxa"/>
          </w:tblCellMar>
        </w:tblPrEx>
        <w:trPr>
          <w:trHeight w:val="2471"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3DC8F113">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5E57E621">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党的建设</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FAD9F89">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开展公务员、选调生招录和事业单位工作人员招聘工作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020D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党委组织部，人力资源社会保障局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7EA710D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党委组织部：</w:t>
            </w:r>
            <w:r>
              <w:rPr>
                <w:rFonts w:hint="default" w:ascii="Times New Roman" w:hAnsi="Times New Roman" w:eastAsia="仿宋_GB2312" w:cs="Times New Roman"/>
                <w:kern w:val="0"/>
                <w:sz w:val="21"/>
                <w:szCs w:val="21"/>
                <w:lang w:val="en-US" w:eastAsia="zh-CN" w:bidi="ar"/>
              </w:rPr>
              <w:t>（1）负责组织开展公务员、选调生招录报名、考试；（2）负责组织开展拟录用公务员、选调生人选考察，配合上级组织部门完成录用工作；（3）办理公务员、选调生入职手续。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i w:val="0"/>
                <w:iCs w:val="0"/>
                <w:kern w:val="0"/>
                <w:sz w:val="21"/>
                <w:szCs w:val="21"/>
                <w:lang w:val="en-US" w:eastAsia="zh-CN" w:bidi="ar"/>
              </w:rPr>
              <w:t>人力资源社会保障局：</w:t>
            </w:r>
            <w:r>
              <w:rPr>
                <w:rFonts w:hint="default" w:ascii="Times New Roman" w:hAnsi="Times New Roman" w:eastAsia="仿宋_GB2312" w:cs="Times New Roman"/>
                <w:kern w:val="0"/>
                <w:sz w:val="21"/>
                <w:szCs w:val="21"/>
                <w:lang w:val="en-US" w:eastAsia="zh-CN" w:bidi="ar"/>
              </w:rPr>
              <w:t>（1）按职责指导或组织开展事业单位工作人员公开招聘工作；（2）按程序办理事业单位工作人员聘用手续。</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F45741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（1）上报公务员、选调生、事业单位人员年度招录计划；</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（2）配合完成拟录（聘）用人选考察、入职等工作。</w:t>
            </w:r>
          </w:p>
        </w:tc>
      </w:tr>
      <w:tr w14:paraId="08D5A496">
        <w:tblPrEx>
          <w:tblCellMar>
            <w:top w:w="28" w:type="dxa"/>
            <w:left w:w="57" w:type="dxa"/>
            <w:bottom w:w="28" w:type="dxa"/>
            <w:right w:w="57" w:type="dxa"/>
          </w:tblCellMar>
        </w:tblPrEx>
        <w:trPr>
          <w:trHeight w:val="3076"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75E5E46C">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11C2A1FF">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党的建设</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F00AFC8">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做好驻村工作队员管理工作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DFA1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党委组织部，农业农村局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639F814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（1）落实伙食、交通、通信补贴等组织保障，督促驻村工作队员派驻单位每年对驻村干部安排一次体检，办理任职期间人身意外伤害保险；督促驻村第一书记每年按规定使用专项项目经费；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（2）负责驻村工作队员季度考核、年度考核和轮换考核；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（3）督促抓好落实驻村工作队例会制度、考勤制度、请销假管理制度和教育培训等制度；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（4）负责优秀驻村工作队员各类推荐工作。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0A64D72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（1）协助开展驻村工作队员季度考核、年度考核和轮换考核等工作；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（2）落实工作例会、考勤、请销假管理和教育培训等制度；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（3）做好优秀驻村队员推荐等工作。</w:t>
            </w:r>
          </w:p>
        </w:tc>
      </w:tr>
      <w:tr w14:paraId="59CD0A5B">
        <w:tblPrEx>
          <w:tblCellMar>
            <w:top w:w="28" w:type="dxa"/>
            <w:left w:w="57" w:type="dxa"/>
            <w:bottom w:w="28" w:type="dxa"/>
            <w:right w:w="57" w:type="dxa"/>
          </w:tblCellMar>
        </w:tblPrEx>
        <w:trPr>
          <w:trHeight w:val="2553"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1D4CFF4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5A97C564">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党的建设</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653C940">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建好管好村级组织活动场所</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3DFE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党委组织部，发展改革局、财政局、自然资源局、住房城乡建设局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5D1A533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党委组织部：</w:t>
            </w:r>
            <w:r>
              <w:rPr>
                <w:rFonts w:hint="default" w:ascii="Times New Roman" w:hAnsi="Times New Roman" w:eastAsia="仿宋_GB2312" w:cs="Times New Roman"/>
                <w:kern w:val="0"/>
                <w:sz w:val="21"/>
                <w:szCs w:val="21"/>
                <w:lang w:val="en-US" w:eastAsia="zh-CN" w:bidi="ar"/>
              </w:rPr>
              <w:t>负责乡村基层党组织活动场所标准制定，建立村级组织活动场所管理维护修缮新建机制。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发展改革局：</w:t>
            </w:r>
            <w:r>
              <w:rPr>
                <w:rFonts w:hint="default" w:ascii="Times New Roman" w:hAnsi="Times New Roman" w:eastAsia="仿宋_GB2312" w:cs="Times New Roman"/>
                <w:kern w:val="0"/>
                <w:sz w:val="21"/>
                <w:szCs w:val="21"/>
                <w:lang w:val="en-US" w:eastAsia="zh-CN" w:bidi="ar"/>
              </w:rPr>
              <w:t>负责指导项目立项、财评工作。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财政局：</w:t>
            </w:r>
            <w:r>
              <w:rPr>
                <w:rFonts w:hint="default" w:ascii="Times New Roman" w:hAnsi="Times New Roman" w:eastAsia="仿宋_GB2312" w:cs="Times New Roman"/>
                <w:kern w:val="0"/>
                <w:sz w:val="21"/>
                <w:szCs w:val="21"/>
                <w:lang w:val="en-US" w:eastAsia="zh-CN" w:bidi="ar"/>
              </w:rPr>
              <w:t>落实经费保障。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自然资源局：</w:t>
            </w:r>
            <w:r>
              <w:rPr>
                <w:rFonts w:hint="default" w:ascii="Times New Roman" w:hAnsi="Times New Roman" w:eastAsia="仿宋_GB2312" w:cs="Times New Roman"/>
                <w:kern w:val="0"/>
                <w:sz w:val="21"/>
                <w:szCs w:val="21"/>
                <w:lang w:val="en-US" w:eastAsia="zh-CN" w:bidi="ar"/>
              </w:rPr>
              <w:t>负责落实用地规划选址、用地报批、供地等工作。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住房城乡建设局：</w:t>
            </w:r>
            <w:r>
              <w:rPr>
                <w:rFonts w:hint="default" w:ascii="Times New Roman" w:hAnsi="Times New Roman" w:eastAsia="仿宋_GB2312" w:cs="Times New Roman"/>
                <w:kern w:val="0"/>
                <w:sz w:val="21"/>
                <w:szCs w:val="21"/>
                <w:lang w:val="en-US" w:eastAsia="zh-CN" w:bidi="ar"/>
              </w:rPr>
              <w:t xml:space="preserve">负责项目设计和质量监督。 </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60BF077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（1）负责村（社区）党群服务中心运行维护；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（2）指导督促做好村级组织活动场所的建设、管理、使用；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（3）指导督促做好基层党组织活动场所的建设、管理、使用。</w:t>
            </w:r>
          </w:p>
        </w:tc>
      </w:tr>
      <w:tr w14:paraId="38752CC8">
        <w:tblPrEx>
          <w:tblCellMar>
            <w:top w:w="28" w:type="dxa"/>
            <w:left w:w="57" w:type="dxa"/>
            <w:bottom w:w="28" w:type="dxa"/>
            <w:right w:w="57" w:type="dxa"/>
          </w:tblCellMar>
        </w:tblPrEx>
        <w:trPr>
          <w:trHeight w:val="3646"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00F31A22">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718E6F84">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党的建设</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3870060">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做好党史、地方志（年鉴）等编纂工作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5314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档案史志馆</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7E7550A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（1）制定党史、地方志、年鉴编纂的长期规划与年度计划，明确编纂目标、任务、进度和质量标准；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（2）对收集的资料进行分类、整理、鉴别和筛选，确保资料的真实性、准确性和完整性；</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（4）做好党史、地方志、年鉴的出版工作，确保出版物的质量，并负责发行和推广。</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6A06D26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收集、整理、撰写党史和地方志（年鉴）编纂所需文字材料，提供有关图片。</w:t>
            </w:r>
          </w:p>
        </w:tc>
      </w:tr>
      <w:tr w14:paraId="7C15AE89">
        <w:tblPrEx>
          <w:tblCellMar>
            <w:top w:w="28" w:type="dxa"/>
            <w:left w:w="57" w:type="dxa"/>
            <w:bottom w:w="28" w:type="dxa"/>
            <w:right w:w="57" w:type="dxa"/>
          </w:tblCellMar>
        </w:tblPrEx>
        <w:trPr>
          <w:trHeight w:val="214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6CADC4C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2C453A1A">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B989682">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开展见义勇为人员奖励和保护工作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3DF4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党委政法委</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15B6585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（1）负责统筹组织开展见义勇为人员的奖励和保护工作；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（2）负责见义勇为行为的核实、认定，并报送同级见义勇为评审委员会评审；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（3）开展见义勇为人员先进事迹宣传工作。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022EB44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eastAsia"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（1）受理申请并进行核查、举荐确认；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（2）向上级申报见义勇为行为；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（3）对不适用《工伤保险条例》规定的见义勇为负伤人员开展帮扶救助。</w:t>
            </w:r>
          </w:p>
        </w:tc>
      </w:tr>
      <w:tr w14:paraId="46610F4A">
        <w:tblPrEx>
          <w:tblCellMar>
            <w:top w:w="28" w:type="dxa"/>
            <w:left w:w="57" w:type="dxa"/>
            <w:bottom w:w="28" w:type="dxa"/>
            <w:right w:w="57" w:type="dxa"/>
          </w:tblCellMar>
        </w:tblPrEx>
        <w:trPr>
          <w:trHeight w:val="2373"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0C8729C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8</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6E389978">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5E35B7D">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开展非法种植毒品原植物排查处置工作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4842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公安局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5EDD61B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（1）负责宣传禁种铲毒法律法规和知识；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（2）建立种植毒品原植物的信息档案，全面掌握毒品原植物种植情况；</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（3）对非法种植毒品原植物案件侦办，依法处理，建立查处案件台账定期进行检查。</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35FBA06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（1）开展禁毒、禁种铲毒宣传教育；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（2）配合上级有关部门开展排查，发现非法种植毒品原植物的，向当地公安机关报告。</w:t>
            </w:r>
          </w:p>
        </w:tc>
      </w:tr>
      <w:tr w14:paraId="1CF57AA7">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25CC240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9</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0E9F28B4">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5CE42F8">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开展基层法律服务工作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4823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司法局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009151F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（1）积极推进公共法律服务平台建设，依托法律援助组织、乡镇司法所现有资源，推进公共法律服务站和工作室的建设；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指导乡镇法律顾问的选聘、联络和考核等日常事务，推动开展公职律师工作；对乡镇（街道）重大决策和重大行政行为提供法律意见和建议；为处置涉法涉诉案件、信访案件和重大突发性事件等提供法律服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（3）为村（社区）聘请法律顾问，推动法律顾问律师到村中开展法律服务；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（4）负责组织实施法律援助工作，受理、审查法律援助申请，指派律师、基层法律服务工作者、法律援助志愿者等法律援助人员提供法律援助，支付法律援助补贴。</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2C07A73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（1）依托司法所设立公共法律服务工作站、法律援助站，推动公共法律服务工作站规范化建设；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（2）配合开展一村一法律顾问工作；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（3）配合开展法律顾问（含内部选任及外聘的法律顾问）服务情况统计及公职律师日常管理工作；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（4）协助司法局开展法律援助工作，收集法律援助相关材料。</w:t>
            </w:r>
          </w:p>
        </w:tc>
      </w:tr>
      <w:tr w14:paraId="0DF2322F">
        <w:tblPrEx>
          <w:tblCellMar>
            <w:top w:w="28" w:type="dxa"/>
            <w:left w:w="57" w:type="dxa"/>
            <w:bottom w:w="28" w:type="dxa"/>
            <w:right w:w="57" w:type="dxa"/>
          </w:tblCellMar>
        </w:tblPrEx>
        <w:trPr>
          <w:trHeight w:val="2122"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38D6EEB1">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405DC21">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56492F9">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负责新型农业经营主体管理工作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1A6D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农业农村局、市场监督管理局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18D1D74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负责培育新型农业经营主体，促进新型农业经营主体规范化、高质量发展。</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市场监督管理局：</w:t>
            </w:r>
            <w:r>
              <w:rPr>
                <w:rFonts w:hint="default" w:ascii="Times New Roman" w:hAnsi="Times New Roman" w:eastAsia="仿宋_GB2312" w:cs="Times New Roman"/>
                <w:kern w:val="0"/>
                <w:sz w:val="21"/>
                <w:szCs w:val="21"/>
                <w:lang w:val="en-US" w:eastAsia="zh-CN" w:bidi="ar"/>
              </w:rPr>
              <w:t>负责新型农业经营主体营业执照申报审批工作，督促其按时完成年报，并负责安全生产管理。</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11AAF90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（1）向新型农业经营主体宣传相关政策，为其规范化发展做好服务；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（2）参与新型经营主体产能提升项目的验收工作；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（3）负责合作社摸排、统计及建设指导工作；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（4）协助做好辖区内新型农业经营主体的管理。</w:t>
            </w:r>
          </w:p>
        </w:tc>
      </w:tr>
      <w:tr w14:paraId="442D793D">
        <w:tblPrEx>
          <w:tblCellMar>
            <w:top w:w="28" w:type="dxa"/>
            <w:left w:w="57" w:type="dxa"/>
            <w:bottom w:w="28" w:type="dxa"/>
            <w:right w:w="57" w:type="dxa"/>
          </w:tblCellMar>
        </w:tblPrEx>
        <w:trPr>
          <w:trHeight w:val="2216"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3F524894">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11</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E066D08">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B8BED90">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开展就业扶贫车间建设管理工作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6A8B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人力资源社会保障局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CDB0B1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（1）开展就业扶贫车间审核认定；</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（2）建立就业帮扶车间专员联系制度；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（3）指导监督乡镇（街道）对就业帮扶车间的建设与管理、奖补发放以及帮扶工作。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2A8C83B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（1）宣传就业帮扶车间政策，指导市场主体申报认定，并对申报材料进行初审；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（2）落实就业帮扶车间专员联系制度，为就业帮扶车间提供政策补贴申领、用工、培训等专项服务；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（3）跟踪帮扶就业帮扶车间的经营情况，动态更新就业帮扶车间吸纳脱贫人口名册，落实帮扶措施。</w:t>
            </w:r>
          </w:p>
        </w:tc>
      </w:tr>
      <w:tr w14:paraId="5C4B30D9">
        <w:tblPrEx>
          <w:tblCellMar>
            <w:top w:w="28" w:type="dxa"/>
            <w:left w:w="57" w:type="dxa"/>
            <w:bottom w:w="28" w:type="dxa"/>
            <w:right w:w="57" w:type="dxa"/>
          </w:tblCellMar>
        </w:tblPrEx>
        <w:trPr>
          <w:trHeight w:val="169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33546E9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615B29A5">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F2ECB40">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做好动物疫病预防控制工作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A919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农业农村局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93478F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（1）负责辖区内动物疫病预防控制；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（2）负责指导养殖企业和个人做好动物疫病预防控制；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（3）负责开展强制免疫工作；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（4）负责对违反动物疫病控制行为的处罚。</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6F0F1B5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（1）协助做好动物疫病防控宣传；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（2）动员本辖区饲养动物的单位和个人做好强制免疫；</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（3）收集、报告疫情信息，配合落实各项应急处置措施。</w:t>
            </w:r>
          </w:p>
        </w:tc>
      </w:tr>
      <w:tr w14:paraId="64C23EBF">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0EB551D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13</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5CD81235">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6142064">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做好农村供水用水管理工作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D9D0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农业农村局（水利局 ）</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10AA339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（2）提出农村供水事业发展计划和相关意见，对供用水管理的政策、措施、办法和规章制度实施情况进行指导和监督；</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（3）会同相关部门单位落实农村饮水工程安全运行管理措施；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（5）对全县农村饮水安全实行动态排查监测。</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F36423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（1）做好辖区内农村供水工程建设以及运行管护工作；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（2）组织编制农村供水应急预案；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（3）发生水源污染等供水突发事件时，启动应急预案，做好应急供水保障工作；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（4）五百人以上农村集中式饮用水水源，报县级人民政府确定保护范围，组织确定五百人以下集中式供水的饮用水水源的保护范围。</w:t>
            </w:r>
          </w:p>
        </w:tc>
      </w:tr>
      <w:tr w14:paraId="051F7B9C">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1DD94B51">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14</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08F8093F">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30E4B77">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开展基层科普工作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0CDE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科协</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4819205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（1）负责全民科学素质行动实施；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（2）负责组织开展群众性、社会性和经常性的科普活动；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（3）支持有关组织和企业事业单位开展科普活动。</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56ADBA0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（1）动员群众参加农村适用技术培训、科普进乡村等活动；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（2）协助做好科普宣传。</w:t>
            </w:r>
          </w:p>
        </w:tc>
      </w:tr>
      <w:tr w14:paraId="4639B76F">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36410A8C">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15102793">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A880E56">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开展农机管理服务工作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537C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农业机械化服务中心、农业农村局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6C831CD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农业机械化服务中心：</w:t>
            </w:r>
            <w:r>
              <w:rPr>
                <w:rFonts w:hint="default" w:ascii="Times New Roman" w:hAnsi="Times New Roman" w:eastAsia="仿宋_GB2312" w:cs="Times New Roman"/>
                <w:kern w:val="0"/>
                <w:sz w:val="21"/>
                <w:szCs w:val="21"/>
                <w:lang w:val="en-US" w:eastAsia="zh-CN" w:bidi="ar"/>
              </w:rPr>
              <w:t>（1）开展农机社会化服务体系建设，负责农业生产社会化等农业生产中使用农业机械作业服务的补贴发放工作；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（2）负责各项农机化补贴资金使用与管理；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（3）负责其他农机惠民政策的实施；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（4）协助负责农业机械、农机驾驶员安全监督管理工作。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负责农业机械、农机驾驶员安全监督管理和执法检查工作。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33E16C4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（1）开展政策宣传，组织农民参与培训；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（2）开展农机购置与应用补贴的申请受理、核验、公示等工作；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（3）配合开展农业机械调查核实。</w:t>
            </w:r>
          </w:p>
        </w:tc>
      </w:tr>
      <w:tr w14:paraId="3915B919">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0349AF8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16</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7B5AC7BD">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940BC44">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开展农业保险工作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844C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农业农村局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40A5EEB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（1）负责农业保险推进、管理的相关工作；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（2）采取多种形式，加强对农业保险的宣传，提高农民和农业生产经营组织的保险意识；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（3）组织引导农民和农业生产经营组织积极参加农业保险。</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292EC77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（1）加强对农业保险的宣传，提高农民和农业生产经营组织的保险意识，组织引导农民和农业生产经营组织积极参加农业保险；</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w:t>
            </w:r>
            <w:r>
              <w:rPr>
                <w:rFonts w:hint="default" w:ascii="Times New Roman" w:hAnsi="Times New Roman" w:eastAsia="仿宋_GB2312" w:cs="Times New Roman"/>
                <w:spacing w:val="-6"/>
                <w:kern w:val="0"/>
                <w:sz w:val="21"/>
                <w:szCs w:val="21"/>
                <w:lang w:val="en-US" w:eastAsia="zh-CN" w:bidi="ar"/>
              </w:rPr>
              <w:t>负责落实本地政策性农业保险各项政策措施</w:t>
            </w:r>
            <w:r>
              <w:rPr>
                <w:rFonts w:hint="default"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w:t>
            </w:r>
            <w:r>
              <w:rPr>
                <w:rFonts w:hint="default" w:ascii="Times New Roman" w:hAnsi="Times New Roman" w:eastAsia="仿宋_GB2312" w:cs="Times New Roman"/>
                <w:spacing w:val="-6"/>
                <w:kern w:val="0"/>
                <w:sz w:val="21"/>
                <w:szCs w:val="21"/>
                <w:lang w:val="en-US" w:eastAsia="zh-CN" w:bidi="ar"/>
              </w:rPr>
              <w:t>填报各投保农户的种植面积及农户各项信息</w:t>
            </w:r>
            <w:r>
              <w:rPr>
                <w:rFonts w:hint="default" w:ascii="Times New Roman" w:hAnsi="Times New Roman" w:eastAsia="仿宋_GB2312" w:cs="Times New Roman"/>
                <w:kern w:val="0"/>
                <w:sz w:val="21"/>
                <w:szCs w:val="21"/>
                <w:lang w:val="en-US" w:eastAsia="zh-CN" w:bidi="ar"/>
              </w:rPr>
              <w:t>。</w:t>
            </w:r>
          </w:p>
        </w:tc>
      </w:tr>
      <w:tr w14:paraId="66F63D3E">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7C61AED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17</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E9E1326">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91144D2">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做好农村产权流转交易服务工作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E60C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农业农村局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7E0BB11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（1）负责收集汇总并发布本行政区域的农村产权流转交易信息；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（2）受理交易咨询和申请、协助产权查询、组织流转交易、出具产权流转交易鉴证书；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w:t>
            </w:r>
            <w:r>
              <w:rPr>
                <w:rFonts w:hint="default" w:ascii="Times New Roman" w:hAnsi="Times New Roman" w:eastAsia="仿宋_GB2312" w:cs="Times New Roman"/>
                <w:spacing w:val="-6"/>
                <w:kern w:val="0"/>
                <w:sz w:val="21"/>
                <w:szCs w:val="21"/>
                <w:lang w:val="en-US" w:eastAsia="zh-CN" w:bidi="ar"/>
              </w:rPr>
              <w:t>办理产权变更登记和资金结算手续、政策咨询及宣传推广等</w:t>
            </w:r>
            <w:r>
              <w:rPr>
                <w:rFonts w:hint="default"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（4）组建乡镇和村级农村产权经纪人队伍，并为经纪人队伍提供专业培训。</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56A84C2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（1）负责农村产权流转交易的汇总、核实、上报；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（2）负责农村产权流转交易政策宣传和咨询服务。</w:t>
            </w:r>
          </w:p>
        </w:tc>
      </w:tr>
      <w:tr w14:paraId="0CE7E292">
        <w:tblPrEx>
          <w:tblCellMar>
            <w:top w:w="28" w:type="dxa"/>
            <w:left w:w="57" w:type="dxa"/>
            <w:bottom w:w="28" w:type="dxa"/>
            <w:right w:w="57" w:type="dxa"/>
          </w:tblCellMar>
        </w:tblPrEx>
        <w:trPr>
          <w:trHeight w:val="826"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0924EA96">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18</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63D34C4">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1762817">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开展殡葬管理工作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F597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民政局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4A9E4C3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（1）负责殡葬服务、监督管理工作；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（2）负责违反殡葬管理规定行为的处罚。</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2C176E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（1）开展殡葬管理政策法规宣传；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（2）参与开展殡葬监督管理工作。</w:t>
            </w:r>
          </w:p>
        </w:tc>
      </w:tr>
      <w:tr w14:paraId="305F87F3">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759B9E17">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19</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5AAD9A10">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33E658F">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开展社会保险经办服务</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4593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人力资源社会保障局、税务局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6F956D6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人力资源社会保障局：</w:t>
            </w:r>
            <w:r>
              <w:rPr>
                <w:rFonts w:hint="default" w:ascii="Times New Roman" w:hAnsi="Times New Roman" w:eastAsia="仿宋_GB2312" w:cs="Times New Roman"/>
                <w:kern w:val="0"/>
                <w:sz w:val="21"/>
                <w:szCs w:val="21"/>
                <w:lang w:val="en-US"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做资格认证、核对其生存、服刑情况，杜绝违规领取情况发生，做违规领取追款工作；（4）对领取失业保险、工伤保险待遇人员定期做资格认证工作，核查其生存、服刑、重新就业等情况，杜绝违规领取情况发生，做违规领取追款工作；（5）对已享受职业年金待遇的退休人员定期做好资格认证工作，核对其退休人员生存及服刑情况，杜绝违规领取情况发生，并做违规领取追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税务局：</w:t>
            </w:r>
            <w:r>
              <w:rPr>
                <w:rFonts w:hint="default" w:ascii="Times New Roman" w:hAnsi="Times New Roman" w:eastAsia="仿宋_GB2312" w:cs="Times New Roman"/>
                <w:kern w:val="0"/>
                <w:sz w:val="21"/>
                <w:szCs w:val="21"/>
                <w:lang w:val="en-US" w:eastAsia="zh-CN" w:bidi="ar"/>
              </w:rPr>
              <w:t>做好社会保险费征缴工作。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382DB48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（1）做好参保登记、管理和社会保险政策宣传工作；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（2）为领取社会保险待遇人员做好资格认证工作；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（3）核查退休人员和供养待遇人员的生存、服刑情况，并定期上报；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（4）配合对违规领取人员进行追款；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（5）开展社会保障卡数据采集、申领、宣传工作；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（6）开展社会保险费征缴争议摸排工作，发现问题及时上报；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（7）配合处理社会保险费征缴争议。</w:t>
            </w:r>
          </w:p>
        </w:tc>
      </w:tr>
      <w:tr w14:paraId="66AADBD0">
        <w:tblPrEx>
          <w:tblCellMar>
            <w:top w:w="28" w:type="dxa"/>
            <w:left w:w="57" w:type="dxa"/>
            <w:bottom w:w="28" w:type="dxa"/>
            <w:right w:w="57" w:type="dxa"/>
          </w:tblCellMar>
        </w:tblPrEx>
        <w:trPr>
          <w:trHeight w:val="4566"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4FD80F8E">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2D423EC1">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060CD67">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开展劳动保障和人事争议调解工作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7578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人力资源社会保障局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68644E7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（2）对工伤相关材料进行审查，依法能够受理的进行受理，不能受理的，对申请人说明理由，按程序核查工伤认定相关材料，出具工伤认定书；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（3）组织协调处理跨地区、有影响的重大劳动人事争议，负责仲裁员的管理、培训等工作。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50EFAA4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（1）配合调解用人单位劳动人事争议纠纷，做好矛盾排查和调处工作，防范和化解矛盾纠纷，重点留意和预防可能引发群体性或突发性事件的纠纷；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（2）督促用人单位按时完成书面审查，联系相关用人单位、相关责任人，配合协调、调查、取证、送达；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（3）联系涉及工伤认定用人单位、相关责任人配合调查、取证、送达、协调；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（4）开展劳动法律法规和规章宣传，提升用人单位和劳动者遵法守法意识；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（5）做好拖欠农民工工资矛盾的排查和初步调处工作。</w:t>
            </w:r>
          </w:p>
        </w:tc>
      </w:tr>
      <w:tr w14:paraId="0A770443">
        <w:tblPrEx>
          <w:tblCellMar>
            <w:top w:w="28" w:type="dxa"/>
            <w:left w:w="57" w:type="dxa"/>
            <w:bottom w:w="28" w:type="dxa"/>
            <w:right w:w="57" w:type="dxa"/>
          </w:tblCellMar>
        </w:tblPrEx>
        <w:trPr>
          <w:trHeight w:val="194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171993C6">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21</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267718E6">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B23B237">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开展卫星地面接收设施管理工作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574D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文化广电体育和旅游局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45F0158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（1）负责安装和使用卫星地面接收设施的日常监管；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（2）负责对擅自安装和使用卫星地面接收设施的行为进行处罚。</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034D977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（1）做好非法生产、非法销售、非法安装使用卫星地面接收设施摸排工作，将摸排到的线索及时上报；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（2）配合相关部门对非法生产、销售、安装、使用卫星地面接收设施进行拆除。</w:t>
            </w:r>
          </w:p>
        </w:tc>
      </w:tr>
      <w:tr w14:paraId="641AC724">
        <w:tblPrEx>
          <w:tblCellMar>
            <w:top w:w="28" w:type="dxa"/>
            <w:left w:w="57" w:type="dxa"/>
            <w:bottom w:w="28" w:type="dxa"/>
            <w:right w:w="57" w:type="dxa"/>
          </w:tblCellMar>
        </w:tblPrEx>
        <w:trPr>
          <w:trHeight w:val="162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7A0A9A70">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22</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5C1062C1">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031C6E0">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开展烈士纪念设施管理和维护工作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F1F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退役军人事务局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624B4BD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（1）负责烈士纪念设施管护修缮；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（2）负责烈士纪念设施管护人员队伍建设。</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4D10A38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（1）开展英雄烈士纪念设施保护宣传；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（2）参与烈士纪念设施巡查清理、维护祭扫等工作。</w:t>
            </w:r>
          </w:p>
        </w:tc>
      </w:tr>
      <w:tr w14:paraId="4AF06FA5">
        <w:tblPrEx>
          <w:tblCellMar>
            <w:top w:w="28" w:type="dxa"/>
            <w:left w:w="57" w:type="dxa"/>
            <w:bottom w:w="28" w:type="dxa"/>
            <w:right w:w="57" w:type="dxa"/>
          </w:tblCellMar>
        </w:tblPrEx>
        <w:trPr>
          <w:trHeight w:val="379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4046F261">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23</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B527080">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1D697D6">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做好校园及周边环境安全工作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1E98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教育局、公安局等部门</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4B992DA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（1）涉校涉生安全管理，保障校园安全，监督、指导学校、幼儿园等单位落实校园安全责任，建立突发事件的报告、处置和协调机制；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（2）了解掌握学校及周边治安状况，检查指导学校做好校园保卫工作，分析研判校园周边安全形势，依法维护校园周边的治安和交通秩序，抓好校园周边人文、饮食、卫生环境等相关问题的排查治理工作；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（3）充分发挥</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双减</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工作协调机制牵头作用，加强统筹协调，会同有关部门对学科类隐形变异培训和各类校外培训进行日常监管；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（4）实施网格化管理，乡镇各部门分工负责、多级联动和校外培训违法违规问题发现、报告、处置全链条闭环机制，完善校外培训治理模式，将问题化解在基层、化解在萌芽。</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1AFFDCA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督促辖区内学校落实安全管理制度，并开展校园周边文化娱乐场所、摊点经营乱象、安全生产隐患、水域防范管理、交通秩序维护、重点人员管理、矛盾纠纷化解、涉校违法犯罪、校园网络安全等排查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（2）建立乡镇中小学幼儿园安全总校（园）长例会制度；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（3）排查违规培训场所并督促整改，对校外培训违法违规问题及时发现及时报告。</w:t>
            </w:r>
          </w:p>
        </w:tc>
      </w:tr>
      <w:tr w14:paraId="2AE1F3C7">
        <w:tblPrEx>
          <w:tblCellMar>
            <w:top w:w="28" w:type="dxa"/>
            <w:left w:w="57" w:type="dxa"/>
            <w:bottom w:w="28" w:type="dxa"/>
            <w:right w:w="57" w:type="dxa"/>
          </w:tblCellMar>
        </w:tblPrEx>
        <w:trPr>
          <w:trHeight w:val="2763"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0D0B0A2D">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24</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78967A2D">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025E818">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开展行政执法监督工作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7301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司法局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6EDD241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（1）宣传、贯彻有关行政执法监督工作方面的法律、法规、规章和其他规范性文件；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（2）拟定行政执法监督的有关制度；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（3）拟定行政执法监督年度工作计划，报本级人民政府批准后组织实施；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（4）协调本级人民政府所属行政执法机关的行政执法工作；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（5）依法处理执法监督中发现的问题，重大问题报本级人民政府；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（6）培训行政执法人员和行政执法监督人员。</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5EF01B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（1）根据有关行政执法监督工作方面的法律、法规、规章和其他规范性文件开展宣传；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（2）整理行政执法案卷上交县级评审；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（3）积极做好行政执法评议考核；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（4）制定重大执法评估报告上报审核；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（5）对本乡镇行政执法人员、行政执法监督人员执法证和执法记录仪的使用和日常管理进行监督。</w:t>
            </w:r>
          </w:p>
        </w:tc>
      </w:tr>
      <w:tr w14:paraId="37835F1E">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5E7E794C">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D6C85D8">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F48C02C">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做好无障碍环境设施建设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BBBEC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残联，住房城乡建设局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14428CE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残联：</w:t>
            </w:r>
            <w:r>
              <w:rPr>
                <w:rFonts w:hint="default" w:ascii="Times New Roman" w:hAnsi="Times New Roman" w:eastAsia="仿宋_GB2312" w:cs="Times New Roman"/>
                <w:kern w:val="0"/>
                <w:sz w:val="21"/>
                <w:szCs w:val="21"/>
                <w:lang w:val="en-US" w:eastAsia="zh-CN" w:bidi="ar"/>
              </w:rPr>
              <w:t>（1）负责既有建筑无障碍设施改造和管理；（2）推进残疾人家庭无障碍设施改造。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住房城乡建设局：</w:t>
            </w:r>
            <w:r>
              <w:rPr>
                <w:rFonts w:hint="default" w:ascii="Times New Roman" w:hAnsi="Times New Roman" w:eastAsia="仿宋_GB2312" w:cs="Times New Roman"/>
                <w:kern w:val="0"/>
                <w:sz w:val="21"/>
                <w:szCs w:val="21"/>
                <w:lang w:val="en-US" w:eastAsia="zh-CN" w:bidi="ar"/>
              </w:rPr>
              <w:t>（1）加强宣传推广，提高无障碍设施的社会认知度；（2）负责市政基础设施配套无障碍设施建设验收和管理；（3）负责无障碍设施工程建设活动的监督管理。</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6CDE38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（1）开展无障碍环境保护宣传：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（2）对无障碍环境设施进行日常巡查保护，发现破坏行为及时阻止，有损坏的及时上报：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（3）负责残疾人家庭无障碍设施改造申请初审；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（4）参与无障碍环境设施建设的评估和验收。</w:t>
            </w:r>
          </w:p>
        </w:tc>
      </w:tr>
      <w:tr w14:paraId="152B3A98">
        <w:tblPrEx>
          <w:tblCellMar>
            <w:top w:w="28" w:type="dxa"/>
            <w:left w:w="57" w:type="dxa"/>
            <w:bottom w:w="28" w:type="dxa"/>
            <w:right w:w="57" w:type="dxa"/>
          </w:tblCellMar>
        </w:tblPrEx>
        <w:trPr>
          <w:trHeight w:val="1354"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4FCF50B1">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26</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13F8EF3D">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CF85EBD">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抓好学前教育发展和管理</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B291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教育局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5B30A66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（1）指导幼儿园党建工作；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（2）负责制定学前教育发展规划；</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（3）负责学前教育监管。</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06B4731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（1）开展适龄儿童摸底调查，配合做好适龄儿童入学工作；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（2）配合开展学前教育发展规划和监管工作；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（3）支持办好辖区各类幼儿园，在土地划拨等方面对幼儿园予以支持。</w:t>
            </w:r>
          </w:p>
        </w:tc>
      </w:tr>
      <w:tr w14:paraId="03D09F05">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4B2C055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27</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126B9086">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4A44654">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开展义务教育控辍保学工作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47D0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教育局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2B4B64A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（1）做好认定和排查工作，确保适龄儿童、少年接受义务教育；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（2）办理适龄儿童、少年因身体状况需要延缓入学的手续；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（3）对因身体原因不能到校就读的学生实施送教上门服务。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3DAE0BC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（1）负责适龄儿童、应读未读适龄儿童人群情况摸排，了解未到校就读原因；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（2）开展控辍保学宣传，落实</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双线四包</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责任，了解在校生辍学原因，对特殊家庭进行指导，依法督促家长送孩子到校上课。</w:t>
            </w:r>
          </w:p>
        </w:tc>
      </w:tr>
      <w:tr w14:paraId="57778955">
        <w:tblPrEx>
          <w:tblCellMar>
            <w:top w:w="28" w:type="dxa"/>
            <w:left w:w="57" w:type="dxa"/>
            <w:bottom w:w="28" w:type="dxa"/>
            <w:right w:w="57" w:type="dxa"/>
          </w:tblCellMar>
        </w:tblPrEx>
        <w:trPr>
          <w:trHeight w:val="82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599D828A">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28</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7EDB8F9B">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7AAE7ED">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开展学生资助工作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FB26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教育局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F80FED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（1）加强对城乡教育经费保障工作的统筹管理、指导和协调；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w:t>
            </w:r>
            <w:r>
              <w:rPr>
                <w:rFonts w:hint="default" w:ascii="Times New Roman" w:hAnsi="Times New Roman" w:eastAsia="仿宋_GB2312" w:cs="Times New Roman"/>
                <w:spacing w:val="-11"/>
                <w:kern w:val="0"/>
                <w:sz w:val="21"/>
                <w:szCs w:val="21"/>
                <w:lang w:val="en-US" w:eastAsia="zh-CN" w:bidi="ar"/>
              </w:rPr>
              <w:t>加强教育基础信息管理工作，确保学生学籍信息等数据真实准确</w:t>
            </w:r>
            <w:r>
              <w:rPr>
                <w:rFonts w:hint="default"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（3）开展资助资金的发放和档案建设工作。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C01368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（1）宣传学生资助政策；</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（2）指导符合资助政策的对象申请相关补助。</w:t>
            </w:r>
          </w:p>
        </w:tc>
      </w:tr>
      <w:tr w14:paraId="578FF741">
        <w:tblPrEx>
          <w:tblCellMar>
            <w:top w:w="28" w:type="dxa"/>
            <w:left w:w="57" w:type="dxa"/>
            <w:bottom w:w="28" w:type="dxa"/>
            <w:right w:w="57" w:type="dxa"/>
          </w:tblCellMar>
        </w:tblPrEx>
        <w:trPr>
          <w:trHeight w:val="1392"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547800A0">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29</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502D70E4">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D046D21">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pacing w:val="-6"/>
                <w:kern w:val="0"/>
                <w:sz w:val="21"/>
                <w:szCs w:val="21"/>
                <w:lang w:val="en-US" w:eastAsia="zh-CN" w:bidi="ar"/>
              </w:rPr>
              <w:t>开展慈善捐赠款物分配送达、信息统计等工作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81E5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民政局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17C8819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明确专门机构、人员，提供需求信息，及时有序引导慈善组织、志愿者等社会力量开展募捐和救助活动。</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998BCC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配合做好捐赠款物分配送达、信息统计等工作。</w:t>
            </w:r>
          </w:p>
        </w:tc>
      </w:tr>
      <w:tr w14:paraId="78A5A881">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1CBEC69C">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195F10ED">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52129A4">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推进特殊困难老年人家庭适老化改造工作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8AA2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民政局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CD1D53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（1）制定特殊困难老年人家庭适老化改造工作方案并组织实施；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（2）对乡镇报送的材料进行审核；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（3）按照政府采购有关规定，确定适老化改造实施单位，改造实施单位和工作人员需具备适老化改造相关专业资质和经验；</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（4）组织社区（村）、街道（乡镇）、相关部门、专业力量等进行完工验收；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（5）加强过程监督，跟进工作进展，对改造工作进度和成效进行督导检查，必要时进行抽查；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（6）积极向老年人家庭宣传适老化改造工作。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50E7FA5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（1）做好宣传、排查、配合入户开展相关工作；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（3）做好回访工作。</w:t>
            </w:r>
          </w:p>
        </w:tc>
      </w:tr>
      <w:tr w14:paraId="754BA0D1">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18C7ECC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31</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16C59743">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80592B1">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做好被征地农民参加基本养老保险工作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DC5D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财政局、人力资源社会保障局、自然资源局、农业农村局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73CC967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财政局：</w:t>
            </w:r>
            <w:r>
              <w:rPr>
                <w:rFonts w:hint="default" w:ascii="Times New Roman" w:hAnsi="Times New Roman" w:eastAsia="仿宋_GB2312" w:cs="Times New Roman"/>
                <w:kern w:val="0"/>
                <w:sz w:val="21"/>
                <w:szCs w:val="21"/>
                <w:lang w:val="en-US" w:eastAsia="zh-CN" w:bidi="ar"/>
              </w:rPr>
              <w:t>负责落实被征地农民养老保险补贴资金，加强资金监管，统筹被征地农民社会保障工作经费。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人力资源社会保障局：</w:t>
            </w:r>
            <w:r>
              <w:rPr>
                <w:rFonts w:hint="default" w:ascii="Times New Roman" w:hAnsi="Times New Roman" w:eastAsia="仿宋_GB2312" w:cs="Times New Roman"/>
                <w:kern w:val="0"/>
                <w:sz w:val="21"/>
                <w:szCs w:val="21"/>
                <w:lang w:val="en-US"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自然资源局：</w:t>
            </w:r>
            <w:r>
              <w:rPr>
                <w:rFonts w:hint="default" w:ascii="Times New Roman" w:hAnsi="Times New Roman" w:eastAsia="仿宋_GB2312" w:cs="Times New Roman"/>
                <w:kern w:val="0"/>
                <w:sz w:val="21"/>
                <w:szCs w:val="21"/>
                <w:lang w:val="en-US" w:eastAsia="zh-CN" w:bidi="ar"/>
              </w:rPr>
              <w:t>负责土地征收的合法性、被征地农民失地面积审核。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负责被征地农民家庭承包土地耕地面积界定、核实，以及具有农村集体土地承包权人员资格核实。</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1546672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（1）负责被征地农民信息收集、汇总、公示、上报；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（2）负责政策宣传。</w:t>
            </w:r>
          </w:p>
        </w:tc>
      </w:tr>
      <w:tr w14:paraId="3D80018A">
        <w:tblPrEx>
          <w:tblCellMar>
            <w:top w:w="28" w:type="dxa"/>
            <w:left w:w="57" w:type="dxa"/>
            <w:bottom w:w="28" w:type="dxa"/>
            <w:right w:w="57" w:type="dxa"/>
          </w:tblCellMar>
        </w:tblPrEx>
        <w:trPr>
          <w:trHeight w:val="1656"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3B154617">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32</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7CAE308">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F6BA240">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落实惠农财政补贴审批发放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F116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财政局、农业农村局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51C7877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财政局：</w:t>
            </w:r>
            <w:r>
              <w:rPr>
                <w:rFonts w:hint="default" w:ascii="Times New Roman" w:hAnsi="Times New Roman" w:eastAsia="仿宋_GB2312" w:cs="Times New Roman"/>
                <w:kern w:val="0"/>
                <w:sz w:val="21"/>
                <w:szCs w:val="21"/>
                <w:lang w:val="en-US" w:eastAsia="zh-CN" w:bidi="ar"/>
              </w:rPr>
              <w:t>（1）负责按规定标准分配、审核拨付资金；（2）负责惠农惠民</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一卡通</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系统管理维护。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（1）负责惠农补贴审批发放；（2）组织核实资金支持对象的资格、条件，督促检查工作任务完成情况。</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1FFBE22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（1）在辖区内对耕地地力保护补贴、稻谷生产补贴、农机购机补贴、糖料蔗生产机械化作业补贴、实际种粮农民一次性补贴等政策宣传；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（2）组织申报，审核，公示，汇总上报；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（3）配合联合审核（包括现场抽核），批复公告，资金发放等工作。</w:t>
            </w:r>
          </w:p>
        </w:tc>
      </w:tr>
      <w:tr w14:paraId="4BE3667F">
        <w:tblPrEx>
          <w:tblCellMar>
            <w:top w:w="28" w:type="dxa"/>
            <w:left w:w="57" w:type="dxa"/>
            <w:bottom w:w="28" w:type="dxa"/>
            <w:right w:w="57" w:type="dxa"/>
          </w:tblCellMar>
        </w:tblPrEx>
        <w:trPr>
          <w:trHeight w:val="2238"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2F6437B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33</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DC91DB5">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DA6A214">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农村特困人员供养对象集中供养</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8122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民政局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B4C6FC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（1）负责对农村特困人员供养对象异地集中供养的申请进行审核确认；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（2）符合条件的组织集中供养；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（3）负责发放特困人员救助供养资金，统筹监管特困人员的审核认定、供养情况及动态管理工作；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（4）负责县级供养服务机构管理工作，督导乡（镇）级农村特困供养服务机构管理工作。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29404D7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（1）负责排查、受理和初审工作；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（2）报送申请材料；</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（3）协助开展入户核查等工作；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（4）负责镇级农村特困供养服务机构管理工作。</w:t>
            </w:r>
          </w:p>
        </w:tc>
      </w:tr>
      <w:tr w14:paraId="1AFDBB85">
        <w:tblPrEx>
          <w:tblCellMar>
            <w:top w:w="28" w:type="dxa"/>
            <w:left w:w="57" w:type="dxa"/>
            <w:bottom w:w="28" w:type="dxa"/>
            <w:right w:w="57" w:type="dxa"/>
          </w:tblCellMar>
        </w:tblPrEx>
        <w:trPr>
          <w:trHeight w:val="3419"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69F0C2B7">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34</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78AEC1A">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87C2493">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开展易地搬迁后续扶持工作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2EE4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生态移民发展中心、农业农村局（乡村振兴局）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6B6E017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（1）建立易地搬迁安置点搬迁户台账；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（2）引导搬迁群众积极参加城乡居民基本养老保险和职工基本养老保险，规范实施搬迁困难群众纳入低保政策扶持，应保尽保；</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（3）开展易地搬迁安置点基础设施和公共服务配套设施调研，完善项目库；</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（4）对旧房拆除奖补、已拆除宅基地的复垦复绿奖补等资金规范发放的排查、整改工作。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027DA46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（1）广泛开展政策宣传动员工作，动员搬迁对象积极发展产业，配合做好产业现场验收工作，强化组织实施；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（2）安排搬迁群众子女就近入学，满足搬迁群众就近就医需求；</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（3）按规定实施分类资助参保，做好未参保人员的动态排查和参保动员；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（4）配合本辖区各安置点搬迁户人口增减统计工作，有人口变动的定期上报搬迁户花名册。</w:t>
            </w:r>
          </w:p>
        </w:tc>
      </w:tr>
      <w:tr w14:paraId="100E4E32">
        <w:tblPrEx>
          <w:tblCellMar>
            <w:top w:w="28" w:type="dxa"/>
            <w:left w:w="57" w:type="dxa"/>
            <w:bottom w:w="28" w:type="dxa"/>
            <w:right w:w="57" w:type="dxa"/>
          </w:tblCellMar>
        </w:tblPrEx>
        <w:trPr>
          <w:trHeight w:val="477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42C2275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5AB22E8A">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21D9DC4">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开展公益性岗位开发和管理工作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1267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财政局、人力资源社会保障局、农业农村局、林业局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0544F0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财政局：</w:t>
            </w:r>
            <w:r>
              <w:rPr>
                <w:rFonts w:hint="default" w:ascii="Times New Roman" w:hAnsi="Times New Roman" w:eastAsia="仿宋_GB2312" w:cs="Times New Roman"/>
                <w:kern w:val="0"/>
                <w:sz w:val="21"/>
                <w:szCs w:val="21"/>
                <w:lang w:val="en-US" w:eastAsia="zh-CN" w:bidi="ar"/>
              </w:rPr>
              <w:t>（1）负责公益性岗位人员岗位补贴发放；（2）负责公益性岗位人员社会保险补贴审批发放。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人力资源社会保障局：</w:t>
            </w:r>
            <w:r>
              <w:rPr>
                <w:rFonts w:hint="default" w:ascii="Times New Roman" w:hAnsi="Times New Roman" w:eastAsia="仿宋_GB2312" w:cs="Times New Roman"/>
                <w:kern w:val="0"/>
                <w:sz w:val="21"/>
                <w:szCs w:val="21"/>
                <w:lang w:val="en-US" w:eastAsia="zh-CN" w:bidi="ar"/>
              </w:rPr>
              <w:t>（1）负责公益性岗位的开发和管理工作；（2）负责公益性岗位人员的选派工作；（3）负责对公益性岗位人员在岗情况、社保申报缴费情况开展监督检查。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林业局：</w:t>
            </w:r>
            <w:r>
              <w:rPr>
                <w:rFonts w:hint="default" w:ascii="Times New Roman" w:hAnsi="Times New Roman" w:eastAsia="仿宋_GB2312" w:cs="Times New Roman"/>
                <w:kern w:val="0"/>
                <w:sz w:val="21"/>
                <w:szCs w:val="21"/>
                <w:lang w:val="en-US" w:eastAsia="zh-CN" w:bidi="ar"/>
              </w:rPr>
              <w:t>（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556380B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（1）开发公益性岗位工作，配合人社部门发布岗位招聘信息；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（2）开展公益性岗位补贴材料收集、整理、审核、公示工作，报人社部门申报补贴；</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（3）做好公益性岗位人员培训和日常管理。</w:t>
            </w:r>
          </w:p>
        </w:tc>
      </w:tr>
      <w:tr w14:paraId="48E07A4C">
        <w:tblPrEx>
          <w:tblCellMar>
            <w:top w:w="28" w:type="dxa"/>
            <w:left w:w="57" w:type="dxa"/>
            <w:bottom w:w="28" w:type="dxa"/>
            <w:right w:w="57" w:type="dxa"/>
          </w:tblCellMar>
        </w:tblPrEx>
        <w:trPr>
          <w:trHeight w:val="239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6D4FC70E">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36</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A9E3290">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50031D4">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开展土地综合整治及后期管护工作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FB8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自然资源局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29334D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（1）制定实施方案并组织开展；</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（2）开展日常管理维护；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（3）提升整治项目使用效力；</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（4）督促施工方做好项目建设工作；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（5）协调施工方、项目业主加快项目施工进度、拨款。</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2C80BD7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（1）做好群众动员工作；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（2）项目施工过程中纠纷协调解决工作；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（3）存在问题上报县自然资源局，配合做好后期管护。</w:t>
            </w:r>
          </w:p>
        </w:tc>
      </w:tr>
      <w:tr w14:paraId="3B2717C0">
        <w:tblPrEx>
          <w:tblCellMar>
            <w:top w:w="28" w:type="dxa"/>
            <w:left w:w="57" w:type="dxa"/>
            <w:bottom w:w="28" w:type="dxa"/>
            <w:right w:w="57" w:type="dxa"/>
          </w:tblCellMar>
        </w:tblPrEx>
        <w:trPr>
          <w:trHeight w:val="2449"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01EC2F72">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37</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7654DBE">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B4741C4">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开展矿产资源保护和监管工作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B404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自然资源局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4A4852DF">
            <w:pPr>
              <w:keepNext w:val="0"/>
              <w:keepLines w:val="0"/>
              <w:pageBreakBefore w:val="0"/>
              <w:widowControl w:val="0"/>
              <w:kinsoku/>
              <w:wordWrap/>
              <w:overflowPunct/>
              <w:topLinePunct w:val="0"/>
              <w:autoSpaceDE/>
              <w:autoSpaceDN/>
              <w:bidi w:val="0"/>
              <w:adjustRightInd w:val="0"/>
              <w:snapToGrid w:val="0"/>
              <w:spacing w:line="300" w:lineRule="atLeas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（1）维护国有矿山企业和其他矿山企业矿区范围内的正常秩序；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（2）检查发现和收到的违法线索进行初步核实、劝告制止及处置，严厉打击污染环境、破坏生态、无证勘查开采、越界勘查开采等各种违反资源环境法律法规的行为；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（3）负责上级自然资源部门委托的普通建筑材料用砂石土采矿权出让、登记。</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3BE20586">
            <w:pPr>
              <w:keepNext w:val="0"/>
              <w:keepLines w:val="0"/>
              <w:pageBreakBefore w:val="0"/>
              <w:widowControl w:val="0"/>
              <w:kinsoku/>
              <w:wordWrap/>
              <w:overflowPunct/>
              <w:topLinePunct w:val="0"/>
              <w:autoSpaceDE/>
              <w:autoSpaceDN/>
              <w:bidi w:val="0"/>
              <w:adjustRightInd w:val="0"/>
              <w:snapToGrid w:val="0"/>
              <w:spacing w:line="300" w:lineRule="atLeas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（1）对矿产资源开发活动开展日常巡查；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（2）对发现和收到的违法线索进行初步核实、劝告制止及上报；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（3）协助采矿权出让前期相关工作。</w:t>
            </w:r>
          </w:p>
        </w:tc>
      </w:tr>
      <w:tr w14:paraId="5DAA00C6">
        <w:tblPrEx>
          <w:tblCellMar>
            <w:top w:w="28" w:type="dxa"/>
            <w:left w:w="57" w:type="dxa"/>
            <w:bottom w:w="28" w:type="dxa"/>
            <w:right w:w="57" w:type="dxa"/>
          </w:tblCellMar>
        </w:tblPrEx>
        <w:trPr>
          <w:trHeight w:val="323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44D2B9D7">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38</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19B4DDA8">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5068781">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开展水利工程建设管理和运行维护工作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F885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农业农村局（水利局 ）</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7E2D5BFD">
            <w:pPr>
              <w:keepNext w:val="0"/>
              <w:keepLines w:val="0"/>
              <w:pageBreakBefore w:val="0"/>
              <w:widowControl w:val="0"/>
              <w:kinsoku/>
              <w:wordWrap/>
              <w:overflowPunct/>
              <w:topLinePunct w:val="0"/>
              <w:autoSpaceDE/>
              <w:autoSpaceDN/>
              <w:bidi w:val="0"/>
              <w:adjustRightInd w:val="0"/>
              <w:snapToGrid w:val="0"/>
              <w:spacing w:line="300" w:lineRule="atLeas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（1）规划编制相关水利工程方案，组织水利工程项目申报；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（2）开展水库、堤防、大中型灌区、中小河流治理等相关水利工程建设；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（3）开展水利工程项目阶段验收、竣工验收及移交，前期勘察设计、建设验收等建设工作；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（4）开展水利工程检查、 排查、运行维护，水利工程项目后期运行管理指导监督等工作；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（5）做好水利工程质量和安全监督。</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4CFC78B3">
            <w:pPr>
              <w:keepNext w:val="0"/>
              <w:keepLines w:val="0"/>
              <w:pageBreakBefore w:val="0"/>
              <w:widowControl w:val="0"/>
              <w:kinsoku/>
              <w:wordWrap/>
              <w:overflowPunct/>
              <w:topLinePunct w:val="0"/>
              <w:autoSpaceDE/>
              <w:autoSpaceDN/>
              <w:bidi w:val="0"/>
              <w:adjustRightInd w:val="0"/>
              <w:snapToGrid w:val="0"/>
              <w:spacing w:line="280" w:lineRule="atLeas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（1）收集各村（社区） 水利建设或维修需求，上报上级部门；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（2）协助做好水利工程前期勘察设计、建设、验收等建设工作；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（3）水利工程项目申报以及项目后期运行维护管理，发现问题及时处理整改并上报；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（4）做好水库的降等与报废备案；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（5）做好政府投资建设项目阶段验收和竣工验收工作；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（6）做好小型水库、防洪堤安全管护工作；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（7）做好水利工程质量和安全巡查上报。</w:t>
            </w:r>
          </w:p>
        </w:tc>
      </w:tr>
      <w:tr w14:paraId="4D3B520D">
        <w:tblPrEx>
          <w:tblCellMar>
            <w:top w:w="28" w:type="dxa"/>
            <w:left w:w="57" w:type="dxa"/>
            <w:bottom w:w="28" w:type="dxa"/>
            <w:right w:w="57" w:type="dxa"/>
          </w:tblCellMar>
        </w:tblPrEx>
        <w:trPr>
          <w:trHeight w:val="1128"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2FB21AB0">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39</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7B5477D4">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212A05A">
            <w:pPr>
              <w:keepNext w:val="0"/>
              <w:keepLines w:val="0"/>
              <w:pageBreakBefore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开展古树名木保护管理工作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DCB3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林业局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5EFC355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w:t>
            </w:r>
            <w:r>
              <w:rPr>
                <w:rFonts w:hint="default" w:ascii="Times New Roman" w:hAnsi="Times New Roman" w:eastAsia="仿宋_GB2312" w:cs="Times New Roman"/>
                <w:spacing w:val="-11"/>
                <w:kern w:val="0"/>
                <w:sz w:val="21"/>
                <w:szCs w:val="21"/>
                <w:lang w:val="en-US" w:eastAsia="zh-CN" w:bidi="ar"/>
              </w:rPr>
              <w:t>组织有关专家对全县古树名木进行鉴定，并将鉴定结果予以公示</w:t>
            </w:r>
            <w:r>
              <w:rPr>
                <w:rFonts w:hint="default"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（2）对古树名木养护情况进行定期检查；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（3）对破坏古树名木的行为处罚。</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03A9D28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（1）开展古树名木保护巡查工作，发现异常或违法情况及时上报；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（2）对规定养护范围内的古树名木进行养护。</w:t>
            </w:r>
          </w:p>
        </w:tc>
      </w:tr>
      <w:tr w14:paraId="5C003489">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59CCEB4A">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2C13E3F">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7F1653C">
            <w:pPr>
              <w:keepNext w:val="0"/>
              <w:keepLines w:val="0"/>
              <w:pageBreakBefore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开展野生动植物保护工作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108E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林业局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2A70F8D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（1）牵头开展野生动植物保护法律法规宣传；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（2）对执法、巡查相关人员开展知识培训和业务指导；</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（3）建立巡查机制，开展定期巡查，受理投诉举报并及时查证、处理；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（4）组织开展野生动植物救助工作。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5B0B8EE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（1）向辖区群众发放宣传资料，普及野生动物保护知识；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（2）组织相关人员参加法律法规和专业知识培训；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（3）组织开展日常巡查，发现捕猎、偷盗野生动植物及时劝阻并上报行业主管部门；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（4）协助有关部门开展野生动物收容救护。</w:t>
            </w:r>
          </w:p>
        </w:tc>
      </w:tr>
      <w:tr w14:paraId="796177FB">
        <w:tblPrEx>
          <w:tblCellMar>
            <w:top w:w="28" w:type="dxa"/>
            <w:left w:w="57" w:type="dxa"/>
            <w:bottom w:w="28" w:type="dxa"/>
            <w:right w:w="57" w:type="dxa"/>
          </w:tblCellMar>
        </w:tblPrEx>
        <w:trPr>
          <w:trHeight w:val="1372"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38AF7052">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41</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60C9925">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546045B">
            <w:pPr>
              <w:keepNext w:val="0"/>
              <w:keepLines w:val="0"/>
              <w:pageBreakBefore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落实森林生态效益补偿基金发放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4043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自然资源局、林业局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7C537C8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（1）负责公益林与天然商品林保护、管理和经营情况检查；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（2）负责森林生态效益补偿基金、天然商品林停伐管护补助资金的审核和发放工作。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3BE4C2B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（1）负责森林生态效益补偿基金申请初审；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（2）负责公益林保护法律法规政策宣传。</w:t>
            </w:r>
          </w:p>
        </w:tc>
      </w:tr>
      <w:tr w14:paraId="141BB175">
        <w:tblPrEx>
          <w:tblCellMar>
            <w:top w:w="28" w:type="dxa"/>
            <w:left w:w="57" w:type="dxa"/>
            <w:bottom w:w="28" w:type="dxa"/>
            <w:right w:w="57" w:type="dxa"/>
          </w:tblCellMar>
        </w:tblPrEx>
        <w:trPr>
          <w:trHeight w:val="1593"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6D471376">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42</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658B37A6">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D25E800">
            <w:pPr>
              <w:keepNext w:val="0"/>
              <w:keepLines w:val="0"/>
              <w:pageBreakBefore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防治农作物病虫害</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1D2C">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农业农村局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BAF842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（1）负责农业植物保护事务性和技术性工作，农作物病虫害防治方案、应急管理、综合防控技术示范推广等；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（3）负责农药安全使用，农业新技术的引进、试验、推广及培训等。</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7BB931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（1）开展农作物病虫害的监测，指导农民开展农作物病虫害防治；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（2）上报农业生产及灾害调查统计情况，协助开展有害生物调查和防治工作；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（3）配合实施重大农作物病虫害的扑灭和预防控制工作。</w:t>
            </w:r>
          </w:p>
        </w:tc>
      </w:tr>
      <w:tr w14:paraId="683070B0">
        <w:tblPrEx>
          <w:tblCellMar>
            <w:top w:w="28" w:type="dxa"/>
            <w:left w:w="57" w:type="dxa"/>
            <w:bottom w:w="28" w:type="dxa"/>
            <w:right w:w="57" w:type="dxa"/>
          </w:tblCellMar>
        </w:tblPrEx>
        <w:trPr>
          <w:trHeight w:val="107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79D1DAC8">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43</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16117403">
            <w:pPr>
              <w:keepNext w:val="0"/>
              <w:keepLines w:val="0"/>
              <w:pageBreakBefore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2EB37E5">
            <w:pPr>
              <w:keepNext w:val="0"/>
              <w:keepLines w:val="0"/>
              <w:pageBreakBefore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开展水土保持工作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EA57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农业农村局（水利局 ）</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6F22686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（1）开展水土保持宣传工作；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（2）制定水土保持工作措施并组织实施；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（3）做好水土保持监测工作，督促做好水土流失预防和治理；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（4）开展本行政区域内水土保持工作；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（5）编制本行政区水土保持规划，公告水土流失重点预防区和重点治理区。</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87B4F2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（1）开展水土保持宣传工作；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（2）组织动员单位和个人开展植树、种草等封育保护、自然修复建设工作；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（3）加强对取土、挖砂、采石等行为的管理。禁止在崩塌、滑坡危险区和泥石流易发区从事取土、挖砂、采石等可能造成水土流失的活动。</w:t>
            </w:r>
          </w:p>
        </w:tc>
      </w:tr>
      <w:tr w14:paraId="29687C87">
        <w:tblPrEx>
          <w:tblCellMar>
            <w:top w:w="28" w:type="dxa"/>
            <w:left w:w="57" w:type="dxa"/>
            <w:bottom w:w="28" w:type="dxa"/>
            <w:right w:w="57" w:type="dxa"/>
          </w:tblCellMar>
        </w:tblPrEx>
        <w:trPr>
          <w:trHeight w:val="44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153DA6A0">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44</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15A2EFF9">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0C73854">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做好畜禽养殖污染防治工作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2785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生态环境局、农业农村局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5B77492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生态环境局：</w:t>
            </w:r>
            <w:r>
              <w:rPr>
                <w:rFonts w:hint="default" w:ascii="Times New Roman" w:hAnsi="Times New Roman" w:eastAsia="仿宋_GB2312" w:cs="Times New Roman"/>
                <w:kern w:val="0"/>
                <w:sz w:val="21"/>
                <w:szCs w:val="21"/>
                <w:lang w:val="en-US" w:eastAsia="zh-CN" w:bidi="ar"/>
              </w:rPr>
              <w:t>（1）负责畜禽养殖污染防治的统一监督管理；（2）对违反畜禽养殖规定行为的处罚和跟踪整改。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（1）负责日常巡查；（2）负责畜禽养殖废弃物综合利用的指导和服务；（3）负责畜禽养殖循环经济工作的组织协调。</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82AB17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（1）负责畜禽养殖污染防治法律法规宣传；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（2）发现畜禽养殖环境污染行为的，应当及时制止和报告。</w:t>
            </w:r>
          </w:p>
        </w:tc>
      </w:tr>
      <w:tr w14:paraId="0AB2D699">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502EDA1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61BC8FD">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DE74772">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做好大气污染防治工作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2E14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发展改革局、公安局、生态环境局、住房城乡建设局、交通运输局、农业农村局（水利局 ）、市场监督管理局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07369E3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6"/>
                <w:sz w:val="21"/>
                <w:szCs w:val="21"/>
                <w:lang w:eastAsia="zh-CN"/>
              </w:rPr>
            </w:pPr>
            <w:r>
              <w:rPr>
                <w:rFonts w:hint="default" w:ascii="Times New Roman" w:hAnsi="Times New Roman" w:eastAsia="仿宋_GB2312" w:cs="Times New Roman"/>
                <w:spacing w:val="-6"/>
                <w:kern w:val="0"/>
                <w:sz w:val="21"/>
                <w:szCs w:val="21"/>
                <w:lang w:val="en-US" w:eastAsia="zh-CN" w:bidi="ar"/>
              </w:rPr>
              <w:t xml:space="preserve">    </w:t>
            </w:r>
            <w:r>
              <w:rPr>
                <w:rFonts w:hint="default" w:ascii="Times New Roman" w:hAnsi="Times New Roman" w:eastAsia="仿宋_GB2312" w:cs="Times New Roman"/>
                <w:b/>
                <w:bCs/>
                <w:spacing w:val="-6"/>
                <w:kern w:val="0"/>
                <w:sz w:val="21"/>
                <w:szCs w:val="21"/>
                <w:lang w:val="en-US" w:eastAsia="zh-CN" w:bidi="ar"/>
              </w:rPr>
              <w:t>发展改革局：</w:t>
            </w:r>
            <w:r>
              <w:rPr>
                <w:rFonts w:hint="default" w:ascii="Times New Roman" w:hAnsi="Times New Roman" w:eastAsia="仿宋_GB2312" w:cs="Times New Roman"/>
                <w:spacing w:val="-6"/>
                <w:kern w:val="0"/>
                <w:sz w:val="21"/>
                <w:szCs w:val="21"/>
                <w:lang w:val="en-US" w:eastAsia="zh-CN" w:bidi="ar"/>
              </w:rPr>
              <w:t>负责清洁能源保障工作。</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w:t>
            </w:r>
            <w:r>
              <w:rPr>
                <w:rFonts w:hint="default" w:ascii="Times New Roman" w:hAnsi="Times New Roman" w:eastAsia="仿宋_GB2312" w:cs="Times New Roman"/>
                <w:b/>
                <w:bCs/>
                <w:spacing w:val="-6"/>
                <w:kern w:val="0"/>
                <w:sz w:val="21"/>
                <w:szCs w:val="21"/>
                <w:lang w:val="en-US" w:eastAsia="zh-CN" w:bidi="ar"/>
              </w:rPr>
              <w:t>公安局：</w:t>
            </w:r>
            <w:r>
              <w:rPr>
                <w:rFonts w:hint="default" w:ascii="Times New Roman" w:hAnsi="Times New Roman" w:eastAsia="仿宋_GB2312" w:cs="Times New Roman"/>
                <w:spacing w:val="-6"/>
                <w:kern w:val="0"/>
                <w:sz w:val="21"/>
                <w:szCs w:val="21"/>
                <w:lang w:val="en-US" w:eastAsia="zh-CN" w:bidi="ar"/>
              </w:rPr>
              <w:t>负责机动车大气污染防治。</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w:t>
            </w:r>
            <w:r>
              <w:rPr>
                <w:rFonts w:hint="default" w:ascii="Times New Roman" w:hAnsi="Times New Roman" w:eastAsia="仿宋_GB2312" w:cs="Times New Roman"/>
                <w:b/>
                <w:bCs/>
                <w:spacing w:val="-6"/>
                <w:kern w:val="0"/>
                <w:sz w:val="21"/>
                <w:szCs w:val="21"/>
                <w:lang w:val="en-US" w:eastAsia="zh-CN" w:bidi="ar"/>
              </w:rPr>
              <w:t>生态环境局：</w:t>
            </w:r>
            <w:r>
              <w:rPr>
                <w:rFonts w:hint="default" w:ascii="Times New Roman" w:hAnsi="Times New Roman" w:eastAsia="仿宋_GB2312" w:cs="Times New Roman"/>
                <w:spacing w:val="-6"/>
                <w:kern w:val="0"/>
                <w:sz w:val="21"/>
                <w:szCs w:val="21"/>
                <w:lang w:val="en-US" w:eastAsia="zh-CN" w:bidi="ar"/>
              </w:rPr>
              <w:t>负责制定年度大气污染防治计划，制定重污染天气的应对方案，确定大气污染物减排目标及具体实施方案，协调推进大气污染联防联控机制，推进重点企业行业大气污染防治整治提升。</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w:t>
            </w:r>
            <w:r>
              <w:rPr>
                <w:rFonts w:hint="default" w:ascii="Times New Roman" w:hAnsi="Times New Roman" w:eastAsia="仿宋_GB2312" w:cs="Times New Roman"/>
                <w:b/>
                <w:bCs/>
                <w:spacing w:val="-6"/>
                <w:kern w:val="0"/>
                <w:sz w:val="21"/>
                <w:szCs w:val="21"/>
                <w:lang w:val="en-US" w:eastAsia="zh-CN" w:bidi="ar"/>
              </w:rPr>
              <w:t>住房城乡建设局：</w:t>
            </w:r>
            <w:r>
              <w:rPr>
                <w:rFonts w:hint="default" w:ascii="Times New Roman" w:hAnsi="Times New Roman" w:eastAsia="仿宋_GB2312" w:cs="Times New Roman"/>
                <w:spacing w:val="-6"/>
                <w:kern w:val="0"/>
                <w:sz w:val="21"/>
                <w:szCs w:val="21"/>
                <w:lang w:val="en-US" w:eastAsia="zh-CN" w:bidi="ar"/>
              </w:rPr>
              <w:t>负责建筑工程扬尘污染防治。</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w:t>
            </w:r>
            <w:r>
              <w:rPr>
                <w:rFonts w:hint="default" w:ascii="Times New Roman" w:hAnsi="Times New Roman" w:eastAsia="仿宋_GB2312" w:cs="Times New Roman"/>
                <w:b/>
                <w:bCs/>
                <w:spacing w:val="-6"/>
                <w:kern w:val="0"/>
                <w:sz w:val="21"/>
                <w:szCs w:val="21"/>
                <w:lang w:val="en-US" w:eastAsia="zh-CN" w:bidi="ar"/>
              </w:rPr>
              <w:t>交通运输局：</w:t>
            </w:r>
            <w:r>
              <w:rPr>
                <w:rFonts w:hint="default" w:ascii="Times New Roman" w:hAnsi="Times New Roman" w:eastAsia="仿宋_GB2312" w:cs="Times New Roman"/>
                <w:spacing w:val="-6"/>
                <w:kern w:val="0"/>
                <w:sz w:val="21"/>
                <w:szCs w:val="21"/>
                <w:lang w:val="en-US" w:eastAsia="zh-CN" w:bidi="ar"/>
              </w:rPr>
              <w:t>负责道路扬尘污染防治。</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w:t>
            </w:r>
            <w:r>
              <w:rPr>
                <w:rFonts w:hint="default" w:ascii="Times New Roman" w:hAnsi="Times New Roman" w:eastAsia="仿宋_GB2312" w:cs="Times New Roman"/>
                <w:b/>
                <w:bCs/>
                <w:spacing w:val="-6"/>
                <w:kern w:val="0"/>
                <w:sz w:val="21"/>
                <w:szCs w:val="21"/>
                <w:lang w:val="en-US" w:eastAsia="zh-CN" w:bidi="ar"/>
              </w:rPr>
              <w:t>农业农村局（水利局）：</w:t>
            </w:r>
            <w:r>
              <w:rPr>
                <w:rFonts w:hint="default" w:ascii="Times New Roman" w:hAnsi="Times New Roman" w:eastAsia="仿宋_GB2312" w:cs="Times New Roman"/>
                <w:spacing w:val="-6"/>
                <w:kern w:val="0"/>
                <w:sz w:val="21"/>
                <w:szCs w:val="21"/>
                <w:lang w:val="en-US" w:eastAsia="zh-CN" w:bidi="ar"/>
              </w:rPr>
              <w:t>负责水利工程扬尘污染防治。</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w:t>
            </w:r>
            <w:r>
              <w:rPr>
                <w:rFonts w:hint="default" w:ascii="Times New Roman" w:hAnsi="Times New Roman" w:eastAsia="仿宋_GB2312" w:cs="Times New Roman"/>
                <w:b/>
                <w:bCs/>
                <w:spacing w:val="-6"/>
                <w:kern w:val="0"/>
                <w:sz w:val="21"/>
                <w:szCs w:val="21"/>
                <w:lang w:val="en-US" w:eastAsia="zh-CN" w:bidi="ar"/>
              </w:rPr>
              <w:t>市场监督管理局：</w:t>
            </w:r>
            <w:r>
              <w:rPr>
                <w:rFonts w:hint="default" w:ascii="Times New Roman" w:hAnsi="Times New Roman" w:eastAsia="仿宋_GB2312" w:cs="Times New Roman"/>
                <w:spacing w:val="-6"/>
                <w:kern w:val="0"/>
                <w:sz w:val="21"/>
                <w:szCs w:val="21"/>
                <w:lang w:val="en-US" w:eastAsia="zh-CN" w:bidi="ar"/>
              </w:rPr>
              <w:t>会同生态环境局对锅炉生产、进口、销售和使用环节执行环境保护标准或者要求的情况进行监督检查。</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44B89E2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（1）负责加强大气环境保护宣传，普及大气污染防治法律法规和科学知识；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（2）对大气污染防治开展非专业性巡查；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（3）及时制止、处置环境污染和生态破坏行为，及时上报涉嫌环境违法情况。</w:t>
            </w:r>
          </w:p>
        </w:tc>
      </w:tr>
      <w:tr w14:paraId="3852FBFD">
        <w:tblPrEx>
          <w:tblCellMar>
            <w:top w:w="28" w:type="dxa"/>
            <w:left w:w="57" w:type="dxa"/>
            <w:bottom w:w="28" w:type="dxa"/>
            <w:right w:w="57" w:type="dxa"/>
          </w:tblCellMar>
        </w:tblPrEx>
        <w:trPr>
          <w:trHeight w:val="2216"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5AB52F7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46</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5FB233F">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E4813EF">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开展土壤污染防治工作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B0DE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自然资源局、生态环境局、农业农村局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1BAAACB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6"/>
                <w:sz w:val="21"/>
                <w:szCs w:val="21"/>
                <w:lang w:eastAsia="zh-CN"/>
              </w:rPr>
            </w:pPr>
            <w:r>
              <w:rPr>
                <w:rFonts w:hint="default" w:ascii="Times New Roman" w:hAnsi="Times New Roman" w:eastAsia="仿宋_GB2312" w:cs="Times New Roman"/>
                <w:spacing w:val="-6"/>
                <w:kern w:val="0"/>
                <w:sz w:val="21"/>
                <w:szCs w:val="21"/>
                <w:lang w:val="en-US" w:eastAsia="zh-CN" w:bidi="ar"/>
              </w:rPr>
              <w:t xml:space="preserve">    </w:t>
            </w:r>
            <w:r>
              <w:rPr>
                <w:rFonts w:hint="default" w:ascii="Times New Roman" w:hAnsi="Times New Roman" w:eastAsia="仿宋_GB2312" w:cs="Times New Roman"/>
                <w:b/>
                <w:bCs/>
                <w:spacing w:val="-6"/>
                <w:kern w:val="0"/>
                <w:sz w:val="21"/>
                <w:szCs w:val="21"/>
                <w:lang w:val="en-US" w:eastAsia="zh-CN" w:bidi="ar"/>
              </w:rPr>
              <w:t>自然资源局：</w:t>
            </w:r>
            <w:r>
              <w:rPr>
                <w:rFonts w:hint="default" w:ascii="Times New Roman" w:hAnsi="Times New Roman" w:eastAsia="仿宋_GB2312" w:cs="Times New Roman"/>
                <w:spacing w:val="-6"/>
                <w:kern w:val="0"/>
                <w:sz w:val="21"/>
                <w:szCs w:val="21"/>
                <w:lang w:val="en-US" w:eastAsia="zh-CN" w:bidi="ar"/>
              </w:rPr>
              <w:t>根据土壤污染程度和相关标准，对土地实施分类管理。</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w:t>
            </w:r>
            <w:r>
              <w:rPr>
                <w:rFonts w:hint="default" w:ascii="Times New Roman" w:hAnsi="Times New Roman" w:eastAsia="仿宋_GB2312" w:cs="Times New Roman"/>
                <w:b/>
                <w:bCs/>
                <w:spacing w:val="-6"/>
                <w:kern w:val="0"/>
                <w:sz w:val="21"/>
                <w:szCs w:val="21"/>
                <w:lang w:val="en-US" w:eastAsia="zh-CN" w:bidi="ar"/>
              </w:rPr>
              <w:t xml:space="preserve">  生态环境局：</w:t>
            </w:r>
            <w:r>
              <w:rPr>
                <w:rFonts w:hint="default" w:ascii="Times New Roman" w:hAnsi="Times New Roman" w:eastAsia="仿宋_GB2312" w:cs="Times New Roman"/>
                <w:spacing w:val="-6"/>
                <w:kern w:val="0"/>
                <w:sz w:val="21"/>
                <w:szCs w:val="21"/>
                <w:lang w:val="en-US" w:eastAsia="zh-CN" w:bidi="ar"/>
              </w:rPr>
              <w:t>（1）对本行政区域土壤污染防治工作实施统一监督管理；（2）监管建设用地土壤污染风险管控和修复名录中的地块；（3）监管土壤污染重点监管单位。</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w:t>
            </w:r>
            <w:r>
              <w:rPr>
                <w:rFonts w:hint="default" w:ascii="Times New Roman" w:hAnsi="Times New Roman" w:eastAsia="仿宋_GB2312" w:cs="Times New Roman"/>
                <w:b/>
                <w:bCs/>
                <w:spacing w:val="-6"/>
                <w:kern w:val="0"/>
                <w:sz w:val="21"/>
                <w:szCs w:val="21"/>
                <w:lang w:val="en-US" w:eastAsia="zh-CN" w:bidi="ar"/>
              </w:rPr>
              <w:t>农业农村局：</w:t>
            </w:r>
            <w:r>
              <w:rPr>
                <w:rFonts w:hint="default" w:ascii="Times New Roman" w:hAnsi="Times New Roman" w:eastAsia="仿宋_GB2312" w:cs="Times New Roman"/>
                <w:spacing w:val="-6"/>
                <w:kern w:val="0"/>
                <w:sz w:val="21"/>
                <w:szCs w:val="21"/>
                <w:lang w:val="en-US" w:eastAsia="zh-CN" w:bidi="ar"/>
              </w:rPr>
              <w:t>（1）开展政策宣传、培训和引导；（2）组织、协调、督促有关部门依法履行土壤污染防治监督管理职责；（3）对受污染耕地开展分类管控，调整种植结构。</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528E070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（1）开展土壤污染防治环境宣传，引导公众参与土壤污染防治工作；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（2）开展土壤污染防治非专业性排查，对排查发现的土壤污染情况及时劝阻，劝阻无效及时上报相关业务主管部门。</w:t>
            </w:r>
          </w:p>
        </w:tc>
      </w:tr>
      <w:tr w14:paraId="0039BE20">
        <w:tblPrEx>
          <w:tblCellMar>
            <w:top w:w="28" w:type="dxa"/>
            <w:left w:w="57" w:type="dxa"/>
            <w:bottom w:w="28" w:type="dxa"/>
            <w:right w:w="57" w:type="dxa"/>
          </w:tblCellMar>
        </w:tblPrEx>
        <w:trPr>
          <w:trHeight w:val="322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4AB04063">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47</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2C6BFA15">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E456A8C">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开展水污染防治工作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645D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生态环境局、农业农村局（水利局）、农业农村局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41806D2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6"/>
                <w:sz w:val="21"/>
                <w:szCs w:val="21"/>
                <w:lang w:eastAsia="zh-CN"/>
              </w:rPr>
            </w:pPr>
            <w:r>
              <w:rPr>
                <w:rFonts w:hint="default" w:ascii="Times New Roman" w:hAnsi="Times New Roman" w:eastAsia="仿宋_GB2312" w:cs="Times New Roman"/>
                <w:spacing w:val="-6"/>
                <w:kern w:val="0"/>
                <w:sz w:val="21"/>
                <w:szCs w:val="21"/>
                <w:lang w:val="en-US" w:eastAsia="zh-CN" w:bidi="ar"/>
              </w:rPr>
              <w:t xml:space="preserve">   </w:t>
            </w:r>
            <w:r>
              <w:rPr>
                <w:rFonts w:hint="default" w:ascii="Times New Roman" w:hAnsi="Times New Roman" w:eastAsia="仿宋_GB2312" w:cs="Times New Roman"/>
                <w:b/>
                <w:bCs/>
                <w:spacing w:val="-6"/>
                <w:kern w:val="0"/>
                <w:sz w:val="21"/>
                <w:szCs w:val="21"/>
                <w:lang w:val="en-US" w:eastAsia="zh-CN" w:bidi="ar"/>
              </w:rPr>
              <w:t xml:space="preserve"> 生态环境局：</w:t>
            </w:r>
            <w:r>
              <w:rPr>
                <w:rFonts w:hint="default" w:ascii="Times New Roman" w:hAnsi="Times New Roman" w:eastAsia="仿宋_GB2312" w:cs="Times New Roman"/>
                <w:spacing w:val="-6"/>
                <w:kern w:val="0"/>
                <w:sz w:val="21"/>
                <w:szCs w:val="21"/>
                <w:lang w:val="en-US" w:eastAsia="zh-CN" w:bidi="ar"/>
              </w:rPr>
              <w:t>（1）对疑似水污染进行监测，组织行业管理部门进行处置；（2）行业主管部门负责调查评估、责任认定和督促整改。</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w:t>
            </w:r>
            <w:r>
              <w:rPr>
                <w:rFonts w:hint="default" w:ascii="Times New Roman" w:hAnsi="Times New Roman" w:eastAsia="仿宋_GB2312" w:cs="Times New Roman"/>
                <w:b/>
                <w:bCs/>
                <w:spacing w:val="-6"/>
                <w:kern w:val="0"/>
                <w:sz w:val="21"/>
                <w:szCs w:val="21"/>
                <w:lang w:val="en-US" w:eastAsia="zh-CN" w:bidi="ar"/>
              </w:rPr>
              <w:t>农业农村局（水利局）：</w:t>
            </w:r>
            <w:r>
              <w:rPr>
                <w:rFonts w:hint="default" w:ascii="Times New Roman" w:hAnsi="Times New Roman" w:eastAsia="仿宋_GB2312" w:cs="Times New Roman"/>
                <w:spacing w:val="-6"/>
                <w:kern w:val="0"/>
                <w:sz w:val="21"/>
                <w:szCs w:val="21"/>
                <w:lang w:val="en-US" w:eastAsia="zh-CN" w:bidi="ar"/>
              </w:rPr>
              <w:t>（1）负责水资源保护；（2）开展水污染问题整改；（3）推进河长制各项工作任务落实，明确河长工作职责，建立河长制相关制度；（4）饮用水水源保护区或者保护范围的边界设立明确的地理界标、护栏围网和明显的警示标志、宣传标语。</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spacing w:val="-6"/>
                <w:kern w:val="0"/>
                <w:sz w:val="21"/>
                <w:szCs w:val="21"/>
                <w:lang w:val="en-US" w:eastAsia="zh-CN" w:bidi="ar"/>
              </w:rPr>
              <w:t xml:space="preserve">   </w:t>
            </w:r>
            <w:r>
              <w:rPr>
                <w:rFonts w:hint="default" w:ascii="Times New Roman" w:hAnsi="Times New Roman" w:eastAsia="仿宋_GB2312" w:cs="Times New Roman"/>
                <w:b/>
                <w:bCs/>
                <w:spacing w:val="-6"/>
                <w:kern w:val="0"/>
                <w:sz w:val="21"/>
                <w:szCs w:val="21"/>
                <w:lang w:val="en-US" w:eastAsia="zh-CN" w:bidi="ar"/>
              </w:rPr>
              <w:t xml:space="preserve"> 农业农村局：</w:t>
            </w:r>
            <w:r>
              <w:rPr>
                <w:rFonts w:hint="default" w:ascii="Times New Roman" w:hAnsi="Times New Roman" w:eastAsia="仿宋_GB2312" w:cs="Times New Roman"/>
                <w:spacing w:val="-6"/>
                <w:kern w:val="0"/>
                <w:sz w:val="21"/>
                <w:szCs w:val="21"/>
                <w:lang w:val="en-US" w:eastAsia="zh-CN" w:bidi="ar"/>
              </w:rPr>
              <w:t>（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29AD902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（1）开展水污染防治宣传教育，引导公众依法参与水污染防治；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（2）开展非专业性排查，发现疑似水污染问题及时劝阻，劝阻无效的及时上报生态及相关行业主管部门。</w:t>
            </w:r>
          </w:p>
        </w:tc>
      </w:tr>
      <w:tr w14:paraId="76D490E1">
        <w:tblPrEx>
          <w:tblCellMar>
            <w:top w:w="28" w:type="dxa"/>
            <w:left w:w="57" w:type="dxa"/>
            <w:bottom w:w="28" w:type="dxa"/>
            <w:right w:w="57" w:type="dxa"/>
          </w:tblCellMar>
        </w:tblPrEx>
        <w:trPr>
          <w:trHeight w:val="2833"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32DE5142">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48</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4AC7A8F">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BA16EAE">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开展噪声污染防治工作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AA6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公安局、生态环境局、住房城乡建设局、交通运输局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80CB8C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公安局：</w:t>
            </w:r>
            <w:r>
              <w:rPr>
                <w:rFonts w:hint="default" w:ascii="Times New Roman" w:hAnsi="Times New Roman" w:eastAsia="仿宋_GB2312" w:cs="Times New Roman"/>
                <w:kern w:val="0"/>
                <w:sz w:val="21"/>
                <w:szCs w:val="21"/>
                <w:lang w:val="en-US" w:eastAsia="zh-CN" w:bidi="ar"/>
              </w:rPr>
              <w:t>对产生社会生活噪声的违法违规行为 ，区分情况依法予以查处。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生态环境局：</w:t>
            </w:r>
            <w:r>
              <w:rPr>
                <w:rFonts w:hint="default" w:ascii="Times New Roman" w:hAnsi="Times New Roman" w:eastAsia="仿宋_GB2312" w:cs="Times New Roman"/>
                <w:kern w:val="0"/>
                <w:sz w:val="21"/>
                <w:szCs w:val="21"/>
                <w:lang w:val="en-US" w:eastAsia="zh-CN" w:bidi="ar"/>
              </w:rPr>
              <w:t>负责噪声污染防治宣传教育，对工业噪声污染防治实施监督管理。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住房城乡建设局：</w:t>
            </w:r>
            <w:r>
              <w:rPr>
                <w:rFonts w:hint="default" w:ascii="Times New Roman" w:hAnsi="Times New Roman" w:eastAsia="仿宋_GB2312" w:cs="Times New Roman"/>
                <w:kern w:val="0"/>
                <w:sz w:val="21"/>
                <w:szCs w:val="21"/>
                <w:lang w:val="en-US" w:eastAsia="zh-CN" w:bidi="ar"/>
              </w:rPr>
              <w:t>对住建部门许可的建筑工程产生噪音的行为进行认定，对属于噪声污染扰民的违法违规行为，区分情况依法予以查处。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交通运输局：</w:t>
            </w:r>
            <w:r>
              <w:rPr>
                <w:rFonts w:hint="default" w:ascii="Times New Roman" w:hAnsi="Times New Roman" w:eastAsia="仿宋_GB2312" w:cs="Times New Roman"/>
                <w:kern w:val="0"/>
                <w:sz w:val="21"/>
                <w:szCs w:val="21"/>
                <w:lang w:val="en-US" w:eastAsia="zh-CN" w:bidi="ar"/>
              </w:rPr>
              <w:t>对交通运输部门许可的道路工程建设单位的违法违规行为造成的噪声污染，依法予以查处。</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48E7D08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（1）开展噪声污染防治宣传教育；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（2）统筹网格监管力量，开展日常巡查，发现或收到辖区内群众举报噪声扰民问题及时劝告制止并上报。</w:t>
            </w:r>
          </w:p>
        </w:tc>
      </w:tr>
      <w:tr w14:paraId="6E58A982">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506B09A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49</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52665AF">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DCBA8F5">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开展固体废物污染防治工作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3E91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生态环境局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5BC8CFF7">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（1）负责制定固体废物污染防治宣传方案；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（2）拟订固体废弃物以及化学品的污染防治规划，并组织实施；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（3）对固体废物污染环境工作实施统一监督管理，并对违法行为依法进行立案查处。</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015AF2AD">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（1）开展固体废物污染防治宣传工作；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（2）协助生态环境部门指导企业完成新化学污染物、一般固废（危废）等系统填报及申报备案；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（3）开展非专业性巡查，发现固体废物污染环境违法行为及时上报。</w:t>
            </w:r>
          </w:p>
        </w:tc>
      </w:tr>
      <w:tr w14:paraId="1C01EA13">
        <w:tblPrEx>
          <w:tblCellMar>
            <w:top w:w="28" w:type="dxa"/>
            <w:left w:w="57" w:type="dxa"/>
            <w:bottom w:w="28" w:type="dxa"/>
            <w:right w:w="57" w:type="dxa"/>
          </w:tblCellMar>
        </w:tblPrEx>
        <w:trPr>
          <w:trHeight w:val="1616"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3D2DBB01">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0B312327">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E542610">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开展自建房安全管理</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C2D6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住房城乡建设局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15E8DA98">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（1）负责常态化开展自建房安全隐患排查；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（2）负责对存在安全隐患的房屋，聘请专业机构进行安全鉴定；</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（3）负责组织开展专项整治工作；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（4）负责建设城镇、农村房屋管理信息平台，推进信息共享，建立健全全链条监管机制。</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9ADF515">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（1）开展自建房日常安全宣传、巡查排查和问题上报；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（2）负责房屋管理信息平台录入工作；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（3）协助开展自建房安全整治销号。</w:t>
            </w:r>
          </w:p>
        </w:tc>
      </w:tr>
      <w:tr w14:paraId="2A265C05">
        <w:tblPrEx>
          <w:tblCellMar>
            <w:top w:w="28" w:type="dxa"/>
            <w:left w:w="57" w:type="dxa"/>
            <w:bottom w:w="28" w:type="dxa"/>
            <w:right w:w="57" w:type="dxa"/>
          </w:tblCellMar>
        </w:tblPrEx>
        <w:trPr>
          <w:trHeight w:val="2481"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2524E03C">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51</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E91642D">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CC821A8">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开展农村危房改造</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0F29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民政局、财政局、住房城乡建设局、农业农村局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6E112510">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民政局：</w:t>
            </w:r>
            <w:r>
              <w:rPr>
                <w:rFonts w:hint="default" w:ascii="Times New Roman" w:hAnsi="Times New Roman" w:eastAsia="仿宋_GB2312" w:cs="Times New Roman"/>
                <w:kern w:val="0"/>
                <w:sz w:val="21"/>
                <w:szCs w:val="21"/>
                <w:lang w:val="en-US" w:eastAsia="zh-CN" w:bidi="ar"/>
              </w:rPr>
              <w:t>负责认定农村低保户、农村分散供养特困人员、农村低保边缘家庭、农村刚性支出困难家庭。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财政局：</w:t>
            </w:r>
            <w:r>
              <w:rPr>
                <w:rFonts w:hint="default" w:ascii="Times New Roman" w:hAnsi="Times New Roman" w:eastAsia="仿宋_GB2312" w:cs="Times New Roman"/>
                <w:kern w:val="0"/>
                <w:sz w:val="21"/>
                <w:szCs w:val="21"/>
                <w:lang w:val="en-US" w:eastAsia="zh-CN" w:bidi="ar"/>
              </w:rPr>
              <w:t>负责安排农村危房改造补助资金，加强资金使用监管。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住房城乡建设局：</w:t>
            </w:r>
            <w:r>
              <w:rPr>
                <w:rFonts w:hint="default" w:ascii="Times New Roman" w:hAnsi="Times New Roman" w:eastAsia="仿宋_GB2312" w:cs="Times New Roman"/>
                <w:spacing w:val="-6"/>
                <w:kern w:val="0"/>
                <w:sz w:val="21"/>
                <w:szCs w:val="21"/>
                <w:lang w:val="en-US" w:eastAsia="zh-CN" w:bidi="ar"/>
              </w:rPr>
              <w:t>负责统筹推进农村危房改造工作，组织开展房屋安全性鉴定、农房建设管理和培训等工作，组织开展危房改造项目验收。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会同有关部门负责认定因病因灾因意外事故等刚性支出较大或收入大幅缩减导致基本生活出现严重困难家庭，认定易返贫致贫户（即防止返贫监测对象）和符合条件的其他脱贫户。</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2EA792B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（1）开展农村危房政策宣传、做好危房非专业性排查；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（2）负责农村危房改造项目申请初审；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（3）指导监督农村危房改造项目建设；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（4）参与农村危房改造项目验收。</w:t>
            </w:r>
          </w:p>
        </w:tc>
      </w:tr>
      <w:tr w14:paraId="4453F9E9">
        <w:tblPrEx>
          <w:tblCellMar>
            <w:top w:w="28" w:type="dxa"/>
            <w:left w:w="57" w:type="dxa"/>
            <w:bottom w:w="28" w:type="dxa"/>
            <w:right w:w="57" w:type="dxa"/>
          </w:tblCellMar>
        </w:tblPrEx>
        <w:trPr>
          <w:trHeight w:val="2523"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7BA116C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52</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65E020C6">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8284D55">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办理农用地转用审批</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F85B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自然资源局、林业局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138060C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自然资源局：</w:t>
            </w:r>
            <w:r>
              <w:rPr>
                <w:rFonts w:hint="default" w:ascii="Times New Roman" w:hAnsi="Times New Roman" w:eastAsia="仿宋_GB2312" w:cs="Times New Roman"/>
                <w:kern w:val="0"/>
                <w:sz w:val="21"/>
                <w:szCs w:val="21"/>
                <w:lang w:val="en-US" w:eastAsia="zh-CN" w:bidi="ar"/>
              </w:rPr>
              <w:t>（1）依法受理农用地转用审批和规划许可等相关事项，对乡镇（街道）上报的材料进行审查，材料齐全、合法符合要求的组织报建；（2）受理群众举报和投诉，制止和处置涉及农用地转用的各类违法违规行为，防止产生违法用地行为；（3）负责违法用地、违法建设等行为的执法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林业局：</w:t>
            </w:r>
            <w:r>
              <w:rPr>
                <w:rFonts w:hint="default" w:ascii="Times New Roman" w:hAnsi="Times New Roman" w:eastAsia="仿宋_GB2312" w:cs="Times New Roman"/>
                <w:kern w:val="0"/>
                <w:sz w:val="21"/>
                <w:szCs w:val="21"/>
                <w:lang w:val="en-US" w:eastAsia="zh-CN" w:bidi="ar"/>
              </w:rPr>
              <w:t>负责审核农用地转用占用林地情况进行审核，出具审核意见。</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1C4F826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（1）收集需要建房农户办理建设用地农用地转用的材料，并初步审核地类；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（2）组织完善用地报批材料，报自然资源部门进行审查；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（3）获得批准后，做好用地建设的跟踪服务。</w:t>
            </w:r>
          </w:p>
        </w:tc>
      </w:tr>
      <w:tr w14:paraId="5C40DC50">
        <w:tblPrEx>
          <w:tblCellMar>
            <w:top w:w="28" w:type="dxa"/>
            <w:left w:w="57" w:type="dxa"/>
            <w:bottom w:w="28" w:type="dxa"/>
            <w:right w:w="57" w:type="dxa"/>
          </w:tblCellMar>
        </w:tblPrEx>
        <w:trPr>
          <w:trHeight w:val="2432"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320FA21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53</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0D878762">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D0FA23C">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开展行政区划、界线、地名管理</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BD5F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民政局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46691FF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（1）承担行政区划管理工作，负责乡级行政区划调整，以及乡镇人民政府驻地迁移和街道办事处驻地变更的组织申报；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（2）负责行政区域界线的勘定和管理，指导乡级行政区域界线联检；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（3）负责地名管理工作，依法加强对地名的命名、更名、使用、文化保护的监督检查。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43708B7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（1）协助做好实施行政区划、行政区域界线和地名管理的有关政策落实；</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（2）配合做好界桩管护、变更、镇驻地迁移以及镇的设立和调处行政界线争议；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（3）定期对行政区域界线、界桩进行巡查，发现问题及时上报。</w:t>
            </w:r>
          </w:p>
        </w:tc>
      </w:tr>
      <w:tr w14:paraId="481F5A4F">
        <w:tblPrEx>
          <w:tblCellMar>
            <w:top w:w="28" w:type="dxa"/>
            <w:left w:w="57" w:type="dxa"/>
            <w:bottom w:w="28" w:type="dxa"/>
            <w:right w:w="57" w:type="dxa"/>
          </w:tblCellMar>
        </w:tblPrEx>
        <w:trPr>
          <w:trHeight w:val="1449"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4E59DA93">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54</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074E1644">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0E8A876">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实施农田水利建设和管理</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046A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农业农村局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0819008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（1）负责编制本行政区域农田水利建设规划，统筹管理农田水利建设工作；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（2）制定农田水利工程建设年度实施计划，统筹协调有关部门和单位安排的与农田水利有关的各类工程建设项目；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（3）负责组织实施农田水利工程建设工作，加强对农田水利建设的监督管理；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（4）负责对破坏农田水利建设违法行为进行查处。</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B9BF0B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（1）负责农田水利工程法规制度宣传；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（2）参与农田水利工程建设和运行维护，指导村级组织做好所属农田水利设施管护；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（3）发现破坏农田水利设施的问题及时上报；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（4）协助做好农田水利工程验收。</w:t>
            </w:r>
          </w:p>
        </w:tc>
      </w:tr>
      <w:tr w14:paraId="5098A324">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5C8A953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5210239">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CF85743">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开展农村厕所革命</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B751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农业农村局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1ED2AD2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（1）负责农村无害化卫生户厕建设、改造和复核验收；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（2）负责奖补对象审核、资金发放；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（3）负责业务指导、督导落实、抽查复核。</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20154C2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（1）做好农村</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厕所革命</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（2）开展农村厕所实地入户摸排登记、数据录入建库、问题梳理分类、台账建立完善等；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（3）开展农村户厕改造奖补申请与验收。</w:t>
            </w:r>
          </w:p>
        </w:tc>
      </w:tr>
      <w:tr w14:paraId="01AB51D7">
        <w:tblPrEx>
          <w:tblCellMar>
            <w:top w:w="28" w:type="dxa"/>
            <w:left w:w="57" w:type="dxa"/>
            <w:bottom w:w="28" w:type="dxa"/>
            <w:right w:w="57" w:type="dxa"/>
          </w:tblCellMar>
        </w:tblPrEx>
        <w:trPr>
          <w:trHeight w:val="510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421743EC">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56</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13C4E74F">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DD54C66">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预防非职业性一氧化碳中毒</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D4E7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公安局、住房城乡建设局（城市管理监督局）、卫生健康局、教育局、文化广电体育和旅游局、应急管理局、市场监管局、气象局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5F2EA653">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公安局：</w:t>
            </w:r>
            <w:r>
              <w:rPr>
                <w:rFonts w:hint="default" w:ascii="Times New Roman" w:hAnsi="Times New Roman" w:eastAsia="仿宋_GB2312" w:cs="Times New Roman"/>
                <w:kern w:val="0"/>
                <w:sz w:val="21"/>
                <w:szCs w:val="21"/>
                <w:lang w:val="en-US" w:eastAsia="zh-CN" w:bidi="ar"/>
              </w:rPr>
              <w:t>协助有关部门做好相关处置工作。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住房城乡建设局：</w:t>
            </w:r>
            <w:r>
              <w:rPr>
                <w:rFonts w:hint="default" w:ascii="Times New Roman" w:hAnsi="Times New Roman" w:eastAsia="仿宋_GB2312" w:cs="Times New Roman"/>
                <w:spacing w:val="-6"/>
                <w:kern w:val="0"/>
                <w:sz w:val="21"/>
                <w:szCs w:val="21"/>
                <w:lang w:val="en-US" w:eastAsia="zh-CN" w:bidi="ar"/>
              </w:rPr>
              <w:t>开展对使用燃煤取暖的建筑施工工地、民工宿舍等场所燃气安全隐患排查整治</w:t>
            </w:r>
            <w:r>
              <w:rPr>
                <w:rFonts w:hint="default"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卫生健康局：</w:t>
            </w:r>
            <w:r>
              <w:rPr>
                <w:rFonts w:hint="default" w:ascii="Times New Roman" w:hAnsi="Times New Roman" w:eastAsia="仿宋_GB2312" w:cs="Times New Roman"/>
                <w:kern w:val="0"/>
                <w:sz w:val="21"/>
                <w:szCs w:val="21"/>
                <w:lang w:val="en-US" w:eastAsia="zh-CN" w:bidi="ar"/>
              </w:rPr>
              <w:t>非职业性一氧化碳中毒事件的救治和信息报告工作并会同有关部门开展科普宣教工作。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教育局：</w:t>
            </w:r>
            <w:r>
              <w:rPr>
                <w:rFonts w:hint="default" w:ascii="Times New Roman" w:hAnsi="Times New Roman" w:eastAsia="仿宋_GB2312" w:cs="Times New Roman"/>
                <w:kern w:val="0"/>
                <w:sz w:val="21"/>
                <w:szCs w:val="21"/>
                <w:lang w:val="en-US" w:eastAsia="zh-CN" w:bidi="ar"/>
              </w:rPr>
              <w:t>指导各类学校做好相关教育和防范工作。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文化广电体育和旅游局：</w:t>
            </w:r>
            <w:r>
              <w:rPr>
                <w:rFonts w:hint="default" w:ascii="Times New Roman" w:hAnsi="Times New Roman" w:eastAsia="仿宋_GB2312" w:cs="Times New Roman"/>
                <w:kern w:val="0"/>
                <w:sz w:val="21"/>
                <w:szCs w:val="21"/>
                <w:lang w:val="en-US" w:eastAsia="zh-CN" w:bidi="ar"/>
              </w:rPr>
              <w:t>利用广播电视等媒体积极开展科普宣传和警示教育工作。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应急管理局：</w:t>
            </w:r>
            <w:r>
              <w:rPr>
                <w:rFonts w:hint="default" w:ascii="Times New Roman" w:hAnsi="Times New Roman" w:eastAsia="仿宋_GB2312" w:cs="Times New Roman"/>
                <w:kern w:val="0"/>
                <w:sz w:val="21"/>
                <w:szCs w:val="21"/>
                <w:lang w:val="en-US" w:eastAsia="zh-CN" w:bidi="ar"/>
              </w:rPr>
              <w:t>对有关生产经营单位的监管和统筹协调工作，做好事件发生后的应急救助工作。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城市管理局：</w:t>
            </w:r>
            <w:r>
              <w:rPr>
                <w:rFonts w:hint="default" w:ascii="Times New Roman" w:hAnsi="Times New Roman" w:eastAsia="仿宋_GB2312" w:cs="Times New Roman"/>
                <w:spacing w:val="-6"/>
                <w:kern w:val="0"/>
                <w:sz w:val="21"/>
                <w:szCs w:val="21"/>
                <w:lang w:val="en-US" w:eastAsia="zh-CN" w:bidi="ar"/>
              </w:rPr>
              <w:t>负责燃气安全监管工作，开展罐装燃气充气等站点的执法检查，加大打非治违力度，取缔不合格燃气用具和黑燃气经销点。</w:t>
            </w:r>
            <w:r>
              <w:rPr>
                <w:rFonts w:hint="default" w:ascii="Times New Roman" w:hAnsi="Times New Roman" w:eastAsia="仿宋_GB2312" w:cs="Times New Roman"/>
                <w:spacing w:val="-6"/>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市场监管局：</w:t>
            </w:r>
            <w:r>
              <w:rPr>
                <w:rFonts w:hint="default" w:ascii="Times New Roman" w:hAnsi="Times New Roman" w:eastAsia="仿宋_GB2312" w:cs="Times New Roman"/>
                <w:kern w:val="0"/>
                <w:sz w:val="21"/>
                <w:szCs w:val="21"/>
                <w:lang w:val="en-US" w:eastAsia="zh-CN" w:bidi="ar"/>
              </w:rPr>
              <w:t>负责有关产品的质量安全检查和执法打假工作，打击相关市场非法经营和销售假冒伪劣商品工作。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气象局：</w:t>
            </w:r>
            <w:r>
              <w:rPr>
                <w:rFonts w:hint="default" w:ascii="Times New Roman" w:hAnsi="Times New Roman" w:eastAsia="仿宋_GB2312" w:cs="Times New Roman"/>
                <w:spacing w:val="-6"/>
                <w:kern w:val="0"/>
                <w:sz w:val="21"/>
                <w:szCs w:val="21"/>
                <w:lang w:val="en-US" w:eastAsia="zh-CN" w:bidi="ar"/>
              </w:rPr>
              <w:t>负责对易引起非职业性一氧化碳中毒天气的预测预警工作，并通过手机短信、气象大喇叭等渠道开展防范冬春一氧化碳中毒宣传。</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DF7A9B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（1）负责居民防范非职业性一氧化碳中毒的科普宣传教育；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（2）开展隐患排查，接到事件，通知医疗机构，赶赴现场，前期救援，并上报县级部门。</w:t>
            </w:r>
          </w:p>
        </w:tc>
      </w:tr>
      <w:tr w14:paraId="21C37F39">
        <w:tblPrEx>
          <w:tblCellMar>
            <w:top w:w="28" w:type="dxa"/>
            <w:left w:w="57" w:type="dxa"/>
            <w:bottom w:w="28" w:type="dxa"/>
            <w:right w:w="57" w:type="dxa"/>
          </w:tblCellMar>
        </w:tblPrEx>
        <w:trPr>
          <w:trHeight w:val="3153"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25C99526">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57</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6CD3D23B">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152119E">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开展道路交通安全管理</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B87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公安局、交通运输局、农业机械化服务中心</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5E21A84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公安局：</w:t>
            </w:r>
            <w:r>
              <w:rPr>
                <w:rFonts w:hint="default" w:ascii="Times New Roman" w:hAnsi="Times New Roman" w:eastAsia="仿宋_GB2312" w:cs="Times New Roman"/>
                <w:kern w:val="0"/>
                <w:sz w:val="21"/>
                <w:szCs w:val="21"/>
                <w:lang w:val="en-US" w:eastAsia="zh-CN" w:bidi="ar"/>
              </w:rPr>
              <w:t>（1）负责路面执法管理，优化执法措施；（2）开展道路交通安全宣传教育，对道路交通安全违法行为进行劝导、处罚；（3）纠正和处罚交通违法行为。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交通运输局：</w:t>
            </w:r>
            <w:r>
              <w:rPr>
                <w:rFonts w:hint="default" w:ascii="Times New Roman" w:hAnsi="Times New Roman" w:eastAsia="仿宋_GB2312" w:cs="Times New Roman"/>
                <w:kern w:val="0"/>
                <w:sz w:val="21"/>
                <w:szCs w:val="21"/>
                <w:lang w:val="en-US" w:eastAsia="zh-CN" w:bidi="ar"/>
              </w:rPr>
              <w:t>（1）组织开展道路交通相关基础数据摸排；（2）开展安全隐患消除和保障道路安全的相关工作。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农业机械化服务中心：</w:t>
            </w:r>
            <w:r>
              <w:rPr>
                <w:rFonts w:hint="default" w:ascii="Times New Roman" w:hAnsi="Times New Roman" w:eastAsia="仿宋_GB2312" w:cs="Times New Roman"/>
                <w:kern w:val="0"/>
                <w:sz w:val="21"/>
                <w:szCs w:val="21"/>
                <w:lang w:val="en-US" w:eastAsia="zh-CN" w:bidi="ar"/>
              </w:rPr>
              <w:t>（1）按照有关安全技术标准或检验技术规范，按规定期限对农业机械进行安全技术检验；（2）农业机械事故现场及善后处理，农业机械事故责任认定和调解处理。</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322D9F4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（1）开展道路交通安全宣传教育；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（2）配合开展道路交通相关基础数据收集整理；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（3）劝导道路交通安全违法行为，排查上报各类道路交通安全隐患；</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（4）协助开展安全隐患消除和保障道路安全的相关工作；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（5）发生致1人以上（含）死亡或三人以上受伤（含）道路交通事故的，镇主要负责人或分管领导到现场协调处置。</w:t>
            </w:r>
          </w:p>
        </w:tc>
      </w:tr>
      <w:tr w14:paraId="326F10A8">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282A7A8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58</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F14BEAE">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文化和旅游</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09D7199">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开展文旅综合执法工作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2A6E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文化广电体育和旅游局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202535F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（1）开展文旅法律法规的宣传；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（2）负责涉文化旅游场所安全生产检查；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（3）开展旅行社、导游（景区讲解员）日常监管，打击文旅市场中的违法行为；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（4）负责景区日常监管与服务，加强信息报送与业务衔接；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（5）指导涉文旅场所治理脏、乱、差现象，进一步美化卫生环境；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（6）开展旅游景区、乡村旅游区（农家乐）、民宿客栈等文化旅游场所消防安全检查；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（7）开展旅游咨询、投诉、举报、纠纷的受理和处置。</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03E2444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（1）开展文旅法律法规的普及宣传工作；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（2）参与涉文化旅游场所安全生产检查；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（3）参与辖区内旅游秩序整治、管理；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（4）配合开展旅行社、导游（景区讲解员）日常管理；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（5）开展辖区内景区综合环境整治；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（6）协助做好辖区内旅游咨询、投诉、举报、纠纷的受理和处置。</w:t>
            </w:r>
          </w:p>
        </w:tc>
      </w:tr>
      <w:tr w14:paraId="704E5F5D">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62C73812">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59</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6FBB2BEF">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文化和旅游</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1C281E8">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做好对娱乐场所经营活动的监管</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235F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文化广电体育和旅游局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26C77D8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（1）负责互联网上网服务营业场所经营单位设立审批；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（2）开展网吧经营场所巡查，对未经许可擅自从事互联网上网服务营业场所活动的查处；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（3）负责营业性演出、娱乐场所设立的申请、审批；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（4）对营业性演出监督管理；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（5）对擅自从事娱乐场所经营活动的查处。</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109BF2E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（1）开展网吧经营场所巡查；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（2）发现未经许可擅自从事互联网上网服务的营业场所及时报告；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（3）发现未经许可擅自从事娱乐经营活动行为的及时报告；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（4）发现擅自从事营业性演出行为及时报告。</w:t>
            </w:r>
          </w:p>
        </w:tc>
      </w:tr>
      <w:tr w14:paraId="138EC434">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521CF85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25976446">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文化和旅游</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9C44145">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做好旅游业发展和监督管理</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CEBB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文化广电体育和旅游局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1910DC8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（1）对本行政区域的旅游业发展和监督管理进行统筹协调；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（2）对酒店、旅行社经营与服务行为监督管理；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（3）组织有关部门开展本行政区域内的旅游资源普查、评估，建立旅游资源数据库，实行动态管理，协调旅游资源开发和保护工作。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2A51A64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（1）开展辖区内文化旅游市场政策宣传；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（2）协助开展旅游资源摸底、开发、保护工作；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（3）开展辖区内旅行社、酒店日常巡查，发现问题督促整改，并及时报告上级部门。</w:t>
            </w:r>
          </w:p>
        </w:tc>
      </w:tr>
      <w:tr w14:paraId="2E64E47C">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094FB23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61</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9122548">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文化和旅游</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D61C604">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开展文物保护监督管理工作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D5D0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文化广电体育和旅游局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0E17926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（1）开展文物保护的宣传教育；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（2）统筹指导文物的抢救、考古调查、勘探发掘文物修复、征集、鉴定、登编、收藏和保管、安全等工作；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（3）统筹指导推进文物普查工作，协调解决普查中的重大问题；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（4）履行文物行政执法督察职责，依法查处本行政区域内的文物违法行为。</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1A116D2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（1）协助做好文物保护法律法规宣传；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（2）开展文物保护单位周边环境治理；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（3）参与文物普查工作。</w:t>
            </w:r>
          </w:p>
        </w:tc>
      </w:tr>
      <w:tr w14:paraId="10F3C7B2">
        <w:tblPrEx>
          <w:tblCellMar>
            <w:top w:w="28" w:type="dxa"/>
            <w:left w:w="57" w:type="dxa"/>
            <w:bottom w:w="28" w:type="dxa"/>
            <w:right w:w="57" w:type="dxa"/>
          </w:tblCellMar>
        </w:tblPrEx>
        <w:trPr>
          <w:trHeight w:val="1105"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273FF8E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62</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1D033F85">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文化和旅游</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DE89DED">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非物质文化遗产保护传承</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800A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文化广电体育和旅游局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17868B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（1）开展非物质文化遗产的保护、传承和管理工作；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（2）组织开展非物质文化遗产普查工作，对非物质文化遗产进行真实、系统和全面地记录，建立档案；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（3）负责落实非物质文化遗产代表作名录和传承人的申报工作。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074A881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（1）开展非物质文化遗产法律法规政策宣传；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（2）做好每年全国文化和自然遗产日的非遗宣传活动；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（3）协助非物质文化遗产调查、申报和保护工作。</w:t>
            </w:r>
          </w:p>
        </w:tc>
      </w:tr>
      <w:tr w14:paraId="268F9BB1">
        <w:tblPrEx>
          <w:tblCellMar>
            <w:top w:w="28" w:type="dxa"/>
            <w:left w:w="57" w:type="dxa"/>
            <w:bottom w:w="28" w:type="dxa"/>
            <w:right w:w="57" w:type="dxa"/>
          </w:tblCellMar>
        </w:tblPrEx>
        <w:trPr>
          <w:trHeight w:val="128"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28E4784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63</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51EC3DF7">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文化和旅游</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064A1AE">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负责应急广播终端设施管理工作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DFB9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文化广电体育和旅游局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214E73A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（1）负责全县应急广播建设、运行和管理；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（2）负责应急广播日常播发内容的制作和安全审核。</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686ADB6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配合上级部门开展广播体系建设、使用、维护、管理工作。</w:t>
            </w:r>
          </w:p>
        </w:tc>
      </w:tr>
      <w:tr w14:paraId="4D624992">
        <w:tblPrEx>
          <w:tblCellMar>
            <w:top w:w="28" w:type="dxa"/>
            <w:left w:w="57" w:type="dxa"/>
            <w:bottom w:w="28" w:type="dxa"/>
            <w:right w:w="57" w:type="dxa"/>
          </w:tblCellMar>
        </w:tblPrEx>
        <w:trPr>
          <w:trHeight w:val="1745"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6EE3A98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64</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2B280C44">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B2F7162">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开展疾病预防及传染病防控工作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35B2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卫生健康局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258E389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（1）制定传染病防治规划并组织实施，建立健全传染病防治的疾病预防控制、医疗救治和监督管理体系；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（2）负责职业病防治的监督管理工作，定期开展职业病预防和检测；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（4）制定并组织实施艾滋病防治行动计划，定期对艾滋病防治工作进行监督。</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5B365958">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（1）开展职业病、传染病等疾病预防知识宣传工作；</w:t>
            </w:r>
            <w:r>
              <w:rPr>
                <w:rFonts w:hint="default" w:ascii="Times New Roman" w:hAnsi="Times New Roman" w:eastAsia="仿宋_GB2312" w:cs="Times New Roman"/>
                <w:kern w:val="0"/>
                <w:sz w:val="21"/>
                <w:szCs w:val="21"/>
                <w:lang w:val="en-US" w:eastAsia="zh-CN" w:bidi="ar"/>
              </w:rPr>
              <w:br w:type="textWrapping"/>
            </w:r>
            <w:r>
              <w:rPr>
                <w:rFonts w:hint="eastAsia"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（2）向疾病预防控制部门提供本辖区用人单位、用人规模、单位地址等涉及职业病、传染病预防的相关信息；</w:t>
            </w:r>
            <w:r>
              <w:rPr>
                <w:rFonts w:hint="default" w:ascii="Times New Roman" w:hAnsi="Times New Roman" w:eastAsia="仿宋_GB2312" w:cs="Times New Roman"/>
                <w:kern w:val="0"/>
                <w:sz w:val="21"/>
                <w:szCs w:val="21"/>
                <w:lang w:val="en-US" w:eastAsia="zh-CN" w:bidi="ar"/>
              </w:rPr>
              <w:br w:type="textWrapping"/>
            </w:r>
            <w:r>
              <w:rPr>
                <w:rFonts w:hint="eastAsia"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（3）发现突发疾病、疫情及时上报疾控部门，做好社区防控工作；</w:t>
            </w:r>
            <w:r>
              <w:rPr>
                <w:rFonts w:hint="default" w:ascii="Times New Roman" w:hAnsi="Times New Roman" w:eastAsia="仿宋_GB2312" w:cs="Times New Roman"/>
                <w:kern w:val="0"/>
                <w:sz w:val="21"/>
                <w:szCs w:val="21"/>
                <w:lang w:val="en-US" w:eastAsia="zh-CN" w:bidi="ar"/>
              </w:rPr>
              <w:br w:type="textWrapping"/>
            </w:r>
            <w:r>
              <w:rPr>
                <w:rFonts w:hint="eastAsia"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（4）公共卫生事件解除后，帮助群众恢复正常的生产生活秩序。</w:t>
            </w:r>
          </w:p>
        </w:tc>
      </w:tr>
      <w:tr w14:paraId="6E111C99">
        <w:tblPrEx>
          <w:tblCellMar>
            <w:top w:w="28" w:type="dxa"/>
            <w:left w:w="57" w:type="dxa"/>
            <w:bottom w:w="28" w:type="dxa"/>
            <w:right w:w="57" w:type="dxa"/>
          </w:tblCellMar>
        </w:tblPrEx>
        <w:trPr>
          <w:trHeight w:val="1611"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150FC9F6">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0B07A91D">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F258BEB">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处置突发公共卫生事件</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4F83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卫生健康局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49E2D3F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（1）建立突发公共卫生事件应急处置机制，制定突发事件应急预案，开展处置演练；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（2）开展预防突发公共卫生事件知识宣传，加强突发事件应急处理专业队伍的建设和培训；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（3）负责开展突发公共卫生事件的日常监测，应对突发公共卫生事件组织开展医疗卫生救治；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（4）对突发公共卫生事件现场采取控制措施，开展事件原因调查。</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2C8E922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（1）开展预防突发公共卫生事件知识宣传，制定本辖区突发事件应急预案，结合实际组织开展演练；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（2）接到上级部门发出的突发公共卫生事件预警后，按要求采取相应的预防控制措施；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（3）配合做好突发公共卫生事件信息的收集和报告、人员分散隔离和公共卫生措施的落实；</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（4）配合开展突发事件的前期应对，排查、上报和管控工作。</w:t>
            </w:r>
          </w:p>
        </w:tc>
      </w:tr>
      <w:tr w14:paraId="6936DDF2">
        <w:tblPrEx>
          <w:tblCellMar>
            <w:top w:w="28" w:type="dxa"/>
            <w:left w:w="57" w:type="dxa"/>
            <w:bottom w:w="28" w:type="dxa"/>
            <w:right w:w="57" w:type="dxa"/>
          </w:tblCellMar>
        </w:tblPrEx>
        <w:trPr>
          <w:trHeight w:val="3879"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02124A4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66</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20A2E6F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71D85D0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开展卫生监督工作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2BDD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卫生健康局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9A363D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（1）负责职责范围内的职业卫生、放射卫生、环境卫生、学校卫生、公共场所卫生、饮用水卫生等公共卫生的监督管理；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（2）负责采供血和临床用血质量的监督；</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（3）健全卫生健康综合监督体系；</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（4）对违法违规行为进行查处。</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4071BE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（1）开展辖区内卫生健康知识及法律法规宣传；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（2）发现违法问题线索及时上报；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（3）协助做好饮用水卫生安全巡查、学校卫生服务、非法行医和非法采供血、计划生育、职业卫生等方面的卫生监管工作。</w:t>
            </w:r>
          </w:p>
        </w:tc>
      </w:tr>
      <w:tr w14:paraId="7A870920">
        <w:tblPrEx>
          <w:tblCellMar>
            <w:top w:w="28" w:type="dxa"/>
            <w:left w:w="57" w:type="dxa"/>
            <w:bottom w:w="28" w:type="dxa"/>
            <w:right w:w="57" w:type="dxa"/>
          </w:tblCellMar>
        </w:tblPrEx>
        <w:trPr>
          <w:trHeight w:val="4262"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240959E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67</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719476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72136CB">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组织参与</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红十字</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相关活动</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6E3F5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红十字会</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07456C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（1）负责红十字会基层组织建设工作；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（2）负责发展会员、志愿者，开展人道主义的救助活动；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（3）开展应急救护培训、群众性健康知识普</w:t>
            </w:r>
            <w:bookmarkStart w:id="7" w:name="_GoBack"/>
            <w:bookmarkEnd w:id="7"/>
            <w:r>
              <w:rPr>
                <w:rFonts w:hint="default" w:ascii="Times New Roman" w:hAnsi="Times New Roman" w:eastAsia="仿宋_GB2312" w:cs="Times New Roman"/>
                <w:kern w:val="0"/>
                <w:sz w:val="21"/>
                <w:szCs w:val="21"/>
                <w:lang w:val="en-US" w:eastAsia="zh-CN" w:bidi="ar"/>
              </w:rPr>
              <w:t>及其他符合红十字宗旨的活动。</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174B9DD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红十字</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知识宣传普及；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w:t>
            </w:r>
            <w:r>
              <w:rPr>
                <w:rFonts w:hint="default" w:ascii="Times New Roman" w:hAnsi="Times New Roman" w:eastAsia="仿宋_GB2312" w:cs="Times New Roman"/>
                <w:spacing w:val="-6"/>
                <w:kern w:val="0"/>
                <w:sz w:val="21"/>
                <w:szCs w:val="21"/>
                <w:lang w:val="en-US" w:eastAsia="zh-CN" w:bidi="ar"/>
              </w:rPr>
              <w:t>组织开展无偿献血、应急救援培训等活动</w:t>
            </w:r>
            <w:r>
              <w:rPr>
                <w:rFonts w:hint="default"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（3）协助开展人道主义救助；</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（4）红十字救护员培训。</w:t>
            </w:r>
          </w:p>
        </w:tc>
      </w:tr>
      <w:tr w14:paraId="5BC8FE28">
        <w:tblPrEx>
          <w:tblCellMar>
            <w:top w:w="28" w:type="dxa"/>
            <w:left w:w="57" w:type="dxa"/>
            <w:bottom w:w="28" w:type="dxa"/>
            <w:right w:w="57" w:type="dxa"/>
          </w:tblCellMar>
        </w:tblPrEx>
        <w:trPr>
          <w:trHeight w:val="8075"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46A8D9B6">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68</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543783A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A42893A">
            <w:pPr>
              <w:keepNext w:val="0"/>
              <w:keepLines w:val="0"/>
              <w:pageBreakBefore w:val="0"/>
              <w:widowControl w:val="0"/>
              <w:kinsoku/>
              <w:wordWrap/>
              <w:overflowPunct/>
              <w:topLinePunct w:val="0"/>
              <w:autoSpaceDE/>
              <w:autoSpaceDN/>
              <w:bidi w:val="0"/>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开展防汛、防台、防震、防雨雪冰冻、防地质灾害等自然灾害防范处置工作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DAE6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财政局、自然资源局、住房城乡建设局、交通运输局、农业农村局、卫生健康局、应急管理局、农业农村局（水利局）、气象局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0754EC1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应急管理局：</w:t>
            </w:r>
            <w:r>
              <w:rPr>
                <w:rFonts w:hint="default" w:ascii="Times New Roman" w:hAnsi="Times New Roman" w:eastAsia="仿宋_GB2312" w:cs="Times New Roman"/>
                <w:kern w:val="0"/>
                <w:sz w:val="21"/>
                <w:szCs w:val="21"/>
                <w:lang w:val="en-US" w:eastAsia="zh-CN" w:bidi="ar"/>
              </w:rPr>
              <w:t>（1）建立县级党委和政府指挥协调灾害事故抢险救援工作机制和防汛防台抗旱组织指挥体系，及时启动防汛、防台、防震等自然灾害防范处置应急预案，统筹相关部门做好灾害事故抢险救援工作。（2）统筹做好隐患排查和整治、灾害应急处置、受灾人员转移安置、灾情信息报送、保障经费物资；（3）负责灾情统计报送，灾害救助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自然资源局：</w:t>
            </w:r>
            <w:r>
              <w:rPr>
                <w:rFonts w:hint="default" w:ascii="Times New Roman" w:hAnsi="Times New Roman" w:eastAsia="仿宋_GB2312" w:cs="Times New Roman"/>
                <w:kern w:val="0"/>
                <w:sz w:val="21"/>
                <w:szCs w:val="21"/>
                <w:lang w:val="en-US" w:eastAsia="zh-CN" w:bidi="ar"/>
              </w:rPr>
              <w:t>负责地质灾害防治的组织、协调、指导和监督工作。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住房城乡建设局：</w:t>
            </w:r>
            <w:r>
              <w:rPr>
                <w:rFonts w:hint="default" w:ascii="Times New Roman" w:hAnsi="Times New Roman" w:eastAsia="仿宋_GB2312" w:cs="Times New Roman"/>
                <w:kern w:val="0"/>
                <w:sz w:val="21"/>
                <w:szCs w:val="21"/>
                <w:lang w:val="en-US" w:eastAsia="zh-CN" w:bidi="ar"/>
              </w:rPr>
              <w:t>（1）负责建筑工地防御预警发布；（2）负责自建房屋隐患整治监测，督促检查物业小区防涝。</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农业农村局（水利局）：</w:t>
            </w:r>
            <w:r>
              <w:rPr>
                <w:rFonts w:hint="default" w:ascii="Times New Roman" w:hAnsi="Times New Roman" w:eastAsia="仿宋_GB2312" w:cs="Times New Roman"/>
                <w:kern w:val="0"/>
                <w:sz w:val="21"/>
                <w:szCs w:val="21"/>
                <w:lang w:val="en-US" w:eastAsia="zh-CN" w:bidi="ar"/>
              </w:rPr>
              <w:t>（1）负责水位监测、工程调度，组织力量对河湖堤坝进行巡查；（2）负责抗旱应急水源、应急设施和基础设施建设。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（1）及时掌握农业洪涝、干旱受灾情况， 对农作物受灾面积、产量损失、畜牧业受灾情况等进行评估；（2）指导农业生产经营者采取防灾减灾措施，协调和发放农业救灾生产资料，帮助灾区农民尽快恢复生产。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卫生健康局：</w:t>
            </w:r>
            <w:r>
              <w:rPr>
                <w:rFonts w:hint="default" w:ascii="Times New Roman" w:hAnsi="Times New Roman" w:eastAsia="仿宋_GB2312" w:cs="Times New Roman"/>
                <w:kern w:val="0"/>
                <w:sz w:val="21"/>
                <w:szCs w:val="21"/>
                <w:lang w:val="en-US" w:eastAsia="zh-CN" w:bidi="ar"/>
              </w:rPr>
              <w:t xml:space="preserve">负责灾害发生地区疾病预防控制、医疗救护和卫生监督执法。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交通运输局：</w:t>
            </w:r>
            <w:r>
              <w:rPr>
                <w:rFonts w:hint="default" w:ascii="Times New Roman" w:hAnsi="Times New Roman" w:eastAsia="仿宋_GB2312" w:cs="Times New Roman"/>
                <w:kern w:val="0"/>
                <w:sz w:val="21"/>
                <w:szCs w:val="21"/>
                <w:lang w:val="en-US" w:eastAsia="zh-CN" w:bidi="ar"/>
              </w:rPr>
              <w:t>负责开展救灾物资、人员运输与重要通道快速修复。</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财政局：</w:t>
            </w:r>
            <w:r>
              <w:rPr>
                <w:rFonts w:hint="default" w:ascii="Times New Roman" w:hAnsi="Times New Roman" w:eastAsia="仿宋_GB2312" w:cs="Times New Roman"/>
                <w:kern w:val="0"/>
                <w:sz w:val="21"/>
                <w:szCs w:val="21"/>
                <w:lang w:val="en-US" w:eastAsia="zh-CN" w:bidi="ar"/>
              </w:rPr>
              <w:t>（1）负责启动救灾资金核拨机制，预拨救灾资金；（2）会同有关部门对灾情核定情况进行清算保障经费，下达灾后恢复重建补助资金。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气象局：</w:t>
            </w:r>
            <w:r>
              <w:rPr>
                <w:rFonts w:hint="default" w:ascii="Times New Roman" w:hAnsi="Times New Roman" w:eastAsia="仿宋_GB2312" w:cs="Times New Roman"/>
                <w:kern w:val="0"/>
                <w:sz w:val="21"/>
                <w:szCs w:val="21"/>
                <w:lang w:val="en-US" w:eastAsia="zh-CN" w:bidi="ar"/>
              </w:rPr>
              <w:t>（1）负责做好气象监测和预报工作；（2）负责实施人工增雨作业。</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A807E1D">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（1）开展宣传教育，提升群众自救能力，制定应急预案和调度方案，建立辖区风险隐患点清单；</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（2）组建乡镇（街道）抢险救援力量，组织开展日常演练，做好人防、物防等准备工作；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w:t>
            </w:r>
            <w:r>
              <w:rPr>
                <w:rFonts w:hint="default" w:ascii="Times New Roman" w:hAnsi="Times New Roman" w:eastAsia="仿宋_GB2312" w:cs="Times New Roman"/>
                <w:spacing w:val="-11"/>
                <w:kern w:val="0"/>
                <w:sz w:val="21"/>
                <w:szCs w:val="21"/>
                <w:lang w:val="en-US" w:eastAsia="zh-CN" w:bidi="ar"/>
              </w:rPr>
              <w:t>开展辖区内低洼易涝点、江河堤防、山塘水库、山洪和地质灾害危险区等风险隐患点巡查巡护、隐患排查</w:t>
            </w:r>
            <w:r>
              <w:rPr>
                <w:rFonts w:hint="default" w:ascii="Times New Roman" w:hAnsi="Times New Roman"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（4）做好值班值守、信息报送、转发气象预警信息；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（5）出现险情时，及时组织受灾害威胁的居民及其他人员转移到安全地带；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（6）发生灾情时，组织转移安置受灾群众，做好受灾群众生活安排，及时发放上级下拨的救助经费和物资；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（7）组织开展灾后受灾群众的生产生活恢复工作。</w:t>
            </w:r>
          </w:p>
        </w:tc>
      </w:tr>
      <w:tr w14:paraId="65AD8370">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16742A8A">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69</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77732A00">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FE0DB4B">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开展安全生产工作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11DB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应急管理局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7BB75FA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（1）负责编制突发事件应急处置预案；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（2）负责教育、培训、规划、安全生产综合监管工作；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（3）负责辖区各行业生产经营事故的统计上报工作；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（4）负责安全生产信用体系建设、安全生产隐患举报投诉查处工作；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（5）负责应急值守和信息报送工作。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4884711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eastAsia"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（1）组织开展安全生产知识普及，按照乡镇（街道）综合应急预案组织开展演练；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eastAsia"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 xml:space="preserve">（2）配合相关部门定期开展重点检查，着重开展 </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九小场所</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、农家乐、经营性自建房等风险隐患排查，推动落实生产经营单位主动自查等制度，发现安全隐患及时上报；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eastAsia"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（3）安全生产事故发生后，迅速启动应急预案，并组织群众疏散撤离；</w:t>
            </w:r>
            <w:r>
              <w:rPr>
                <w:rFonts w:hint="default" w:ascii="Times New Roman" w:hAnsi="Times New Roman" w:eastAsia="仿宋_GB2312" w:cs="Times New Roman"/>
                <w:kern w:val="0"/>
                <w:sz w:val="21"/>
                <w:szCs w:val="21"/>
                <w:lang w:val="en-US" w:eastAsia="zh-CN" w:bidi="ar"/>
              </w:rPr>
              <w:br w:type="textWrapping"/>
            </w:r>
            <w:r>
              <w:rPr>
                <w:rFonts w:hint="eastAsia"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（4）指导村（居）民委员会开展安全生产相关工作。</w:t>
            </w:r>
          </w:p>
        </w:tc>
      </w:tr>
      <w:tr w14:paraId="299A988E">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7D08C060">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F26C702">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746350C">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开展森林（草原）防火灭火工作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8DF3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应急管理局、林业局、公安局、民政局、财政局、气象局、消防救援大队</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2CF1DEC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应急管理局：</w:t>
            </w:r>
            <w:r>
              <w:rPr>
                <w:rFonts w:hint="default" w:ascii="Times New Roman" w:hAnsi="Times New Roman" w:eastAsia="仿宋_GB2312" w:cs="Times New Roman"/>
                <w:kern w:val="0"/>
                <w:sz w:val="21"/>
                <w:szCs w:val="21"/>
                <w:lang w:val="en-US" w:eastAsia="zh-CN" w:bidi="ar"/>
              </w:rPr>
              <w:t>（1）负责综合指导森林（草原）火灾防控工作；（2）负责牵头开展火灾预警监测和信息发布；（3）负责组织指导协调火灾扑救。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林业局：</w:t>
            </w:r>
            <w:r>
              <w:rPr>
                <w:rFonts w:hint="default" w:ascii="Times New Roman" w:hAnsi="Times New Roman" w:eastAsia="仿宋_GB2312" w:cs="Times New Roman"/>
                <w:kern w:val="0"/>
                <w:sz w:val="21"/>
                <w:szCs w:val="21"/>
                <w:lang w:val="en-US" w:eastAsia="zh-CN" w:bidi="ar"/>
              </w:rPr>
              <w:t>（1）负责火灾预防，编制本行政区域森林防火规划；（2）负责防火巡护、火源管理、日常检查、宣传教育、防火设施建设和火情早期处理等。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公安局：</w:t>
            </w:r>
            <w:r>
              <w:rPr>
                <w:rFonts w:hint="default" w:ascii="Times New Roman" w:hAnsi="Times New Roman" w:eastAsia="仿宋_GB2312" w:cs="Times New Roman"/>
                <w:kern w:val="0"/>
                <w:sz w:val="21"/>
                <w:szCs w:val="21"/>
                <w:lang w:val="en-US" w:eastAsia="zh-CN" w:bidi="ar"/>
              </w:rPr>
              <w:t>负责火场警戒、交通疏导、治安维护、火案侦破。</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民政局：</w:t>
            </w:r>
            <w:r>
              <w:rPr>
                <w:rFonts w:hint="default" w:ascii="Times New Roman" w:hAnsi="Times New Roman" w:eastAsia="仿宋_GB2312" w:cs="Times New Roman"/>
                <w:kern w:val="0"/>
                <w:sz w:val="21"/>
                <w:szCs w:val="21"/>
                <w:lang w:val="en-US" w:eastAsia="zh-CN" w:bidi="ar"/>
              </w:rPr>
              <w:t>（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财政局：</w:t>
            </w:r>
            <w:r>
              <w:rPr>
                <w:rFonts w:hint="default" w:ascii="Times New Roman" w:hAnsi="Times New Roman" w:eastAsia="仿宋_GB2312" w:cs="Times New Roman"/>
                <w:kern w:val="0"/>
                <w:sz w:val="21"/>
                <w:szCs w:val="21"/>
                <w:lang w:val="en-US" w:eastAsia="zh-CN" w:bidi="ar"/>
              </w:rPr>
              <w:t>负责对森林（草原）火灾预防和扑救、增强森林（草原）防火能力所需经费给予必要保障。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气象局：</w:t>
            </w:r>
            <w:r>
              <w:rPr>
                <w:rFonts w:hint="default" w:ascii="Times New Roman" w:hAnsi="Times New Roman" w:eastAsia="仿宋_GB2312" w:cs="Times New Roman"/>
                <w:kern w:val="0"/>
                <w:sz w:val="21"/>
                <w:szCs w:val="21"/>
                <w:lang w:val="en-US" w:eastAsia="zh-CN" w:bidi="ar"/>
              </w:rPr>
              <w:t>负责组织开展人工影响天气作业，降低森林火险等级。</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消防救援大队：</w:t>
            </w:r>
            <w:r>
              <w:rPr>
                <w:rFonts w:hint="default" w:ascii="Times New Roman" w:hAnsi="Times New Roman" w:eastAsia="仿宋_GB2312" w:cs="Times New Roman"/>
                <w:kern w:val="0"/>
                <w:sz w:val="21"/>
                <w:szCs w:val="21"/>
                <w:lang w:val="en-US" w:eastAsia="zh-CN" w:bidi="ar"/>
              </w:rPr>
              <w:t>承担森林火灾扑救任务和预防相关工作。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3421B49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（1）负责森林（草原）防火的宣传，组织参加防火救火培训，执行森林草原防火巡查，发现问题及时上报；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（2）制定森林（草原）防灭火应急预案，开展演练，做好值班值守；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（3）划分网格，组建护林员队伍和防火灭火力量，储备必要的灭火物资；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（4）发现火情，立即上报火灾地点、火势大小以及是否有人被困等信息；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（5）在火势较小、保证安全的前提下，先行组织进行初期扑救。</w:t>
            </w:r>
          </w:p>
        </w:tc>
      </w:tr>
      <w:tr w14:paraId="79FAB292">
        <w:tblPrEx>
          <w:tblCellMar>
            <w:top w:w="28" w:type="dxa"/>
            <w:left w:w="57" w:type="dxa"/>
            <w:bottom w:w="28" w:type="dxa"/>
            <w:right w:w="57" w:type="dxa"/>
          </w:tblCellMar>
        </w:tblPrEx>
        <w:trPr>
          <w:trHeight w:val="392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53BD00F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71</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7F22D065">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742C754">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开展消防安全工作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42BD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消防救援大队</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02232D6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（1）组织开展火灾隐患排查和宣传教育，开展消防安全检查和专项治理；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（2）组织有关部门制定整改措施，督促限期消除；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（3）组织灭火救援；</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（4）开展微型消防站日常管理工作。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21B12E2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eastAsia"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（1）开展有针对性的消防宣传教育，预防火灾发生，发现问题并上报；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（2）按照乡镇（街道）综合应急预案，开展消防演练；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（3）对易发现、易处置的公共场所消防安全隐患开展日常排查，发现问题及时制止，并上报消防救援部门；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（4）发生火情及时组织群众疏散；</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（5）指导村（居）民委员会开展群众性的消防工作。</w:t>
            </w:r>
          </w:p>
        </w:tc>
      </w:tr>
      <w:tr w14:paraId="2762F0A4">
        <w:tblPrEx>
          <w:tblCellMar>
            <w:top w:w="28" w:type="dxa"/>
            <w:left w:w="57" w:type="dxa"/>
            <w:bottom w:w="28" w:type="dxa"/>
            <w:right w:w="57" w:type="dxa"/>
          </w:tblCellMar>
        </w:tblPrEx>
        <w:trPr>
          <w:trHeight w:val="4309"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50D2A560">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72</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9C55AED">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5706BA0">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开展燃气安全排查整治</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C67E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住房城乡建设局、市场监督管理局、应急管理局、消防救援大队</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0F0B8D9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住房城乡建设局：</w:t>
            </w:r>
            <w:r>
              <w:rPr>
                <w:rFonts w:hint="default" w:ascii="Times New Roman" w:hAnsi="Times New Roman" w:eastAsia="仿宋_GB2312" w:cs="Times New Roman"/>
                <w:kern w:val="0"/>
                <w:sz w:val="21"/>
                <w:szCs w:val="21"/>
                <w:lang w:val="en-US" w:eastAsia="zh-CN" w:bidi="ar"/>
              </w:rPr>
              <w:t>（1）负责燃气安全宣传工作；（2）建立健全燃气管理工作机制； （3）统筹解决燃气事业发展、加气站点等的规划布局；（4）指导督促乡镇对燃气配送网点的经营安全监督管理、餐饮行业、居民用户使用燃气安全的隐患排查整改等；（5）组织开展联合执法，打击非法运输、经营、储存黑气等违法违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市场监督管理局：</w:t>
            </w:r>
            <w:r>
              <w:rPr>
                <w:rFonts w:hint="default" w:ascii="Times New Roman" w:hAnsi="Times New Roman" w:eastAsia="仿宋_GB2312" w:cs="Times New Roman"/>
                <w:kern w:val="0"/>
                <w:sz w:val="21"/>
                <w:szCs w:val="21"/>
                <w:lang w:val="en-US" w:eastAsia="zh-CN" w:bidi="ar"/>
              </w:rPr>
              <w:t>负责加强对瓶装液化石油气瓶产品质量的监督检查，依法实施气瓶充装许可，依法查处无照经营、销售假冒伪劣燃气器具等违法行为。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应急管理局：</w:t>
            </w:r>
            <w:r>
              <w:rPr>
                <w:rFonts w:hint="default" w:ascii="Times New Roman" w:hAnsi="Times New Roman" w:eastAsia="仿宋_GB2312" w:cs="Times New Roman"/>
                <w:kern w:val="0"/>
                <w:sz w:val="21"/>
                <w:szCs w:val="21"/>
                <w:lang w:val="en-US" w:eastAsia="zh-CN" w:bidi="ar"/>
              </w:rPr>
              <w:t>负责对燃气行业的安全工作实施综合监管。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消防救援大队：</w:t>
            </w:r>
            <w:r>
              <w:rPr>
                <w:rFonts w:hint="default" w:ascii="Times New Roman" w:hAnsi="Times New Roman" w:eastAsia="仿宋_GB2312" w:cs="Times New Roman"/>
                <w:kern w:val="0"/>
                <w:sz w:val="21"/>
                <w:szCs w:val="21"/>
                <w:lang w:val="en-US" w:eastAsia="zh-CN" w:bidi="ar"/>
              </w:rPr>
              <w:t>负责协助开展紧急排险，承担燃气事故消防救援工作。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FB80FE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（1）做好燃气安全宣传工作；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（2）协调村（居）民委员会和物业服务等相关单位配合燃气经营企业入户安全检查；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（4）配合开展打击非法存储、充装、运输、经营燃气等各类专项整治行动。</w:t>
            </w:r>
          </w:p>
        </w:tc>
      </w:tr>
      <w:tr w14:paraId="0021EAF1">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5EE72BDA">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73</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60FD03E3">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047D696A">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开展农药、种子、肥料监督管理工作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69A7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农业农村局、市场监督管理局、林业局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3EB02F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农业农村局：</w:t>
            </w:r>
            <w:r>
              <w:rPr>
                <w:rFonts w:hint="default" w:ascii="Times New Roman" w:hAnsi="Times New Roman" w:eastAsia="仿宋_GB2312" w:cs="Times New Roman"/>
                <w:kern w:val="0"/>
                <w:sz w:val="21"/>
                <w:szCs w:val="21"/>
                <w:lang w:val="en-US" w:eastAsia="zh-CN" w:bidi="ar"/>
              </w:rPr>
              <w:t>（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市场监督管理局：</w:t>
            </w:r>
            <w:r>
              <w:rPr>
                <w:rFonts w:hint="default" w:ascii="Times New Roman" w:hAnsi="Times New Roman" w:eastAsia="仿宋_GB2312" w:cs="Times New Roman"/>
                <w:kern w:val="0"/>
                <w:sz w:val="21"/>
                <w:szCs w:val="21"/>
                <w:lang w:val="en-US" w:eastAsia="zh-CN" w:bidi="ar"/>
              </w:rPr>
              <w:t>协同林业局、农业农村局依法打击生产经营假、劣种子、化肥、农药的违法行为。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林业局：</w:t>
            </w:r>
            <w:r>
              <w:rPr>
                <w:rFonts w:hint="default" w:ascii="Times New Roman" w:hAnsi="Times New Roman" w:eastAsia="仿宋_GB2312" w:cs="Times New Roman"/>
                <w:kern w:val="0"/>
                <w:sz w:val="21"/>
                <w:szCs w:val="21"/>
                <w:lang w:val="en-US" w:eastAsia="zh-CN" w:bidi="ar"/>
              </w:rPr>
              <w:t>（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616CD8A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（2）在相关抽检工作中，需要驻地其他单位配合的，予以协调；</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（3）受理农作物（林木）种子、肥料等假劣农资投诉举报并及时上报上级主管部门；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（4）发放宣传材料，定期组织农户参加县部门安排的种植技术培训与讲座，邀请农业专家或技术人员进行现场指导，同时利用各种媒体形式做好果树种苗信息宣传工作。</w:t>
            </w:r>
          </w:p>
        </w:tc>
      </w:tr>
      <w:tr w14:paraId="11734615">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01AF8F70">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74</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74224F47">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2BE520CB">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开展农产品质量安全监管工作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A2F3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农业农村局、市场监督管理局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980CCB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 xml:space="preserve"> 农业农村局：</w:t>
            </w:r>
            <w:r>
              <w:rPr>
                <w:rFonts w:hint="default" w:ascii="Times New Roman" w:hAnsi="Times New Roman" w:eastAsia="仿宋_GB2312" w:cs="Times New Roman"/>
                <w:kern w:val="0"/>
                <w:sz w:val="21"/>
                <w:szCs w:val="21"/>
                <w:lang w:val="en-US" w:eastAsia="zh-CN" w:bidi="ar"/>
              </w:rPr>
              <w:t>（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市场监督管理局：</w:t>
            </w:r>
            <w:r>
              <w:rPr>
                <w:rFonts w:hint="default" w:ascii="Times New Roman" w:hAnsi="Times New Roman" w:eastAsia="仿宋_GB2312" w:cs="Times New Roman"/>
                <w:kern w:val="0"/>
                <w:sz w:val="21"/>
                <w:szCs w:val="21"/>
                <w:lang w:val="en-US" w:eastAsia="zh-CN" w:bidi="ar"/>
              </w:rPr>
              <w:t>（1）负责食用农产品、食用畜禽及其产品进入批发、零售市场或者生产加工企业后的质量安全监督管理；（2）负责农产品销售企业、农产品批发市场销售的农产品违法的处理、处罚工作。</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6E5D4D8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（1）开展农产品质量安全知识宣传；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（2）开展农产品质量安全快速检测；</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（3）开展农产品质量安全日常巡查监管工作，发现问题及时上报处理；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（4）配合开展农产品种植养殖环节监管；</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（5）对发生农产品安全事故进行初步处置并上报；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（6）配合开展农村假冒伪劣食品线索大追查、综合治理大行动等工作，在日常业务检查工作中发现涉及假冒伪劣食品案件线索及时上报主管部门。</w:t>
            </w:r>
          </w:p>
        </w:tc>
      </w:tr>
      <w:tr w14:paraId="5525FAF3">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7392F85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75</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1870179F">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A961014">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开展农贸市场监督管理工作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C416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科技工信和商贸局、市场监督管理局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7B1E587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科技工信和商贸局：</w:t>
            </w:r>
            <w:r>
              <w:rPr>
                <w:rFonts w:hint="default" w:ascii="Times New Roman" w:hAnsi="Times New Roman" w:eastAsia="仿宋_GB2312" w:cs="Times New Roman"/>
                <w:kern w:val="0"/>
                <w:sz w:val="21"/>
                <w:szCs w:val="21"/>
                <w:lang w:val="en-US" w:eastAsia="zh-CN" w:bidi="ar"/>
              </w:rPr>
              <w:t>（1）负责市场开发规划、建设；（2）负责商品交易市场商品流通的监督管理。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b/>
                <w:bCs/>
                <w:kern w:val="0"/>
                <w:sz w:val="21"/>
                <w:szCs w:val="21"/>
                <w:lang w:val="en-US" w:eastAsia="zh-CN" w:bidi="ar"/>
              </w:rPr>
              <w:t>市场监督管理局：</w:t>
            </w:r>
            <w:r>
              <w:rPr>
                <w:rFonts w:hint="default" w:ascii="Times New Roman" w:hAnsi="Times New Roman" w:eastAsia="仿宋_GB2312" w:cs="Times New Roman"/>
                <w:kern w:val="0"/>
                <w:sz w:val="21"/>
                <w:szCs w:val="21"/>
                <w:lang w:val="en-US" w:eastAsia="zh-CN" w:bidi="ar"/>
              </w:rPr>
              <w:t>（1）负责保障商品交易市场开办者、经营者和消费者的合法权益；（2）打击制售假冒伪劣商品和其他扰乱市场交易秩序的行为，保护消费者的合法权益。</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532EA87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（1）协调农贸市场的规划、建设和管理工作；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（2）配合维护市场秩序。</w:t>
            </w:r>
          </w:p>
        </w:tc>
      </w:tr>
      <w:tr w14:paraId="26C0EBEA">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04B424FE">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76</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9AD6766">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46A352EA">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开展消费者权益保护工作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26A92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市场监督管理局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73987E0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（1）开展监督预防危害消费者人身、财产安全行为的发生，及时制止危害消费者人身、财产安全的行为；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（2）受理消费者和消费者协会等组织对经营者交易行为、商品和服务质量问题的举报，及时调查处理；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（3）定期或者不定期对经营者提供的商品和服务进行抽查检验，并向社会公布抽查检验结果；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（4）依法惩处经营者在提供商品和服务中侵害消费者合法权益的违法犯罪行为。</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6B1E1AD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（1）开展消费者权益保护相关的法律法规和政策宣传工作；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（2）发现危害消费者权益情况及时上报，并协助上级部门化解纠纷；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（3）协助处置市场监督领域投诉举报案件。</w:t>
            </w:r>
          </w:p>
        </w:tc>
      </w:tr>
      <w:tr w14:paraId="1CA742E0">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4B33CF94">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77</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1D476673">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3DAD1165">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开展食品安全监督管理工作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D5D6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市场监督管理局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0DA5EA42">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食品生产经营企业、食品小作坊、小餐饮和食品摊贩的监督管理，组织开展日常监督检查、专项检查和抽查，指导督促食品生产经营企业、食品小作坊、小餐饮和食品摊贩落实食品安全主体责任，承担上级部门委托的抽检监测、核查处置和风险排查等工作，依法查处违法违规问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（3）做好对农村聚餐（50人以上）现场卫生、菜肴、厨师健康、原料等检查工作；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（4）负责食品小作坊、小餐饮和食品摊贩登记备案，对违法经营行为进行处罚。</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56C9C05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（1）加强食品安全的宣传教育，普及食品安全知识；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（2）协助开展食品安全监督管理工作；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（3）协助对农村集体聚餐（50人以上）现场卫生等检查工作；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（4）开展食品摊贩集中经营区域（路段）、时段的规划工作。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（5）组织镇领导干部对C级主体开展包保工作，督促村（组、社区）干部对D级主体开展包保工作。</w:t>
            </w:r>
          </w:p>
        </w:tc>
      </w:tr>
      <w:tr w14:paraId="72E629B0">
        <w:tblPrEx>
          <w:tblCellMar>
            <w:top w:w="28" w:type="dxa"/>
            <w:left w:w="57" w:type="dxa"/>
            <w:bottom w:w="28" w:type="dxa"/>
            <w:right w:w="57" w:type="dxa"/>
          </w:tblCellMar>
        </w:tblPrEx>
        <w:trPr>
          <w:trHeight w:val="1716"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4A6D5E4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78</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F7BAD7A">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市场监管</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169175BA">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开展对商铺和流动摊点占道经营行为的监管</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2A46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住房城乡建设局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A9CF9F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（1）指导乡镇在非主要街道规划设置临时便民摊点；</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（2）指导乡镇做好摊点经营管理工作；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（3）负责流动摊点占道经营的监管执法。</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247D916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（1）配合对辖区内商铺和流动摊点经营情况进行日常巡查；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（2）发现占道经营等非法经营行为及时劝告制止，并及时上报相关部门予以查处。</w:t>
            </w:r>
          </w:p>
        </w:tc>
      </w:tr>
      <w:tr w14:paraId="5131DE9A">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6C0B9B66">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79</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47643BE8">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投资促进</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6514BEAC">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促进农村电子商务发展</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B740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科技工信和商贸局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58F1DC9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（1）负责辖区农村电子商务服务体系建设工作；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（2）负责整合资源组织开展电子商务培训、节庆推广等活动；</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（3）负责培育壮大农村电子商务人才队伍；</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（4）统筹建设农村寄递物流、冷链物流、电子商务、物流支撑</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四大</w:t>
            </w:r>
            <w:r>
              <w:rPr>
                <w:rFonts w:hint="eastAsia" w:eastAsia="仿宋_GB2312" w:cs="Times New Roman"/>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体系，按照应建尽建的要求，建设村级寄递物流综合服务站、中心乡镇寄递物流中转站。</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79671F3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（1）开展辖区内电商消费产品资源调查；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（2）参与农村电商服务站点建设；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（3）动员群众参加培训，组织开展产销对接、节庆推广等活动。</w:t>
            </w:r>
          </w:p>
        </w:tc>
      </w:tr>
      <w:tr w14:paraId="4D9C8629">
        <w:tblPrEx>
          <w:tblCellMar>
            <w:top w:w="28" w:type="dxa"/>
            <w:left w:w="57" w:type="dxa"/>
            <w:bottom w:w="28" w:type="dxa"/>
            <w:right w:w="57" w:type="dxa"/>
          </w:tblCellMar>
        </w:tblPrEx>
        <w:trPr>
          <w:trHeight w:val="457"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14:paraId="313CDB60">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80</w:t>
            </w:r>
          </w:p>
        </w:tc>
        <w:tc>
          <w:tcPr>
            <w:tcW w:w="204" w:type="pct"/>
            <w:tcBorders>
              <w:top w:val="single" w:color="000000" w:sz="4" w:space="0"/>
              <w:left w:val="single" w:color="000000" w:sz="4" w:space="0"/>
              <w:bottom w:val="single" w:color="000000" w:sz="4" w:space="0"/>
              <w:right w:val="single" w:color="000000" w:sz="4" w:space="0"/>
            </w:tcBorders>
            <w:noWrap w:val="0"/>
            <w:vAlign w:val="center"/>
          </w:tcPr>
          <w:p w14:paraId="31E6CE53">
            <w:pPr>
              <w:adjustRightInd w:val="0"/>
              <w:snapToGrid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投资促进</w:t>
            </w:r>
          </w:p>
        </w:tc>
        <w:tc>
          <w:tcPr>
            <w:tcW w:w="349" w:type="pct"/>
            <w:tcBorders>
              <w:top w:val="single" w:color="000000" w:sz="4" w:space="0"/>
              <w:left w:val="single" w:color="000000" w:sz="4" w:space="0"/>
              <w:bottom w:val="single" w:color="000000" w:sz="4" w:space="0"/>
              <w:right w:val="single" w:color="000000" w:sz="4" w:space="0"/>
            </w:tcBorders>
            <w:noWrap w:val="0"/>
            <w:vAlign w:val="center"/>
          </w:tcPr>
          <w:p w14:paraId="5ED95660">
            <w:pPr>
              <w:adjustRightInd w:val="0"/>
              <w:snapToGrid w:val="0"/>
              <w:spacing w:line="320" w:lineRule="exact"/>
              <w:jc w:val="left"/>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做好招商引资工作</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D9D4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kern w:val="0"/>
                <w:sz w:val="21"/>
                <w:szCs w:val="21"/>
                <w:lang w:val="en-US" w:eastAsia="zh-CN" w:bidi="ar"/>
              </w:rPr>
              <w:t>投资促进局</w:t>
            </w:r>
          </w:p>
        </w:tc>
        <w:tc>
          <w:tcPr>
            <w:tcW w:w="2171" w:type="pct"/>
            <w:tcBorders>
              <w:top w:val="single" w:color="000000" w:sz="4" w:space="0"/>
              <w:left w:val="single" w:color="000000" w:sz="4" w:space="0"/>
              <w:bottom w:val="single" w:color="000000" w:sz="4" w:space="0"/>
              <w:right w:val="single" w:color="000000" w:sz="4" w:space="0"/>
            </w:tcBorders>
            <w:noWrap w:val="0"/>
            <w:vAlign w:val="center"/>
          </w:tcPr>
          <w:p w14:paraId="32CBDBC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z w:val="21"/>
                <w:szCs w:val="21"/>
                <w:lang w:eastAsia="zh-CN"/>
              </w:rPr>
            </w:pPr>
            <w:r>
              <w:rPr>
                <w:rFonts w:hint="default" w:ascii="Times New Roman" w:hAnsi="Times New Roman" w:eastAsia="仿宋_GB2312" w:cs="Times New Roman"/>
                <w:kern w:val="0"/>
                <w:sz w:val="21"/>
                <w:szCs w:val="21"/>
                <w:lang w:val="en-US" w:eastAsia="zh-CN" w:bidi="ar"/>
              </w:rPr>
              <w:t xml:space="preserve">    （1）统筹协调和组织推进招商引资工作；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（2）指导做好项目编制及对接洽谈工作；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（3）做好项目评审及签约和到位资金统计工作；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（4）负责招商引资项目动态管理，收集、整理、汇总招商引资工作信息，完成招商引资工作目标。</w:t>
            </w:r>
          </w:p>
        </w:tc>
        <w:tc>
          <w:tcPr>
            <w:tcW w:w="1698" w:type="pct"/>
            <w:tcBorders>
              <w:top w:val="single" w:color="000000" w:sz="4" w:space="0"/>
              <w:left w:val="single" w:color="000000" w:sz="4" w:space="0"/>
              <w:bottom w:val="single" w:color="000000" w:sz="4" w:space="0"/>
              <w:right w:val="single" w:color="000000" w:sz="4" w:space="0"/>
            </w:tcBorders>
            <w:noWrap w:val="0"/>
            <w:vAlign w:val="center"/>
          </w:tcPr>
          <w:p w14:paraId="617EB3C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    （1）做好本辖区招商引资宣传服务工作；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（2）参与涉及本辖区的招商引资项目洽谈工作；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    （3）落实招商引资项目落地后期服务工作。</w:t>
            </w:r>
          </w:p>
        </w:tc>
      </w:tr>
    </w:tbl>
    <w:p w14:paraId="197CAF0F">
      <w:pPr>
        <w:spacing w:line="570" w:lineRule="exact"/>
        <w:jc w:val="center"/>
        <w:rPr>
          <w:rFonts w:ascii="方正小标宋_GBK" w:hAnsi="宋体" w:eastAsia="方正小标宋_GBK"/>
          <w:sz w:val="44"/>
          <w:szCs w:val="44"/>
        </w:rPr>
      </w:pPr>
      <w:r>
        <w:rPr>
          <w:rFonts w:ascii="方正仿宋_GBK" w:hAnsi="宋体"/>
        </w:rPr>
        <w:br w:type="page"/>
      </w:r>
    </w:p>
    <w:p w14:paraId="477A57AE">
      <w:pPr>
        <w:jc w:val="center"/>
        <w:rPr>
          <w:rFonts w:hint="eastAsia" w:ascii="方正小标宋_GBK" w:hAnsi="方正小标宋_GBK" w:eastAsia="方正小标宋_GBK" w:cs="方正小标宋_GBK"/>
          <w:sz w:val="44"/>
          <w:szCs w:val="44"/>
        </w:rPr>
      </w:pPr>
      <w:bookmarkStart w:id="6" w:name="_Toc1293640171_WPSOffice_Level1"/>
      <w:r>
        <w:rPr>
          <w:rFonts w:hint="eastAsia" w:ascii="方正小标宋_GBK" w:hAnsi="方正小标宋_GBK" w:eastAsia="方正小标宋_GBK" w:cs="方正小标宋_GBK"/>
          <w:sz w:val="44"/>
          <w:szCs w:val="44"/>
        </w:rPr>
        <w:t>上级部门收回事项清单（1</w:t>
      </w:r>
      <w:r>
        <w:rPr>
          <w:rFonts w:hint="eastAsia" w:ascii="方正小标宋_GBK" w:hAnsi="方正小标宋_GBK" w:eastAsia="方正小标宋_GBK" w:cs="方正小标宋_GBK"/>
          <w:sz w:val="44"/>
          <w:szCs w:val="44"/>
          <w:lang w:val="en-US" w:eastAsia="zh-CN"/>
        </w:rPr>
        <w:t>27</w:t>
      </w:r>
      <w:r>
        <w:rPr>
          <w:rFonts w:hint="eastAsia" w:ascii="方正小标宋_GBK" w:hAnsi="方正小标宋_GBK" w:eastAsia="方正小标宋_GBK" w:cs="方正小标宋_GBK"/>
          <w:sz w:val="44"/>
          <w:szCs w:val="44"/>
        </w:rPr>
        <w:t>条）</w:t>
      </w:r>
      <w:bookmarkEnd w:id="6"/>
    </w:p>
    <w:tbl>
      <w:tblPr>
        <w:tblStyle w:val="15"/>
        <w:tblW w:w="4960" w:type="pct"/>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550"/>
        <w:gridCol w:w="1125"/>
        <w:gridCol w:w="2218"/>
        <w:gridCol w:w="10674"/>
      </w:tblGrid>
      <w:tr w14:paraId="2D0EC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189" w:type="pct"/>
            <w:noWrap w:val="0"/>
            <w:vAlign w:val="center"/>
          </w:tcPr>
          <w:p w14:paraId="2FC8E1B8">
            <w:pPr>
              <w:keepNext w:val="0"/>
              <w:keepLines w:val="0"/>
              <w:pageBreakBefore w:val="0"/>
              <w:widowControl/>
              <w:kinsoku/>
              <w:wordWrap/>
              <w:overflowPunct/>
              <w:topLinePunct w:val="0"/>
              <w:autoSpaceDE/>
              <w:autoSpaceDN/>
              <w:bidi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序号</w:t>
            </w:r>
          </w:p>
        </w:tc>
        <w:tc>
          <w:tcPr>
            <w:tcW w:w="386" w:type="pct"/>
            <w:noWrap w:val="0"/>
            <w:vAlign w:val="center"/>
          </w:tcPr>
          <w:p w14:paraId="03A69E10">
            <w:pPr>
              <w:keepNext w:val="0"/>
              <w:keepLines w:val="0"/>
              <w:pageBreakBefore w:val="0"/>
              <w:widowControl/>
              <w:kinsoku/>
              <w:wordWrap/>
              <w:overflowPunct/>
              <w:topLinePunct w:val="0"/>
              <w:autoSpaceDE/>
              <w:autoSpaceDN/>
              <w:bidi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事项类别</w:t>
            </w:r>
          </w:p>
        </w:tc>
        <w:tc>
          <w:tcPr>
            <w:tcW w:w="761" w:type="pct"/>
            <w:noWrap w:val="0"/>
            <w:vAlign w:val="center"/>
          </w:tcPr>
          <w:p w14:paraId="5DD3BE2A">
            <w:pPr>
              <w:keepNext w:val="0"/>
              <w:keepLines w:val="0"/>
              <w:pageBreakBefore w:val="0"/>
              <w:widowControl/>
              <w:kinsoku/>
              <w:wordWrap/>
              <w:overflowPunct/>
              <w:topLinePunct w:val="0"/>
              <w:autoSpaceDE/>
              <w:autoSpaceDN/>
              <w:bidi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事项名称</w:t>
            </w:r>
          </w:p>
        </w:tc>
        <w:tc>
          <w:tcPr>
            <w:tcW w:w="3663" w:type="pct"/>
            <w:noWrap w:val="0"/>
            <w:vAlign w:val="center"/>
          </w:tcPr>
          <w:p w14:paraId="264D9391">
            <w:pPr>
              <w:keepNext w:val="0"/>
              <w:keepLines w:val="0"/>
              <w:pageBreakBefore w:val="0"/>
              <w:widowControl/>
              <w:kinsoku/>
              <w:wordWrap/>
              <w:overflowPunct/>
              <w:topLinePunct w:val="0"/>
              <w:autoSpaceDE/>
              <w:autoSpaceDN/>
              <w:bidi w:val="0"/>
              <w:adjustRightInd w:val="0"/>
              <w:snapToGrid w:val="0"/>
              <w:spacing w:line="320" w:lineRule="exact"/>
              <w:jc w:val="center"/>
              <w:textAlignment w:val="center"/>
              <w:rPr>
                <w:rFonts w:hint="eastAsia" w:ascii="黑体" w:hAnsi="黑体" w:eastAsia="黑体" w:cs="黑体"/>
                <w:sz w:val="21"/>
                <w:szCs w:val="21"/>
              </w:rPr>
            </w:pPr>
            <w:r>
              <w:rPr>
                <w:rFonts w:hint="eastAsia" w:ascii="黑体" w:hAnsi="黑体" w:eastAsia="黑体" w:cs="黑体"/>
                <w:kern w:val="0"/>
                <w:sz w:val="21"/>
                <w:szCs w:val="21"/>
                <w:lang w:bidi="ar"/>
              </w:rPr>
              <w:t>承接部门及履职方式</w:t>
            </w:r>
          </w:p>
        </w:tc>
      </w:tr>
      <w:tr w14:paraId="6D4CD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C891DA4">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w:t>
            </w:r>
          </w:p>
        </w:tc>
        <w:tc>
          <w:tcPr>
            <w:tcW w:w="386" w:type="pct"/>
            <w:noWrap w:val="0"/>
            <w:vAlign w:val="center"/>
          </w:tcPr>
          <w:p w14:paraId="5ADE0DE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761" w:type="pct"/>
            <w:noWrap w:val="0"/>
            <w:vAlign w:val="center"/>
          </w:tcPr>
          <w:p w14:paraId="6947CBFA">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收养登记</w:t>
            </w:r>
          </w:p>
        </w:tc>
        <w:tc>
          <w:tcPr>
            <w:tcW w:w="3663" w:type="pct"/>
            <w:noWrap w:val="0"/>
            <w:vAlign w:val="center"/>
          </w:tcPr>
          <w:p w14:paraId="6AAB8A34">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（1）开展收养法律法规宣传；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（2）受理申请材料、审核收养条件；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（3）办理收养登记，发放收养登记证，管理收养档案。</w:t>
            </w:r>
          </w:p>
        </w:tc>
      </w:tr>
      <w:tr w14:paraId="1E2B9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02C559B9">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2</w:t>
            </w:r>
          </w:p>
        </w:tc>
        <w:tc>
          <w:tcPr>
            <w:tcW w:w="386" w:type="pct"/>
            <w:noWrap w:val="0"/>
            <w:vAlign w:val="center"/>
          </w:tcPr>
          <w:p w14:paraId="6FDCA9D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761" w:type="pct"/>
            <w:noWrap w:val="0"/>
            <w:vAlign w:val="center"/>
          </w:tcPr>
          <w:p w14:paraId="290FE786">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对违规领取80岁以上高龄津贴的追缴</w:t>
            </w:r>
          </w:p>
        </w:tc>
        <w:tc>
          <w:tcPr>
            <w:tcW w:w="3663" w:type="pct"/>
            <w:noWrap w:val="0"/>
            <w:vAlign w:val="center"/>
          </w:tcPr>
          <w:p w14:paraId="229E700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（1）核查违规领取80岁以上高龄津贴行为，对错领或者重复领取的情况及时发放告知书；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（2）追缴违规资金并上缴国库。</w:t>
            </w:r>
          </w:p>
        </w:tc>
      </w:tr>
      <w:tr w14:paraId="2B42B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6EDB52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3</w:t>
            </w:r>
          </w:p>
        </w:tc>
        <w:tc>
          <w:tcPr>
            <w:tcW w:w="386" w:type="pct"/>
            <w:noWrap w:val="0"/>
            <w:vAlign w:val="center"/>
          </w:tcPr>
          <w:p w14:paraId="643FB1DC">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761" w:type="pct"/>
            <w:noWrap w:val="0"/>
            <w:vAlign w:val="center"/>
          </w:tcPr>
          <w:p w14:paraId="3C120457">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工伤认定调查</w:t>
            </w:r>
          </w:p>
        </w:tc>
        <w:tc>
          <w:tcPr>
            <w:tcW w:w="3663" w:type="pct"/>
            <w:noWrap w:val="0"/>
            <w:vAlign w:val="center"/>
          </w:tcPr>
          <w:p w14:paraId="7F32B64F">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承接部门：人力资源社会保障局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履职方式：审核工伤认定申请材料，对事故现场进行调查核实，收集相关证据，依法作出认定决定。</w:t>
            </w:r>
          </w:p>
        </w:tc>
      </w:tr>
      <w:tr w14:paraId="56485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3062D0CE">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4</w:t>
            </w:r>
          </w:p>
        </w:tc>
        <w:tc>
          <w:tcPr>
            <w:tcW w:w="386" w:type="pct"/>
            <w:noWrap w:val="0"/>
            <w:vAlign w:val="center"/>
          </w:tcPr>
          <w:p w14:paraId="5C45EBF9">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761" w:type="pct"/>
            <w:noWrap w:val="0"/>
            <w:vAlign w:val="center"/>
          </w:tcPr>
          <w:p w14:paraId="38BBEE99">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保障农民工工资支付</w:t>
            </w:r>
          </w:p>
        </w:tc>
        <w:tc>
          <w:tcPr>
            <w:tcW w:w="3663" w:type="pct"/>
            <w:noWrap w:val="0"/>
            <w:vAlign w:val="center"/>
          </w:tcPr>
          <w:p w14:paraId="24F162E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承接部门：人力资源社会保障局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履职方式：统筹协调保障农民工工资支付工作，监督检查用人单位工资支付情况，依法查处欠薪行为，推动落实工资支付保障制度，维护农民工合法权益。</w:t>
            </w:r>
          </w:p>
        </w:tc>
      </w:tr>
      <w:tr w14:paraId="4419E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68F3D5F9">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5</w:t>
            </w:r>
          </w:p>
        </w:tc>
        <w:tc>
          <w:tcPr>
            <w:tcW w:w="386" w:type="pct"/>
            <w:noWrap w:val="0"/>
            <w:vAlign w:val="center"/>
          </w:tcPr>
          <w:p w14:paraId="0EDFE88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761" w:type="pct"/>
            <w:noWrap w:val="0"/>
            <w:vAlign w:val="center"/>
          </w:tcPr>
          <w:p w14:paraId="4D9B5909">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就业帮扶培训</w:t>
            </w:r>
          </w:p>
        </w:tc>
        <w:tc>
          <w:tcPr>
            <w:tcW w:w="3663" w:type="pct"/>
            <w:noWrap w:val="0"/>
            <w:vAlign w:val="center"/>
          </w:tcPr>
          <w:p w14:paraId="0462CE4B">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承接部门：人力资源社会保障局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（1）制定就业帮扶培训政策与规划；</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（2）完善公共就业服务体系，统筹城乡劳动者职业技能培训；</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（3）加强就业政策宣传，推动就业援助和特殊群体就业，落实职业培训补贴政策。</w:t>
            </w:r>
          </w:p>
        </w:tc>
      </w:tr>
      <w:tr w14:paraId="13780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00F50736">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6</w:t>
            </w:r>
          </w:p>
        </w:tc>
        <w:tc>
          <w:tcPr>
            <w:tcW w:w="386" w:type="pct"/>
            <w:noWrap w:val="0"/>
            <w:vAlign w:val="center"/>
          </w:tcPr>
          <w:p w14:paraId="6FFD4E0D">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761" w:type="pct"/>
            <w:noWrap w:val="0"/>
            <w:vAlign w:val="center"/>
          </w:tcPr>
          <w:p w14:paraId="7E67390F">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就业务工信息统计</w:t>
            </w:r>
          </w:p>
        </w:tc>
        <w:tc>
          <w:tcPr>
            <w:tcW w:w="3663" w:type="pct"/>
            <w:noWrap w:val="0"/>
            <w:vAlign w:val="center"/>
          </w:tcPr>
          <w:p w14:paraId="28F84BAE">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承接部门：人力资源社会保障局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（1）开展劳动力就业失业信息采集、建立实名制数据库；</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（2）发布用工和求职信息。</w:t>
            </w:r>
          </w:p>
        </w:tc>
      </w:tr>
      <w:tr w14:paraId="4EFC7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19" w:hRule="atLeast"/>
        </w:trPr>
        <w:tc>
          <w:tcPr>
            <w:tcW w:w="551" w:type="dxa"/>
            <w:noWrap w:val="0"/>
            <w:vAlign w:val="center"/>
          </w:tcPr>
          <w:p w14:paraId="23A9DCCC">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7</w:t>
            </w:r>
          </w:p>
        </w:tc>
        <w:tc>
          <w:tcPr>
            <w:tcW w:w="386" w:type="pct"/>
            <w:noWrap w:val="0"/>
            <w:vAlign w:val="center"/>
          </w:tcPr>
          <w:p w14:paraId="3A19A56E">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761" w:type="pct"/>
            <w:noWrap w:val="0"/>
            <w:vAlign w:val="center"/>
          </w:tcPr>
          <w:p w14:paraId="6E6403E4">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负责农村公益性墓地管理工作</w:t>
            </w:r>
          </w:p>
        </w:tc>
        <w:tc>
          <w:tcPr>
            <w:tcW w:w="3663" w:type="pct"/>
            <w:noWrap w:val="0"/>
            <w:vAlign w:val="center"/>
          </w:tcPr>
          <w:p w14:paraId="4B1B2AE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履职方式：负责建设并推广开展农村公益性墓地建设与管理。</w:t>
            </w:r>
          </w:p>
        </w:tc>
      </w:tr>
      <w:tr w14:paraId="76391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69" w:hRule="atLeast"/>
        </w:trPr>
        <w:tc>
          <w:tcPr>
            <w:tcW w:w="551" w:type="dxa"/>
            <w:noWrap w:val="0"/>
            <w:vAlign w:val="center"/>
          </w:tcPr>
          <w:p w14:paraId="703477CE">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8</w:t>
            </w:r>
          </w:p>
        </w:tc>
        <w:tc>
          <w:tcPr>
            <w:tcW w:w="386" w:type="pct"/>
            <w:noWrap w:val="0"/>
            <w:vAlign w:val="center"/>
          </w:tcPr>
          <w:p w14:paraId="38C58B77">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761" w:type="pct"/>
            <w:noWrap w:val="0"/>
            <w:vAlign w:val="center"/>
          </w:tcPr>
          <w:p w14:paraId="4F0C8565">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开展0-3岁婴幼儿照护服务工作</w:t>
            </w:r>
          </w:p>
        </w:tc>
        <w:tc>
          <w:tcPr>
            <w:tcW w:w="3663" w:type="pct"/>
            <w:noWrap w:val="0"/>
            <w:vAlign w:val="center"/>
          </w:tcPr>
          <w:p w14:paraId="513CB95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履职方式：依托公共服务机构负责开展0-3岁婴幼儿照护服务工作。</w:t>
            </w:r>
          </w:p>
        </w:tc>
      </w:tr>
      <w:tr w14:paraId="1D787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13" w:hRule="atLeast"/>
        </w:trPr>
        <w:tc>
          <w:tcPr>
            <w:tcW w:w="551" w:type="dxa"/>
            <w:noWrap w:val="0"/>
            <w:vAlign w:val="center"/>
          </w:tcPr>
          <w:p w14:paraId="694BE275">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9</w:t>
            </w:r>
          </w:p>
        </w:tc>
        <w:tc>
          <w:tcPr>
            <w:tcW w:w="386" w:type="pct"/>
            <w:noWrap w:val="0"/>
            <w:vAlign w:val="center"/>
          </w:tcPr>
          <w:p w14:paraId="69628BDD">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761" w:type="pct"/>
            <w:noWrap w:val="0"/>
            <w:vAlign w:val="center"/>
          </w:tcPr>
          <w:p w14:paraId="3BA702E3">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开展医疗服务队伍及设施建设工作</w:t>
            </w:r>
          </w:p>
        </w:tc>
        <w:tc>
          <w:tcPr>
            <w:tcW w:w="3663" w:type="pct"/>
            <w:noWrap w:val="0"/>
            <w:vAlign w:val="center"/>
          </w:tcPr>
          <w:p w14:paraId="64834E8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（1）开展家庭医生签约服务工作；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（2）负责村（居）卫生室建设；</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（3）做好村医队伍建设管理。</w:t>
            </w:r>
          </w:p>
        </w:tc>
      </w:tr>
      <w:tr w14:paraId="0471D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19" w:hRule="atLeast"/>
        </w:trPr>
        <w:tc>
          <w:tcPr>
            <w:tcW w:w="551" w:type="dxa"/>
            <w:noWrap w:val="0"/>
            <w:vAlign w:val="center"/>
          </w:tcPr>
          <w:p w14:paraId="051A9C78">
            <w:pPr>
              <w:keepNext w:val="0"/>
              <w:keepLines w:val="0"/>
              <w:widowControl/>
              <w:suppressLineNumbers w:val="0"/>
              <w:jc w:val="center"/>
              <w:textAlignment w:val="center"/>
              <w:rPr>
                <w:rFonts w:hint="default" w:ascii="Times New Roman" w:hAnsi="Times New Roman" w:eastAsia="仿宋_GB2312" w:cs="Times New Roman"/>
                <w:sz w:val="21"/>
                <w:szCs w:val="21"/>
              </w:rPr>
            </w:pPr>
            <w:r>
              <w:rPr>
                <w:rFonts w:hint="default" w:ascii="Times New Roman" w:hAnsi="Times New Roman" w:eastAsia="宋体" w:cs="Times New Roman"/>
                <w:i w:val="0"/>
                <w:color w:val="000000"/>
                <w:kern w:val="0"/>
                <w:sz w:val="21"/>
                <w:szCs w:val="21"/>
                <w:u w:val="none"/>
                <w:lang w:val="en-US" w:eastAsia="zh-CN" w:bidi="ar"/>
              </w:rPr>
              <w:t>10</w:t>
            </w:r>
          </w:p>
        </w:tc>
        <w:tc>
          <w:tcPr>
            <w:tcW w:w="386" w:type="pct"/>
            <w:noWrap w:val="0"/>
            <w:vAlign w:val="center"/>
          </w:tcPr>
          <w:p w14:paraId="01C5605A">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761" w:type="pct"/>
            <w:noWrap w:val="0"/>
            <w:vAlign w:val="center"/>
          </w:tcPr>
          <w:p w14:paraId="22B7A07F">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医保领域欺诈骗保案件调查</w:t>
            </w:r>
          </w:p>
        </w:tc>
        <w:tc>
          <w:tcPr>
            <w:tcW w:w="3663" w:type="pct"/>
            <w:noWrap w:val="0"/>
            <w:vAlign w:val="center"/>
          </w:tcPr>
          <w:p w14:paraId="29C23D9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承接部门：医疗保障局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履职方式：开展医保领域欺诈骗保案件调查并处理。</w:t>
            </w:r>
          </w:p>
        </w:tc>
      </w:tr>
      <w:tr w14:paraId="48A9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02" w:hRule="atLeast"/>
        </w:trPr>
        <w:tc>
          <w:tcPr>
            <w:tcW w:w="551" w:type="dxa"/>
            <w:noWrap w:val="0"/>
            <w:vAlign w:val="center"/>
          </w:tcPr>
          <w:p w14:paraId="0B60D324">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11</w:t>
            </w:r>
          </w:p>
        </w:tc>
        <w:tc>
          <w:tcPr>
            <w:tcW w:w="386" w:type="pct"/>
            <w:noWrap w:val="0"/>
            <w:vAlign w:val="center"/>
          </w:tcPr>
          <w:p w14:paraId="3D032831">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民生服务</w:t>
            </w:r>
          </w:p>
        </w:tc>
        <w:tc>
          <w:tcPr>
            <w:tcW w:w="761" w:type="pct"/>
            <w:noWrap w:val="0"/>
            <w:vAlign w:val="center"/>
          </w:tcPr>
          <w:p w14:paraId="6FCD43F6">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出具婚姻状况证明（婚姻关系证明、分居证明）</w:t>
            </w:r>
          </w:p>
        </w:tc>
        <w:tc>
          <w:tcPr>
            <w:tcW w:w="3663" w:type="pct"/>
            <w:noWrap w:val="0"/>
            <w:vAlign w:val="center"/>
          </w:tcPr>
          <w:p w14:paraId="7B98095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落实中央精简优化基层考核要求，不再开展此项工作。</w:t>
            </w:r>
          </w:p>
        </w:tc>
      </w:tr>
      <w:tr w14:paraId="41359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86" w:hRule="atLeast"/>
        </w:trPr>
        <w:tc>
          <w:tcPr>
            <w:tcW w:w="551" w:type="dxa"/>
            <w:noWrap w:val="0"/>
            <w:vAlign w:val="center"/>
          </w:tcPr>
          <w:p w14:paraId="515773F6">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w:t>
            </w:r>
          </w:p>
        </w:tc>
        <w:tc>
          <w:tcPr>
            <w:tcW w:w="386" w:type="pct"/>
            <w:noWrap w:val="0"/>
            <w:vAlign w:val="center"/>
          </w:tcPr>
          <w:p w14:paraId="51D7B15D">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761" w:type="pct"/>
            <w:noWrap w:val="0"/>
            <w:vAlign w:val="center"/>
          </w:tcPr>
          <w:p w14:paraId="25293794">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出具无犯罪记录证明</w:t>
            </w:r>
          </w:p>
        </w:tc>
        <w:tc>
          <w:tcPr>
            <w:tcW w:w="3663" w:type="pct"/>
            <w:noWrap w:val="0"/>
            <w:vAlign w:val="center"/>
          </w:tcPr>
          <w:p w14:paraId="6B580EB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承接部门：公安局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履职方式：负责受理、审核和处理无犯罪记录查询申请，经核查无犯罪记录的，出具相关证明。</w:t>
            </w:r>
          </w:p>
        </w:tc>
      </w:tr>
      <w:tr w14:paraId="3067A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65E0A3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13</w:t>
            </w:r>
          </w:p>
        </w:tc>
        <w:tc>
          <w:tcPr>
            <w:tcW w:w="386" w:type="pct"/>
            <w:noWrap w:val="0"/>
            <w:vAlign w:val="center"/>
          </w:tcPr>
          <w:p w14:paraId="79C03912">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761" w:type="pct"/>
            <w:noWrap w:val="0"/>
            <w:vAlign w:val="center"/>
          </w:tcPr>
          <w:p w14:paraId="58B67CF2">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开展摩托车、人力三轮车、残疾人机动轮椅及装配动力装置的无牌无证车辆管理整治工作</w:t>
            </w:r>
          </w:p>
        </w:tc>
        <w:tc>
          <w:tcPr>
            <w:tcW w:w="3663" w:type="pct"/>
            <w:noWrap w:val="0"/>
            <w:vAlign w:val="center"/>
          </w:tcPr>
          <w:p w14:paraId="5A3C4EE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承接部门：公安局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（1）开展交通安全教育；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（2）查处无牌无证、非法改装、违规安装动力装置等行为，维护交通秩序。</w:t>
            </w:r>
          </w:p>
        </w:tc>
      </w:tr>
      <w:tr w14:paraId="4B2C4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6420A8C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14</w:t>
            </w:r>
          </w:p>
        </w:tc>
        <w:tc>
          <w:tcPr>
            <w:tcW w:w="386" w:type="pct"/>
            <w:noWrap w:val="0"/>
            <w:vAlign w:val="center"/>
          </w:tcPr>
          <w:p w14:paraId="0C4C479A">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761" w:type="pct"/>
            <w:noWrap w:val="0"/>
            <w:vAlign w:val="center"/>
          </w:tcPr>
          <w:p w14:paraId="367AA15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电动自行车登记</w:t>
            </w:r>
          </w:p>
        </w:tc>
        <w:tc>
          <w:tcPr>
            <w:tcW w:w="3663" w:type="pct"/>
            <w:noWrap w:val="0"/>
            <w:vAlign w:val="center"/>
          </w:tcPr>
          <w:p w14:paraId="2B87971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承接部门：公安局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履职方式：组织开展电动自行车登记工作。</w:t>
            </w:r>
          </w:p>
        </w:tc>
      </w:tr>
      <w:tr w14:paraId="79257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1B316DC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15</w:t>
            </w:r>
          </w:p>
        </w:tc>
        <w:tc>
          <w:tcPr>
            <w:tcW w:w="386" w:type="pct"/>
            <w:noWrap w:val="0"/>
            <w:vAlign w:val="center"/>
          </w:tcPr>
          <w:p w14:paraId="562AF3A0">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761" w:type="pct"/>
            <w:noWrap w:val="0"/>
            <w:vAlign w:val="center"/>
          </w:tcPr>
          <w:p w14:paraId="6E527591">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法律援助指导监督和组织实施工作</w:t>
            </w:r>
          </w:p>
        </w:tc>
        <w:tc>
          <w:tcPr>
            <w:tcW w:w="3663" w:type="pct"/>
            <w:noWrap w:val="0"/>
            <w:vAlign w:val="center"/>
          </w:tcPr>
          <w:p w14:paraId="7BE8D18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承接部门：司法局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（1）指导监督法律援助工作；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（2）组织实施法律援助项目；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（3）审核援助申请；</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（4）指派法律服务人员；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（5）管理援助经费。</w:t>
            </w:r>
          </w:p>
        </w:tc>
      </w:tr>
      <w:tr w14:paraId="5C3F2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0D95A31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16</w:t>
            </w:r>
          </w:p>
        </w:tc>
        <w:tc>
          <w:tcPr>
            <w:tcW w:w="386" w:type="pct"/>
            <w:noWrap w:val="0"/>
            <w:vAlign w:val="center"/>
          </w:tcPr>
          <w:p w14:paraId="1BD4BAAC">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平安法治</w:t>
            </w:r>
          </w:p>
        </w:tc>
        <w:tc>
          <w:tcPr>
            <w:tcW w:w="761" w:type="pct"/>
            <w:noWrap w:val="0"/>
            <w:vAlign w:val="center"/>
          </w:tcPr>
          <w:p w14:paraId="308AF54E">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单位之间发生的林木、林地所有权和使用权争议案件处理</w:t>
            </w:r>
          </w:p>
        </w:tc>
        <w:tc>
          <w:tcPr>
            <w:tcW w:w="3663" w:type="pct"/>
            <w:noWrap w:val="0"/>
            <w:vAlign w:val="center"/>
          </w:tcPr>
          <w:p w14:paraId="2F7EDAD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（1）自然资源局负责调查核实林木、林地权属争议，提出处理意见；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（2）林业局负责林权合同纠纷及承包经营权纠纷调处。</w:t>
            </w:r>
          </w:p>
        </w:tc>
      </w:tr>
      <w:tr w14:paraId="7E494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60C55ECE">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17</w:t>
            </w:r>
          </w:p>
        </w:tc>
        <w:tc>
          <w:tcPr>
            <w:tcW w:w="386" w:type="pct"/>
            <w:noWrap w:val="0"/>
            <w:vAlign w:val="center"/>
          </w:tcPr>
          <w:p w14:paraId="722A531B">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761" w:type="pct"/>
            <w:noWrap w:val="0"/>
            <w:vAlign w:val="center"/>
          </w:tcPr>
          <w:p w14:paraId="06F02A3B">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占用农业灌溉水源、灌排工程设施审批</w:t>
            </w:r>
          </w:p>
        </w:tc>
        <w:tc>
          <w:tcPr>
            <w:tcW w:w="3663" w:type="pct"/>
            <w:noWrap w:val="0"/>
            <w:vAlign w:val="center"/>
          </w:tcPr>
          <w:p w14:paraId="47422EF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履职方式：受理申请、审查材料、现场查勘、征求相关部门意见、提出审查意见、作出审批决定等，并对审批后的项目进行监督检查。</w:t>
            </w:r>
          </w:p>
        </w:tc>
      </w:tr>
      <w:tr w14:paraId="7C22B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7751132C">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18</w:t>
            </w:r>
          </w:p>
        </w:tc>
        <w:tc>
          <w:tcPr>
            <w:tcW w:w="386" w:type="pct"/>
            <w:noWrap w:val="0"/>
            <w:vAlign w:val="center"/>
          </w:tcPr>
          <w:p w14:paraId="238D9A6E">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761" w:type="pct"/>
            <w:noWrap w:val="0"/>
            <w:vAlign w:val="center"/>
          </w:tcPr>
          <w:p w14:paraId="621A505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种畜禽生产经营许可</w:t>
            </w:r>
          </w:p>
        </w:tc>
        <w:tc>
          <w:tcPr>
            <w:tcW w:w="3663" w:type="pct"/>
            <w:noWrap w:val="0"/>
            <w:vAlign w:val="center"/>
          </w:tcPr>
          <w:p w14:paraId="57BAC88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履职方式：受理申请、审核条件、现场检查、发放许可证及后续监督管理，确保生产经营活动符合法律法规。</w:t>
            </w:r>
          </w:p>
        </w:tc>
      </w:tr>
      <w:tr w14:paraId="6BF35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2B3B3094">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19</w:t>
            </w:r>
          </w:p>
        </w:tc>
        <w:tc>
          <w:tcPr>
            <w:tcW w:w="386" w:type="pct"/>
            <w:noWrap w:val="0"/>
            <w:vAlign w:val="center"/>
          </w:tcPr>
          <w:p w14:paraId="697AF954">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761" w:type="pct"/>
            <w:noWrap w:val="0"/>
            <w:vAlign w:val="center"/>
          </w:tcPr>
          <w:p w14:paraId="353D424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收割机、拖拉机等农机技能操作培训</w:t>
            </w:r>
          </w:p>
        </w:tc>
        <w:tc>
          <w:tcPr>
            <w:tcW w:w="3663" w:type="pct"/>
            <w:noWrap w:val="0"/>
            <w:vAlign w:val="center"/>
          </w:tcPr>
          <w:p w14:paraId="5505B8B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（1）开展农机安全宣传教育；</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（2）指导农机驾驶培训机构规范教学，组织理论与实操培训。</w:t>
            </w:r>
          </w:p>
        </w:tc>
      </w:tr>
      <w:tr w14:paraId="3C03E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3B3380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20</w:t>
            </w:r>
          </w:p>
        </w:tc>
        <w:tc>
          <w:tcPr>
            <w:tcW w:w="386" w:type="pct"/>
            <w:noWrap w:val="0"/>
            <w:vAlign w:val="center"/>
          </w:tcPr>
          <w:p w14:paraId="74391C53">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761" w:type="pct"/>
            <w:noWrap w:val="0"/>
            <w:vAlign w:val="center"/>
          </w:tcPr>
          <w:p w14:paraId="4611B4CC">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水生动物疫病及渔业灾害病害的监测、预报和预防</w:t>
            </w:r>
          </w:p>
        </w:tc>
        <w:tc>
          <w:tcPr>
            <w:tcW w:w="3663" w:type="pct"/>
            <w:noWrap w:val="0"/>
            <w:vAlign w:val="center"/>
          </w:tcPr>
          <w:p w14:paraId="512B8DE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履职方式：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（1）开展水生动物疫病监测、水产养殖病害测报，掌握疫病分布和流行态势；</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（2）制定并实施本地水生动物疫病监测计划，发布预警预报信息；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（3）指导动植物防疫体系建设，组织监督防疫检疫工作，依法发布疫情并组织扑灭。</w:t>
            </w:r>
          </w:p>
        </w:tc>
      </w:tr>
      <w:tr w14:paraId="4D806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0AA5C2B2">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21</w:t>
            </w:r>
          </w:p>
        </w:tc>
        <w:tc>
          <w:tcPr>
            <w:tcW w:w="386" w:type="pct"/>
            <w:noWrap w:val="0"/>
            <w:vAlign w:val="center"/>
          </w:tcPr>
          <w:p w14:paraId="5DD4DCDB">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761" w:type="pct"/>
            <w:noWrap w:val="0"/>
            <w:vAlign w:val="center"/>
          </w:tcPr>
          <w:p w14:paraId="35393E4B">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动物及动物产品检疫</w:t>
            </w:r>
          </w:p>
        </w:tc>
        <w:tc>
          <w:tcPr>
            <w:tcW w:w="3663" w:type="pct"/>
            <w:noWrap w:val="0"/>
            <w:vAlign w:val="center"/>
          </w:tcPr>
          <w:p w14:paraId="48AE943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履职方式：实施产地检疫、屠宰检疫，监督动物防疫条件，查处违规行为，保障动物产品安全。</w:t>
            </w:r>
          </w:p>
        </w:tc>
      </w:tr>
      <w:tr w14:paraId="6D4CC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0D8A616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22</w:t>
            </w:r>
          </w:p>
        </w:tc>
        <w:tc>
          <w:tcPr>
            <w:tcW w:w="386" w:type="pct"/>
            <w:noWrap w:val="0"/>
            <w:vAlign w:val="center"/>
          </w:tcPr>
          <w:p w14:paraId="1DBA8AA2">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761" w:type="pct"/>
            <w:noWrap w:val="0"/>
            <w:vAlign w:val="center"/>
          </w:tcPr>
          <w:p w14:paraId="689A1D4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动物疫情信息采集</w:t>
            </w:r>
          </w:p>
        </w:tc>
        <w:tc>
          <w:tcPr>
            <w:tcW w:w="3663" w:type="pct"/>
            <w:noWrap w:val="0"/>
            <w:vAlign w:val="center"/>
          </w:tcPr>
          <w:p w14:paraId="5706AF8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履职方式：制定实施方案，采集送检样品，汇总分析数据，报告疫情信息，提出预警建议。</w:t>
            </w:r>
          </w:p>
        </w:tc>
      </w:tr>
      <w:tr w14:paraId="13053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C93DDA0">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23</w:t>
            </w:r>
          </w:p>
        </w:tc>
        <w:tc>
          <w:tcPr>
            <w:tcW w:w="386" w:type="pct"/>
            <w:noWrap w:val="0"/>
            <w:vAlign w:val="center"/>
          </w:tcPr>
          <w:p w14:paraId="371337D1">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761" w:type="pct"/>
            <w:noWrap w:val="0"/>
            <w:vAlign w:val="center"/>
          </w:tcPr>
          <w:p w14:paraId="09D6EBAA">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动物防疫条件合格证核发</w:t>
            </w:r>
          </w:p>
        </w:tc>
        <w:tc>
          <w:tcPr>
            <w:tcW w:w="3663" w:type="pct"/>
            <w:noWrap w:val="0"/>
            <w:vAlign w:val="center"/>
          </w:tcPr>
          <w:p w14:paraId="521226A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履职方式：受理申请并审核材料，组织现场核查，审查合格的颁发证书，不合格的书面通知并说明理由。</w:t>
            </w:r>
          </w:p>
        </w:tc>
      </w:tr>
      <w:tr w14:paraId="05284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28EDF7F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24</w:t>
            </w:r>
          </w:p>
        </w:tc>
        <w:tc>
          <w:tcPr>
            <w:tcW w:w="386" w:type="pct"/>
            <w:noWrap w:val="0"/>
            <w:vAlign w:val="center"/>
          </w:tcPr>
          <w:p w14:paraId="6CE76A9B">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761" w:type="pct"/>
            <w:noWrap w:val="0"/>
            <w:vAlign w:val="center"/>
          </w:tcPr>
          <w:p w14:paraId="7C83FE4C">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屠宰检疫</w:t>
            </w:r>
          </w:p>
        </w:tc>
        <w:tc>
          <w:tcPr>
            <w:tcW w:w="3663" w:type="pct"/>
            <w:noWrap w:val="0"/>
            <w:vAlign w:val="center"/>
          </w:tcPr>
          <w:p w14:paraId="4F2B95C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履职方式：负责畜禽屠宰检疫，监督屠宰企业规范操作，严格实施入场查验、宰前检疫、同步检疫等流程。</w:t>
            </w:r>
          </w:p>
        </w:tc>
      </w:tr>
      <w:tr w14:paraId="00BBC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4842B17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25</w:t>
            </w:r>
          </w:p>
        </w:tc>
        <w:tc>
          <w:tcPr>
            <w:tcW w:w="386" w:type="pct"/>
            <w:noWrap w:val="0"/>
            <w:vAlign w:val="center"/>
          </w:tcPr>
          <w:p w14:paraId="19EB9ABA">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761" w:type="pct"/>
            <w:noWrap w:val="0"/>
            <w:vAlign w:val="center"/>
          </w:tcPr>
          <w:p w14:paraId="175445DE">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畜牧品种试验和推广应用</w:t>
            </w:r>
          </w:p>
        </w:tc>
        <w:tc>
          <w:tcPr>
            <w:tcW w:w="3663" w:type="pct"/>
            <w:noWrap w:val="0"/>
            <w:vAlign w:val="center"/>
          </w:tcPr>
          <w:p w14:paraId="16988DD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（1）制定畜牧技术工作计划，开展畜禽品种选育改良及优良品种推广；</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（2）组织畜牧技术培训，提供良种推广服务。</w:t>
            </w:r>
          </w:p>
        </w:tc>
      </w:tr>
      <w:tr w14:paraId="095FD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3FAEA36">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26</w:t>
            </w:r>
          </w:p>
        </w:tc>
        <w:tc>
          <w:tcPr>
            <w:tcW w:w="386" w:type="pct"/>
            <w:noWrap w:val="0"/>
            <w:vAlign w:val="center"/>
          </w:tcPr>
          <w:p w14:paraId="0BA5E3DB">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761" w:type="pct"/>
            <w:noWrap w:val="0"/>
            <w:vAlign w:val="center"/>
          </w:tcPr>
          <w:p w14:paraId="0B16CA2D">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规模以下畜禽养殖废弃物综合利用指导和服务</w:t>
            </w:r>
          </w:p>
        </w:tc>
        <w:tc>
          <w:tcPr>
            <w:tcW w:w="3663" w:type="pct"/>
            <w:noWrap w:val="0"/>
            <w:vAlign w:val="center"/>
          </w:tcPr>
          <w:p w14:paraId="73BEFCC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履职方式：负责规模以下畜禽养殖废弃物综合利用的指导与服务，指导建设粪污处理设施，推广资源化利用技术，推进种养结合。</w:t>
            </w:r>
          </w:p>
        </w:tc>
      </w:tr>
      <w:tr w14:paraId="121FD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7EDA834D">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27</w:t>
            </w:r>
          </w:p>
        </w:tc>
        <w:tc>
          <w:tcPr>
            <w:tcW w:w="386" w:type="pct"/>
            <w:noWrap w:val="0"/>
            <w:vAlign w:val="center"/>
          </w:tcPr>
          <w:p w14:paraId="4EBA21E5">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761" w:type="pct"/>
            <w:noWrap w:val="0"/>
            <w:vAlign w:val="center"/>
          </w:tcPr>
          <w:p w14:paraId="53FC139C">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外来入侵物种监督管理</w:t>
            </w:r>
          </w:p>
        </w:tc>
        <w:tc>
          <w:tcPr>
            <w:tcW w:w="3663" w:type="pct"/>
            <w:noWrap w:val="0"/>
            <w:vAlign w:val="center"/>
          </w:tcPr>
          <w:p w14:paraId="0BE4343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承接部门：农业农村局、林业局、生态环境局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（1）农业农村局负责农田生态系统、渔业水域等区域外来入侵物种的监督管理；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（2）林业局负责森林、草原、湿地生态系统和自然保护地等区域外来入侵物种的监督管理；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（3）生态环境局负责外来入侵物种对生物多样性影响的监督管理。</w:t>
            </w:r>
          </w:p>
        </w:tc>
      </w:tr>
      <w:tr w14:paraId="37828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449E261D">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28</w:t>
            </w:r>
          </w:p>
        </w:tc>
        <w:tc>
          <w:tcPr>
            <w:tcW w:w="386" w:type="pct"/>
            <w:noWrap w:val="0"/>
            <w:vAlign w:val="center"/>
          </w:tcPr>
          <w:p w14:paraId="1D5144E7">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761" w:type="pct"/>
            <w:noWrap w:val="0"/>
            <w:vAlign w:val="center"/>
          </w:tcPr>
          <w:p w14:paraId="545F7125">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外来入侵物种普查</w:t>
            </w:r>
          </w:p>
        </w:tc>
        <w:tc>
          <w:tcPr>
            <w:tcW w:w="3663" w:type="pct"/>
            <w:noWrap w:val="0"/>
            <w:vAlign w:val="center"/>
          </w:tcPr>
          <w:p w14:paraId="65B7824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履职方式：负责对外来入侵物种进行普查。</w:t>
            </w:r>
          </w:p>
        </w:tc>
      </w:tr>
      <w:tr w14:paraId="6125E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3A3B31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29</w:t>
            </w:r>
          </w:p>
        </w:tc>
        <w:tc>
          <w:tcPr>
            <w:tcW w:w="386" w:type="pct"/>
            <w:noWrap w:val="0"/>
            <w:vAlign w:val="center"/>
          </w:tcPr>
          <w:p w14:paraId="72BE9043">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761" w:type="pct"/>
            <w:noWrap w:val="0"/>
            <w:vAlign w:val="center"/>
          </w:tcPr>
          <w:p w14:paraId="51D26161">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农作物种子质量纠纷田间现场鉴定</w:t>
            </w:r>
          </w:p>
        </w:tc>
        <w:tc>
          <w:tcPr>
            <w:tcW w:w="3663" w:type="pct"/>
            <w:noWrap w:val="0"/>
            <w:vAlign w:val="center"/>
          </w:tcPr>
          <w:p w14:paraId="1D420EE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履职方式：负责农作物种子质量纠纷田间现场鉴定工作。</w:t>
            </w:r>
          </w:p>
        </w:tc>
      </w:tr>
      <w:tr w14:paraId="005C5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1DF96B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30</w:t>
            </w:r>
          </w:p>
        </w:tc>
        <w:tc>
          <w:tcPr>
            <w:tcW w:w="386" w:type="pct"/>
            <w:noWrap w:val="0"/>
            <w:vAlign w:val="center"/>
          </w:tcPr>
          <w:p w14:paraId="354A13C5">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乡村振兴</w:t>
            </w:r>
          </w:p>
        </w:tc>
        <w:tc>
          <w:tcPr>
            <w:tcW w:w="761" w:type="pct"/>
            <w:noWrap w:val="0"/>
            <w:vAlign w:val="center"/>
          </w:tcPr>
          <w:p w14:paraId="30A56EA1">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农业机械安全监督检查</w:t>
            </w:r>
          </w:p>
        </w:tc>
        <w:tc>
          <w:tcPr>
            <w:tcW w:w="3663" w:type="pct"/>
            <w:noWrap w:val="0"/>
            <w:vAlign w:val="center"/>
          </w:tcPr>
          <w:p w14:paraId="131E838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（1）农业农村局负责农业机械安全监督检查，包括隐患排查、安全宣传、技术检验、违规查处等；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（2）市场监督管理局负责农业机械产品质量监管，处理相关投诉。</w:t>
            </w:r>
          </w:p>
        </w:tc>
      </w:tr>
      <w:tr w14:paraId="7DDFF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6D73D62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31</w:t>
            </w:r>
          </w:p>
        </w:tc>
        <w:tc>
          <w:tcPr>
            <w:tcW w:w="386" w:type="pct"/>
            <w:noWrap w:val="0"/>
            <w:vAlign w:val="center"/>
          </w:tcPr>
          <w:p w14:paraId="16BC0D5C">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761" w:type="pct"/>
            <w:noWrap w:val="0"/>
            <w:vAlign w:val="center"/>
          </w:tcPr>
          <w:p w14:paraId="159D629D">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对故意损毁或者擅自移动界桩或者其他行政区域界线标志物的处罚</w:t>
            </w:r>
          </w:p>
        </w:tc>
        <w:tc>
          <w:tcPr>
            <w:tcW w:w="3663" w:type="pct"/>
            <w:noWrap w:val="0"/>
            <w:vAlign w:val="center"/>
          </w:tcPr>
          <w:p w14:paraId="78D2231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履职方式：对违法行为进行调查核实，责令违法者支付修复费用，并依法处以罚款。</w:t>
            </w:r>
          </w:p>
        </w:tc>
      </w:tr>
      <w:tr w14:paraId="03C1D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76C5463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32</w:t>
            </w:r>
          </w:p>
        </w:tc>
        <w:tc>
          <w:tcPr>
            <w:tcW w:w="386" w:type="pct"/>
            <w:noWrap w:val="0"/>
            <w:vAlign w:val="center"/>
          </w:tcPr>
          <w:p w14:paraId="2CD485BF">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761" w:type="pct"/>
            <w:noWrap w:val="0"/>
            <w:vAlign w:val="center"/>
          </w:tcPr>
          <w:p w14:paraId="2DFCBBCB">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地名信息数据核查</w:t>
            </w:r>
          </w:p>
        </w:tc>
        <w:tc>
          <w:tcPr>
            <w:tcW w:w="3663" w:type="pct"/>
            <w:noWrap w:val="0"/>
            <w:vAlign w:val="center"/>
          </w:tcPr>
          <w:p w14:paraId="7C624EC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履职方式：对地名信息数据进行审核、纠错、更新，确保信息准确规范。</w:t>
            </w:r>
          </w:p>
        </w:tc>
      </w:tr>
      <w:tr w14:paraId="6838E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27EA01F4">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33</w:t>
            </w:r>
          </w:p>
        </w:tc>
        <w:tc>
          <w:tcPr>
            <w:tcW w:w="386" w:type="pct"/>
            <w:noWrap w:val="0"/>
            <w:vAlign w:val="center"/>
          </w:tcPr>
          <w:p w14:paraId="11F7A5CB">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761" w:type="pct"/>
            <w:noWrap w:val="0"/>
            <w:vAlign w:val="center"/>
          </w:tcPr>
          <w:p w14:paraId="6BC8A659">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不规范地名清理整治</w:t>
            </w:r>
          </w:p>
        </w:tc>
        <w:tc>
          <w:tcPr>
            <w:tcW w:w="3663" w:type="pct"/>
            <w:noWrap w:val="0"/>
            <w:vAlign w:val="center"/>
          </w:tcPr>
          <w:p w14:paraId="5D777A6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履职方式：按法律规定开展不规范地名清理整治相关工作。</w:t>
            </w:r>
          </w:p>
        </w:tc>
      </w:tr>
      <w:tr w14:paraId="529F0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8F4B5D1">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34</w:t>
            </w:r>
          </w:p>
        </w:tc>
        <w:tc>
          <w:tcPr>
            <w:tcW w:w="386" w:type="pct"/>
            <w:noWrap w:val="0"/>
            <w:vAlign w:val="center"/>
          </w:tcPr>
          <w:p w14:paraId="1D36E849">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761" w:type="pct"/>
            <w:noWrap w:val="0"/>
            <w:vAlign w:val="center"/>
          </w:tcPr>
          <w:p w14:paraId="4DE9FDF5">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临时占用公共体育场地设施审批</w:t>
            </w:r>
          </w:p>
        </w:tc>
        <w:tc>
          <w:tcPr>
            <w:tcW w:w="3663" w:type="pct"/>
            <w:noWrap w:val="0"/>
            <w:vAlign w:val="center"/>
          </w:tcPr>
          <w:p w14:paraId="77EE455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承接部门：文化广电体育和旅游局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履职方式：受理临时占用公共体育场地设施申请并审批。</w:t>
            </w:r>
          </w:p>
        </w:tc>
      </w:tr>
      <w:tr w14:paraId="3603B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1A9BDB8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35</w:t>
            </w:r>
          </w:p>
        </w:tc>
        <w:tc>
          <w:tcPr>
            <w:tcW w:w="386" w:type="pct"/>
            <w:noWrap w:val="0"/>
            <w:vAlign w:val="center"/>
          </w:tcPr>
          <w:p w14:paraId="11957ED3">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761" w:type="pct"/>
            <w:noWrap w:val="0"/>
            <w:vAlign w:val="center"/>
          </w:tcPr>
          <w:p w14:paraId="375E980E">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旅游纠纷行政调解</w:t>
            </w:r>
          </w:p>
        </w:tc>
        <w:tc>
          <w:tcPr>
            <w:tcW w:w="3663" w:type="pct"/>
            <w:noWrap w:val="0"/>
            <w:vAlign w:val="center"/>
          </w:tcPr>
          <w:p w14:paraId="0BC76FF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承接部门：文化广电体育和旅游局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（1）受理旅游者损害其合法权益的投诉；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（2）制止或纠正被投诉人损害旅游者合法权益的行为；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（3）依法对旅游者与旅游经营者之间的纠纷进行调解。</w:t>
            </w:r>
          </w:p>
        </w:tc>
      </w:tr>
      <w:tr w14:paraId="5C46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98A1EAA">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36</w:t>
            </w:r>
          </w:p>
        </w:tc>
        <w:tc>
          <w:tcPr>
            <w:tcW w:w="386" w:type="pct"/>
            <w:noWrap w:val="0"/>
            <w:vAlign w:val="center"/>
          </w:tcPr>
          <w:p w14:paraId="53EBAAE1">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761" w:type="pct"/>
            <w:noWrap w:val="0"/>
            <w:vAlign w:val="center"/>
          </w:tcPr>
          <w:p w14:paraId="34E00E19">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社会团体成立、变更、注销登记及修改章程核准</w:t>
            </w:r>
          </w:p>
        </w:tc>
        <w:tc>
          <w:tcPr>
            <w:tcW w:w="3663" w:type="pct"/>
            <w:noWrap w:val="0"/>
            <w:vAlign w:val="center"/>
          </w:tcPr>
          <w:p w14:paraId="2B3AD1D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承办部门：民政局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履职方式：负责社会团体成立、变更、注销登记及修改章程核准，依法审查申请材料，核实发起人、业务范围等信息，作出准予或不予许可决定，加强日常监管，规范社会团体运行。</w:t>
            </w:r>
          </w:p>
        </w:tc>
      </w:tr>
      <w:tr w14:paraId="61DC8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44AEA2D7">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37</w:t>
            </w:r>
          </w:p>
        </w:tc>
        <w:tc>
          <w:tcPr>
            <w:tcW w:w="386" w:type="pct"/>
            <w:noWrap w:val="0"/>
            <w:vAlign w:val="center"/>
          </w:tcPr>
          <w:p w14:paraId="5202CE6C">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社会管理</w:t>
            </w:r>
          </w:p>
        </w:tc>
        <w:tc>
          <w:tcPr>
            <w:tcW w:w="761" w:type="pct"/>
            <w:noWrap w:val="0"/>
            <w:vAlign w:val="center"/>
          </w:tcPr>
          <w:p w14:paraId="0DF951E1">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民办非企业单位成立、变更、注销登记及修改章程核准</w:t>
            </w:r>
          </w:p>
        </w:tc>
        <w:tc>
          <w:tcPr>
            <w:tcW w:w="3663" w:type="pct"/>
            <w:noWrap w:val="0"/>
            <w:vAlign w:val="center"/>
          </w:tcPr>
          <w:p w14:paraId="19EDC3C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承接部门：民政局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履职方式：负责民办非企业单位成立、变更、注销登记及修改章程核准，依法审查申请材料，核实发起人、业务范围等信息，作出准予或不予许可决定，加强日常监管，规范单位运行。</w:t>
            </w:r>
          </w:p>
        </w:tc>
      </w:tr>
      <w:tr w14:paraId="517E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4323B4E4">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38</w:t>
            </w:r>
          </w:p>
        </w:tc>
        <w:tc>
          <w:tcPr>
            <w:tcW w:w="386" w:type="pct"/>
            <w:noWrap w:val="0"/>
            <w:vAlign w:val="center"/>
          </w:tcPr>
          <w:p w14:paraId="0C77C56A">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761" w:type="pct"/>
            <w:noWrap w:val="0"/>
            <w:vAlign w:val="center"/>
          </w:tcPr>
          <w:p w14:paraId="58B96F93">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灵活就业人员社保补贴审核确认</w:t>
            </w:r>
          </w:p>
        </w:tc>
        <w:tc>
          <w:tcPr>
            <w:tcW w:w="3663" w:type="pct"/>
            <w:noWrap w:val="0"/>
            <w:vAlign w:val="center"/>
          </w:tcPr>
          <w:p w14:paraId="352F412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承接部门：人力资源社会保障局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履职方式：受理申请、审核申报材料、核实就业登记和社保缴费情况，公示拟补贴人员名单，对符合条件的人员进行补贴确认。</w:t>
            </w:r>
          </w:p>
        </w:tc>
      </w:tr>
      <w:tr w14:paraId="59F9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7B0F5E8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39</w:t>
            </w:r>
          </w:p>
        </w:tc>
        <w:tc>
          <w:tcPr>
            <w:tcW w:w="386" w:type="pct"/>
            <w:noWrap w:val="0"/>
            <w:vAlign w:val="center"/>
          </w:tcPr>
          <w:p w14:paraId="2B308F6B">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761" w:type="pct"/>
            <w:noWrap w:val="0"/>
            <w:vAlign w:val="center"/>
          </w:tcPr>
          <w:p w14:paraId="4541C6C1">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医疗救助待遇审批</w:t>
            </w:r>
          </w:p>
        </w:tc>
        <w:tc>
          <w:tcPr>
            <w:tcW w:w="3663" w:type="pct"/>
            <w:noWrap w:val="0"/>
            <w:vAlign w:val="center"/>
          </w:tcPr>
          <w:p w14:paraId="3A4CC1A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承接部门：医疗保障局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（1）受理医疗救助待遇申请并进行审核；</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（2）对符合条件的发放救助待遇。</w:t>
            </w:r>
          </w:p>
        </w:tc>
      </w:tr>
      <w:tr w14:paraId="546E1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1F6A437">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40</w:t>
            </w:r>
          </w:p>
        </w:tc>
        <w:tc>
          <w:tcPr>
            <w:tcW w:w="386" w:type="pct"/>
            <w:noWrap w:val="0"/>
            <w:vAlign w:val="center"/>
          </w:tcPr>
          <w:p w14:paraId="14F262F7">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社会保障</w:t>
            </w:r>
          </w:p>
        </w:tc>
        <w:tc>
          <w:tcPr>
            <w:tcW w:w="761" w:type="pct"/>
            <w:noWrap w:val="0"/>
            <w:vAlign w:val="center"/>
          </w:tcPr>
          <w:p w14:paraId="26FD0818">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基本医疗保险参保人员享受门诊慢特病病种待遇认定</w:t>
            </w:r>
          </w:p>
        </w:tc>
        <w:tc>
          <w:tcPr>
            <w:tcW w:w="3663" w:type="pct"/>
            <w:noWrap w:val="0"/>
            <w:vAlign w:val="center"/>
          </w:tcPr>
          <w:p w14:paraId="1DBF7FF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承接部门：医疗保障局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履职方式：受理参保人员申请，审核病历、诊断证明等材料，组织专家进行认定，对符合条件的参保人员进行备案并录入医保信息系统，确保参保人员按规定享受待遇。</w:t>
            </w:r>
          </w:p>
        </w:tc>
      </w:tr>
      <w:tr w14:paraId="1C22E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0A781F8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41</w:t>
            </w:r>
          </w:p>
        </w:tc>
        <w:tc>
          <w:tcPr>
            <w:tcW w:w="386" w:type="pct"/>
            <w:noWrap w:val="0"/>
            <w:vAlign w:val="center"/>
          </w:tcPr>
          <w:p w14:paraId="360EF885">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05B60058">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土地征收、征用</w:t>
            </w:r>
          </w:p>
        </w:tc>
        <w:tc>
          <w:tcPr>
            <w:tcW w:w="3663" w:type="pct"/>
            <w:noWrap w:val="0"/>
            <w:vAlign w:val="center"/>
          </w:tcPr>
          <w:p w14:paraId="3ADB78C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承接部门：县级人民政府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统筹协调土地征收、征用工作，组织自然资源、财政、农业农村、人力资源社会保障等有关部门开展现状调查，拟定征地补偿安置方案，开展补偿安置、资金拨付等工作，确保土地征收程序合法、补偿到位。</w:t>
            </w:r>
          </w:p>
        </w:tc>
      </w:tr>
      <w:tr w14:paraId="7BF64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05268A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42</w:t>
            </w:r>
          </w:p>
        </w:tc>
        <w:tc>
          <w:tcPr>
            <w:tcW w:w="386" w:type="pct"/>
            <w:noWrap w:val="0"/>
            <w:vAlign w:val="center"/>
          </w:tcPr>
          <w:p w14:paraId="12919C0C">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62105BF2">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对拒不履行土地复垦义务的处罚</w:t>
            </w:r>
          </w:p>
        </w:tc>
        <w:tc>
          <w:tcPr>
            <w:tcW w:w="3663" w:type="pct"/>
            <w:noWrap w:val="0"/>
            <w:vAlign w:val="center"/>
          </w:tcPr>
          <w:p w14:paraId="5505F1B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履职方式：责令限期改正，逾期不改正的，责令缴纳复垦费，专项用于土地复垦，并依法处以罚款。</w:t>
            </w:r>
          </w:p>
        </w:tc>
      </w:tr>
      <w:tr w14:paraId="09C7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1589906">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43</w:t>
            </w:r>
          </w:p>
        </w:tc>
        <w:tc>
          <w:tcPr>
            <w:tcW w:w="386" w:type="pct"/>
            <w:noWrap w:val="0"/>
            <w:vAlign w:val="center"/>
          </w:tcPr>
          <w:p w14:paraId="3266F2F7">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2E191619">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非法采砂行为监管</w:t>
            </w:r>
          </w:p>
        </w:tc>
        <w:tc>
          <w:tcPr>
            <w:tcW w:w="3663" w:type="pct"/>
            <w:noWrap w:val="0"/>
            <w:vAlign w:val="center"/>
          </w:tcPr>
          <w:p w14:paraId="0077AE8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承接部门：自然资源局、农业农村局（水利局）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履职方式：对非法占用土地、矿产资源进行采砂的行为进行查处，责令停止违法行为，限期恢复土地原状，没收违法所得，并处以罚款。</w:t>
            </w:r>
          </w:p>
        </w:tc>
      </w:tr>
      <w:tr w14:paraId="03487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457EA30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44</w:t>
            </w:r>
          </w:p>
        </w:tc>
        <w:tc>
          <w:tcPr>
            <w:tcW w:w="386" w:type="pct"/>
            <w:noWrap w:val="0"/>
            <w:vAlign w:val="center"/>
          </w:tcPr>
          <w:p w14:paraId="2D3B9C4C">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29CD5EA6">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对违反规定非法占用基本农田、建窑、建坟、挖砂、采矿、取土、堆放固体废弃物或者从事其他活动破坏基本农田，毁坏种植条件中涉及自然资源主管部门职责的处罚</w:t>
            </w:r>
          </w:p>
        </w:tc>
        <w:tc>
          <w:tcPr>
            <w:tcW w:w="3663" w:type="pct"/>
            <w:noWrap w:val="0"/>
            <w:vAlign w:val="center"/>
          </w:tcPr>
          <w:p w14:paraId="45DDDFE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（1）加强巡查，及时发现违法行为；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（2）发放整改告知书，责令限期改正或治理，逾期不改正的，依法处以罚款。</w:t>
            </w:r>
          </w:p>
        </w:tc>
      </w:tr>
      <w:tr w14:paraId="5F12C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616C2CF1">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45</w:t>
            </w:r>
          </w:p>
        </w:tc>
        <w:tc>
          <w:tcPr>
            <w:tcW w:w="386" w:type="pct"/>
            <w:noWrap w:val="0"/>
            <w:vAlign w:val="center"/>
          </w:tcPr>
          <w:p w14:paraId="5A893378">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03985A10">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开展集体建设用地使用权及建筑物、构筑物所有权登记</w:t>
            </w:r>
          </w:p>
        </w:tc>
        <w:tc>
          <w:tcPr>
            <w:tcW w:w="3663" w:type="pct"/>
            <w:noWrap w:val="0"/>
            <w:vAlign w:val="center"/>
          </w:tcPr>
          <w:p w14:paraId="449D8A8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履职方式：受理申请、审核权属来源材料、地籍调查成果、建设工程符合规划及竣工材料等，办理首次、变更、转移登记，核发不动产权证书。</w:t>
            </w:r>
          </w:p>
        </w:tc>
      </w:tr>
      <w:tr w14:paraId="32D1B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712D53B0">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46</w:t>
            </w:r>
          </w:p>
        </w:tc>
        <w:tc>
          <w:tcPr>
            <w:tcW w:w="386" w:type="pct"/>
            <w:noWrap w:val="0"/>
            <w:vAlign w:val="center"/>
          </w:tcPr>
          <w:p w14:paraId="6087D037">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105CBC75">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开展宅基地使用权及房屋所有权登记</w:t>
            </w:r>
          </w:p>
        </w:tc>
        <w:tc>
          <w:tcPr>
            <w:tcW w:w="3663" w:type="pct"/>
            <w:noWrap w:val="0"/>
            <w:vAlign w:val="center"/>
          </w:tcPr>
          <w:p w14:paraId="38A16B4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履职方式：受理申请、审核申请人身份证明、权属来源材料、房屋符合规划或建设的相关材料以及地籍调查成果等，办理首次、变更、转移登记，核发不动产权证书。</w:t>
            </w:r>
          </w:p>
        </w:tc>
      </w:tr>
      <w:tr w14:paraId="44760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33" w:hRule="atLeast"/>
        </w:trPr>
        <w:tc>
          <w:tcPr>
            <w:tcW w:w="551" w:type="dxa"/>
            <w:noWrap w:val="0"/>
            <w:vAlign w:val="center"/>
          </w:tcPr>
          <w:p w14:paraId="591291FC">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47</w:t>
            </w:r>
          </w:p>
        </w:tc>
        <w:tc>
          <w:tcPr>
            <w:tcW w:w="386" w:type="pct"/>
            <w:noWrap w:val="0"/>
            <w:vAlign w:val="center"/>
          </w:tcPr>
          <w:p w14:paraId="0F3E7AF6">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40B4A778">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储备国有土地上的环境卫生整治</w:t>
            </w:r>
          </w:p>
        </w:tc>
        <w:tc>
          <w:tcPr>
            <w:tcW w:w="3663" w:type="pct"/>
            <w:noWrap w:val="0"/>
            <w:vAlign w:val="center"/>
          </w:tcPr>
          <w:p w14:paraId="2354C57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（1）组织对储备土地进行清理整治，清除垃圾杂物、杂草及违法堆放物品；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（2）对裸露土地进行覆盖、洒水降尘等防尘处理；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（3）监督储备土地租赁单位或个人履行环境卫生责任，对违规行为进行督促整改。</w:t>
            </w:r>
          </w:p>
        </w:tc>
      </w:tr>
      <w:tr w14:paraId="3D3A2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635315D">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48</w:t>
            </w:r>
          </w:p>
        </w:tc>
        <w:tc>
          <w:tcPr>
            <w:tcW w:w="386" w:type="pct"/>
            <w:noWrap w:val="0"/>
            <w:vAlign w:val="center"/>
          </w:tcPr>
          <w:p w14:paraId="49CA97A0">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4A5009E0">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开展地质灾害隐患判定、治理工作</w:t>
            </w:r>
          </w:p>
        </w:tc>
        <w:tc>
          <w:tcPr>
            <w:tcW w:w="3663" w:type="pct"/>
            <w:noWrap w:val="0"/>
            <w:vAlign w:val="center"/>
          </w:tcPr>
          <w:p w14:paraId="2F1030C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（1）组织地质灾害调查评价及隐患的普查、详查、排查；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（2）指导开展群测群防、专业监测和预报预警；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（3）组织实施地质灾害工程治理。</w:t>
            </w:r>
          </w:p>
        </w:tc>
      </w:tr>
      <w:tr w14:paraId="165F3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CA0804C">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49</w:t>
            </w:r>
          </w:p>
        </w:tc>
        <w:tc>
          <w:tcPr>
            <w:tcW w:w="386" w:type="pct"/>
            <w:noWrap w:val="0"/>
            <w:vAlign w:val="center"/>
          </w:tcPr>
          <w:p w14:paraId="25AE666A">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537C63A0">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对涉嫌违法建设和违法审批的自建房地质灾害处理</w:t>
            </w:r>
          </w:p>
        </w:tc>
        <w:tc>
          <w:tcPr>
            <w:tcW w:w="3663" w:type="pct"/>
            <w:noWrap w:val="0"/>
            <w:vAlign w:val="center"/>
          </w:tcPr>
          <w:p w14:paraId="162F7DF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（1）组织地质灾害隐患排查，对违法建设引发的地质灾害隐患进行监测和治理；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（2）依法查处违法审批行为，督促相关责任人落实地质灾害防治措施。</w:t>
            </w:r>
          </w:p>
        </w:tc>
      </w:tr>
      <w:tr w14:paraId="11AF1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0E7789E6">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50</w:t>
            </w:r>
          </w:p>
        </w:tc>
        <w:tc>
          <w:tcPr>
            <w:tcW w:w="386" w:type="pct"/>
            <w:noWrap w:val="0"/>
            <w:vAlign w:val="center"/>
          </w:tcPr>
          <w:p w14:paraId="4C03F9BA">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257084EA">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对未经批准或者采取欺骗手段骗取批准以及超过批准的数量，非法占用土地的处罚</w:t>
            </w:r>
          </w:p>
        </w:tc>
        <w:tc>
          <w:tcPr>
            <w:tcW w:w="3663" w:type="pct"/>
            <w:noWrap w:val="0"/>
            <w:vAlign w:val="center"/>
          </w:tcPr>
          <w:p w14:paraId="2E4EEAA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履职方式：责令退还非法占用的土地，限期拆除或没收违法建设的建筑物和其他设施，恢复土地原状，对符合土地利用总体规划的可并处罚款。</w:t>
            </w:r>
          </w:p>
        </w:tc>
      </w:tr>
      <w:tr w14:paraId="0EED8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76E4B6BC">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51</w:t>
            </w:r>
          </w:p>
        </w:tc>
        <w:tc>
          <w:tcPr>
            <w:tcW w:w="386" w:type="pct"/>
            <w:noWrap w:val="0"/>
            <w:vAlign w:val="center"/>
          </w:tcPr>
          <w:p w14:paraId="29547DFB">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14579E32">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林木采伐许可证核发</w:t>
            </w:r>
          </w:p>
        </w:tc>
        <w:tc>
          <w:tcPr>
            <w:tcW w:w="3663" w:type="pct"/>
            <w:noWrap w:val="0"/>
            <w:vAlign w:val="center"/>
          </w:tcPr>
          <w:p w14:paraId="356DFF7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履职方式：审核采伐申请、林木权属证明、伐区调查设计材料等，核实采伐地点、树种、面积、蓄积等内容，符合规定的及时核发许可证，同时对采伐行为进行监管。</w:t>
            </w:r>
          </w:p>
        </w:tc>
      </w:tr>
      <w:tr w14:paraId="7AD3A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2314605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52</w:t>
            </w:r>
          </w:p>
        </w:tc>
        <w:tc>
          <w:tcPr>
            <w:tcW w:w="386" w:type="pct"/>
            <w:noWrap w:val="0"/>
            <w:vAlign w:val="center"/>
          </w:tcPr>
          <w:p w14:paraId="4C981EA6">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55F59166">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公益林管护</w:t>
            </w:r>
          </w:p>
        </w:tc>
        <w:tc>
          <w:tcPr>
            <w:tcW w:w="3663" w:type="pct"/>
            <w:noWrap w:val="0"/>
            <w:vAlign w:val="center"/>
          </w:tcPr>
          <w:p w14:paraId="661D342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（1）加强政策宣传；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（2）划定管护责任区，明确管护人员；</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（3）做好造林抚育、防火和病虫害防治等工作，依法查处各种破坏公益林的违法行为；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（4）做好公益林补偿资金兑现、监督。</w:t>
            </w:r>
          </w:p>
        </w:tc>
      </w:tr>
      <w:tr w14:paraId="45ABA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1498D7C3">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53</w:t>
            </w:r>
          </w:p>
        </w:tc>
        <w:tc>
          <w:tcPr>
            <w:tcW w:w="386" w:type="pct"/>
            <w:noWrap w:val="0"/>
            <w:vAlign w:val="center"/>
          </w:tcPr>
          <w:p w14:paraId="2E8CB6F9">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531237A5">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对森林资源的保护、修复、利用、更新等的监督检查</w:t>
            </w:r>
          </w:p>
        </w:tc>
        <w:tc>
          <w:tcPr>
            <w:tcW w:w="3663" w:type="pct"/>
            <w:noWrap w:val="0"/>
            <w:vAlign w:val="center"/>
          </w:tcPr>
          <w:p w14:paraId="7E37068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履职方式：组织开展森林资源动态监测与评价，监督执行森林采伐限额，指导森林经营和利用，监督管理林地保护利用，依法查处破坏森林资源的行为。</w:t>
            </w:r>
          </w:p>
        </w:tc>
      </w:tr>
      <w:tr w14:paraId="50F1A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1729BC3">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54</w:t>
            </w:r>
          </w:p>
        </w:tc>
        <w:tc>
          <w:tcPr>
            <w:tcW w:w="386" w:type="pct"/>
            <w:noWrap w:val="0"/>
            <w:vAlign w:val="center"/>
          </w:tcPr>
          <w:p w14:paraId="76A928B6">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0C112C4F">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森林防火期内森林防火区野外用火审批</w:t>
            </w:r>
          </w:p>
        </w:tc>
        <w:tc>
          <w:tcPr>
            <w:tcW w:w="3663" w:type="pct"/>
            <w:noWrap w:val="0"/>
            <w:vAlign w:val="center"/>
          </w:tcPr>
          <w:p w14:paraId="6EA281D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履职方式：受理申请、审查材料、核实用火条件，对符合条件的批准用火并备案；对不符合条件的不予批准并说明理由。</w:t>
            </w:r>
          </w:p>
        </w:tc>
      </w:tr>
      <w:tr w14:paraId="3E73E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1AF29D86">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55</w:t>
            </w:r>
          </w:p>
        </w:tc>
        <w:tc>
          <w:tcPr>
            <w:tcW w:w="386" w:type="pct"/>
            <w:noWrap w:val="0"/>
            <w:vAlign w:val="center"/>
          </w:tcPr>
          <w:p w14:paraId="48BA98C3">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6E305ED6">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森林高火险期内进入森林高火险区审批</w:t>
            </w:r>
          </w:p>
        </w:tc>
        <w:tc>
          <w:tcPr>
            <w:tcW w:w="3663" w:type="pct"/>
            <w:noWrap w:val="0"/>
            <w:vAlign w:val="center"/>
          </w:tcPr>
          <w:p w14:paraId="55F1826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履职方式：受理申请，审查必要性、防火措施及活动范围；作出许可或不予许可决定；对获准进入的活动进行监督管理。</w:t>
            </w:r>
          </w:p>
        </w:tc>
      </w:tr>
      <w:tr w14:paraId="5D1A0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3D5D4D1A">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56</w:t>
            </w:r>
          </w:p>
        </w:tc>
        <w:tc>
          <w:tcPr>
            <w:tcW w:w="386" w:type="pct"/>
            <w:noWrap w:val="0"/>
            <w:vAlign w:val="center"/>
          </w:tcPr>
          <w:p w14:paraId="13487483">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7B792156">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对滥伐森林或者其他林木的处罚</w:t>
            </w:r>
          </w:p>
        </w:tc>
        <w:tc>
          <w:tcPr>
            <w:tcW w:w="3663" w:type="pct"/>
            <w:noWrap w:val="0"/>
            <w:vAlign w:val="center"/>
          </w:tcPr>
          <w:p w14:paraId="76ECF96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（1）加强巡查，及时发现违法行为；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（2）责令违法者限期在原地或异地补种，逾期不改正的，依法处以罚款。</w:t>
            </w:r>
          </w:p>
        </w:tc>
      </w:tr>
      <w:tr w14:paraId="6DD3B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27D67F7D">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57</w:t>
            </w:r>
          </w:p>
        </w:tc>
        <w:tc>
          <w:tcPr>
            <w:tcW w:w="386" w:type="pct"/>
            <w:noWrap w:val="0"/>
            <w:vAlign w:val="center"/>
          </w:tcPr>
          <w:p w14:paraId="0CCFCE6A">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1B7492C2">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代为恢复植被和林业生产条件或代为补种树木</w:t>
            </w:r>
          </w:p>
        </w:tc>
        <w:tc>
          <w:tcPr>
            <w:tcW w:w="3663" w:type="pct"/>
            <w:noWrap w:val="0"/>
            <w:vAlign w:val="center"/>
          </w:tcPr>
          <w:p w14:paraId="79BA637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履职方式：对违法者拒不履行恢复植被和林业生产条件或补种树木义务的行为，或履行不符合国家规定时，依法组织代为履行，所需费用由违法者承担。</w:t>
            </w:r>
          </w:p>
        </w:tc>
      </w:tr>
      <w:tr w14:paraId="419AC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0E9BDA7A">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58</w:t>
            </w:r>
          </w:p>
        </w:tc>
        <w:tc>
          <w:tcPr>
            <w:tcW w:w="386" w:type="pct"/>
            <w:noWrap w:val="0"/>
            <w:vAlign w:val="center"/>
          </w:tcPr>
          <w:p w14:paraId="2280C66A">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自然资源</w:t>
            </w:r>
          </w:p>
        </w:tc>
        <w:tc>
          <w:tcPr>
            <w:tcW w:w="761" w:type="pct"/>
            <w:noWrap w:val="0"/>
            <w:vAlign w:val="center"/>
          </w:tcPr>
          <w:p w14:paraId="337F99D0">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开展林业有害生物监测、检疫和防治</w:t>
            </w:r>
          </w:p>
        </w:tc>
        <w:tc>
          <w:tcPr>
            <w:tcW w:w="3663" w:type="pct"/>
            <w:noWrap w:val="0"/>
            <w:vAlign w:val="center"/>
          </w:tcPr>
          <w:p w14:paraId="08DEA85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承接部门：林业局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（1）组织监测预报，及时发布预警信息；</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（2）实施检疫监管，防止有害生物传入传出；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（3）指导防治工作，确保森林资源安全。</w:t>
            </w:r>
          </w:p>
        </w:tc>
      </w:tr>
      <w:tr w14:paraId="15FC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0F76BA4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59</w:t>
            </w:r>
          </w:p>
        </w:tc>
        <w:tc>
          <w:tcPr>
            <w:tcW w:w="386" w:type="pct"/>
            <w:noWrap w:val="0"/>
            <w:vAlign w:val="center"/>
          </w:tcPr>
          <w:p w14:paraId="20F66BB9">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自然资源</w:t>
            </w:r>
          </w:p>
        </w:tc>
        <w:tc>
          <w:tcPr>
            <w:tcW w:w="761" w:type="pct"/>
            <w:noWrap w:val="0"/>
            <w:vAlign w:val="center"/>
          </w:tcPr>
          <w:p w14:paraId="1FBBA5A5">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国家二级保护野生植物（农业类）的采集审核</w:t>
            </w:r>
          </w:p>
        </w:tc>
        <w:tc>
          <w:tcPr>
            <w:tcW w:w="3663" w:type="pct"/>
            <w:noWrap w:val="0"/>
            <w:vAlign w:val="center"/>
          </w:tcPr>
          <w:p w14:paraId="3A6F1CE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履职方式：负责开展国家二级保护野生植物（农业类）的采集审核工作。</w:t>
            </w:r>
          </w:p>
        </w:tc>
      </w:tr>
      <w:tr w14:paraId="4D988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0C99290D">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60</w:t>
            </w:r>
          </w:p>
        </w:tc>
        <w:tc>
          <w:tcPr>
            <w:tcW w:w="386" w:type="pct"/>
            <w:noWrap w:val="0"/>
            <w:vAlign w:val="center"/>
          </w:tcPr>
          <w:p w14:paraId="759A704D">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761" w:type="pct"/>
            <w:noWrap w:val="0"/>
            <w:vAlign w:val="center"/>
          </w:tcPr>
          <w:p w14:paraId="6A4D6922">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组织收集、处理并溯源在江河、湖泊、水库等水域发现的死亡畜禽</w:t>
            </w:r>
          </w:p>
        </w:tc>
        <w:tc>
          <w:tcPr>
            <w:tcW w:w="3663" w:type="pct"/>
            <w:noWrap w:val="0"/>
            <w:vAlign w:val="center"/>
          </w:tcPr>
          <w:p w14:paraId="10ED9E9A">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履职方式：组织相关部门和人员对死亡畜禽进行收集清理，安排无害化处理，防止环境污染和疫病传播；同时开展溯源调查，明确责任主体，依法进行处理。</w:t>
            </w:r>
          </w:p>
        </w:tc>
      </w:tr>
      <w:tr w14:paraId="58992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40A79DBE">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61</w:t>
            </w:r>
          </w:p>
        </w:tc>
        <w:tc>
          <w:tcPr>
            <w:tcW w:w="386" w:type="pct"/>
            <w:noWrap w:val="0"/>
            <w:vAlign w:val="center"/>
          </w:tcPr>
          <w:p w14:paraId="29BC8C48">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761" w:type="pct"/>
            <w:noWrap w:val="0"/>
            <w:vAlign w:val="center"/>
          </w:tcPr>
          <w:p w14:paraId="646F4FBC">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取水许可</w:t>
            </w:r>
          </w:p>
        </w:tc>
        <w:tc>
          <w:tcPr>
            <w:tcW w:w="3663" w:type="pct"/>
            <w:noWrap w:val="0"/>
            <w:vAlign w:val="center"/>
          </w:tcPr>
          <w:p w14:paraId="121A2D3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履职方式：对行政许可申请进行审查，并在法定期限内按照规定程序作出行政许可决定。</w:t>
            </w:r>
          </w:p>
        </w:tc>
      </w:tr>
      <w:tr w14:paraId="711D7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2FDE1092">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62</w:t>
            </w:r>
          </w:p>
        </w:tc>
        <w:tc>
          <w:tcPr>
            <w:tcW w:w="386" w:type="pct"/>
            <w:noWrap w:val="0"/>
            <w:vAlign w:val="center"/>
          </w:tcPr>
          <w:p w14:paraId="70C5B1C1">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生态环保</w:t>
            </w:r>
          </w:p>
        </w:tc>
        <w:tc>
          <w:tcPr>
            <w:tcW w:w="761" w:type="pct"/>
            <w:noWrap w:val="0"/>
            <w:vAlign w:val="center"/>
          </w:tcPr>
          <w:p w14:paraId="63D136F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负责河道阻水障碍物的管理工作</w:t>
            </w:r>
          </w:p>
        </w:tc>
        <w:tc>
          <w:tcPr>
            <w:tcW w:w="3663" w:type="pct"/>
            <w:noWrap w:val="0"/>
            <w:vAlign w:val="center"/>
          </w:tcPr>
          <w:p w14:paraId="4D57092B">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履职方式：负责河道阻水障碍物的统一管理和监督检查工作。</w:t>
            </w:r>
          </w:p>
        </w:tc>
      </w:tr>
      <w:tr w14:paraId="45D63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417BE3C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63</w:t>
            </w:r>
          </w:p>
        </w:tc>
        <w:tc>
          <w:tcPr>
            <w:tcW w:w="386" w:type="pct"/>
            <w:noWrap w:val="0"/>
            <w:vAlign w:val="center"/>
          </w:tcPr>
          <w:p w14:paraId="254DD9A2">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761" w:type="pct"/>
            <w:noWrap w:val="0"/>
            <w:vAlign w:val="center"/>
          </w:tcPr>
          <w:p w14:paraId="7F20C713">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开展河道保洁监督检查工作</w:t>
            </w:r>
          </w:p>
        </w:tc>
        <w:tc>
          <w:tcPr>
            <w:tcW w:w="3663" w:type="pct"/>
            <w:noWrap w:val="0"/>
            <w:vAlign w:val="center"/>
          </w:tcPr>
          <w:p w14:paraId="4FD15DB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履职方式：负责河道保洁的监督检查工作。</w:t>
            </w:r>
          </w:p>
        </w:tc>
      </w:tr>
      <w:tr w14:paraId="66D39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00B8D3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64</w:t>
            </w:r>
          </w:p>
        </w:tc>
        <w:tc>
          <w:tcPr>
            <w:tcW w:w="386" w:type="pct"/>
            <w:noWrap w:val="0"/>
            <w:vAlign w:val="center"/>
          </w:tcPr>
          <w:p w14:paraId="5ABC3133">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761" w:type="pct"/>
            <w:noWrap w:val="0"/>
            <w:vAlign w:val="center"/>
          </w:tcPr>
          <w:p w14:paraId="585398F9">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开展农村生活污水处理设施运行、维护、管理工作</w:t>
            </w:r>
          </w:p>
        </w:tc>
        <w:tc>
          <w:tcPr>
            <w:tcW w:w="3663" w:type="pct"/>
            <w:noWrap w:val="0"/>
            <w:vAlign w:val="center"/>
          </w:tcPr>
          <w:p w14:paraId="08B960B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承接部门：生态环境局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履职方式：负责农村生活污水处理设施运行、维护、管理。</w:t>
            </w:r>
          </w:p>
        </w:tc>
      </w:tr>
      <w:tr w14:paraId="374AC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26BA0C9A">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65</w:t>
            </w:r>
          </w:p>
        </w:tc>
        <w:tc>
          <w:tcPr>
            <w:tcW w:w="386" w:type="pct"/>
            <w:noWrap w:val="0"/>
            <w:vAlign w:val="center"/>
          </w:tcPr>
          <w:p w14:paraId="5A996942">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生态环保</w:t>
            </w:r>
          </w:p>
        </w:tc>
        <w:tc>
          <w:tcPr>
            <w:tcW w:w="761" w:type="pct"/>
            <w:noWrap w:val="0"/>
            <w:vAlign w:val="center"/>
          </w:tcPr>
          <w:p w14:paraId="602D3C79">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负责自然保护区（湿地）保护管理工作</w:t>
            </w:r>
          </w:p>
        </w:tc>
        <w:tc>
          <w:tcPr>
            <w:tcW w:w="3663" w:type="pct"/>
            <w:noWrap w:val="0"/>
            <w:vAlign w:val="center"/>
          </w:tcPr>
          <w:p w14:paraId="6470028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承接部门：林业局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履职方式：负责做好自然保护区（湿地）保护和管理工作。</w:t>
            </w:r>
          </w:p>
        </w:tc>
      </w:tr>
      <w:tr w14:paraId="660D1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32810CB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66</w:t>
            </w:r>
          </w:p>
        </w:tc>
        <w:tc>
          <w:tcPr>
            <w:tcW w:w="386" w:type="pct"/>
            <w:noWrap w:val="0"/>
            <w:vAlign w:val="center"/>
          </w:tcPr>
          <w:p w14:paraId="2B40A798">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761" w:type="pct"/>
            <w:noWrap w:val="0"/>
            <w:vAlign w:val="center"/>
          </w:tcPr>
          <w:p w14:paraId="386991BB">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实施河堤建设项目工作</w:t>
            </w:r>
          </w:p>
        </w:tc>
        <w:tc>
          <w:tcPr>
            <w:tcW w:w="3663" w:type="pct"/>
            <w:noWrap w:val="0"/>
            <w:vAlign w:val="center"/>
          </w:tcPr>
          <w:p w14:paraId="7295916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履职方式：负责河堤及设施的建设和维护。</w:t>
            </w:r>
          </w:p>
        </w:tc>
      </w:tr>
      <w:tr w14:paraId="7389A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2A87F76D">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67</w:t>
            </w:r>
          </w:p>
        </w:tc>
        <w:tc>
          <w:tcPr>
            <w:tcW w:w="386" w:type="pct"/>
            <w:noWrap w:val="0"/>
            <w:vAlign w:val="center"/>
          </w:tcPr>
          <w:p w14:paraId="4501DABB">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761" w:type="pct"/>
            <w:noWrap w:val="0"/>
            <w:vAlign w:val="center"/>
          </w:tcPr>
          <w:p w14:paraId="4DDDE05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开展小水电站清理整改工作</w:t>
            </w:r>
          </w:p>
        </w:tc>
        <w:tc>
          <w:tcPr>
            <w:tcW w:w="3663" w:type="pct"/>
            <w:noWrap w:val="0"/>
            <w:vAlign w:val="center"/>
          </w:tcPr>
          <w:p w14:paraId="0773996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履职方式：负责小水电站清理整改工作。</w:t>
            </w:r>
          </w:p>
        </w:tc>
      </w:tr>
      <w:tr w14:paraId="7B135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03" w:hRule="atLeast"/>
        </w:trPr>
        <w:tc>
          <w:tcPr>
            <w:tcW w:w="551" w:type="dxa"/>
            <w:noWrap w:val="0"/>
            <w:vAlign w:val="center"/>
          </w:tcPr>
          <w:p w14:paraId="483393B0">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68</w:t>
            </w:r>
          </w:p>
        </w:tc>
        <w:tc>
          <w:tcPr>
            <w:tcW w:w="386" w:type="pct"/>
            <w:noWrap w:val="0"/>
            <w:vAlign w:val="center"/>
          </w:tcPr>
          <w:p w14:paraId="11663414">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761" w:type="pct"/>
            <w:noWrap w:val="0"/>
            <w:vAlign w:val="center"/>
          </w:tcPr>
          <w:p w14:paraId="2029BA0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筹措公益性水库安全运行管理经费工作</w:t>
            </w:r>
          </w:p>
        </w:tc>
        <w:tc>
          <w:tcPr>
            <w:tcW w:w="3663" w:type="pct"/>
            <w:noWrap w:val="0"/>
            <w:vAlign w:val="center"/>
          </w:tcPr>
          <w:p w14:paraId="5A65563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履职方式：负责筹措公益性水库安全运行管理经费。</w:t>
            </w:r>
          </w:p>
        </w:tc>
      </w:tr>
      <w:tr w14:paraId="12D4B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38" w:hRule="atLeast"/>
        </w:trPr>
        <w:tc>
          <w:tcPr>
            <w:tcW w:w="551" w:type="dxa"/>
            <w:noWrap w:val="0"/>
            <w:vAlign w:val="center"/>
          </w:tcPr>
          <w:p w14:paraId="38DA668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69</w:t>
            </w:r>
          </w:p>
        </w:tc>
        <w:tc>
          <w:tcPr>
            <w:tcW w:w="386" w:type="pct"/>
            <w:noWrap w:val="0"/>
            <w:vAlign w:val="center"/>
          </w:tcPr>
          <w:p w14:paraId="17E01A40">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生态环保</w:t>
            </w:r>
          </w:p>
        </w:tc>
        <w:tc>
          <w:tcPr>
            <w:tcW w:w="761" w:type="pct"/>
            <w:noWrap w:val="0"/>
            <w:vAlign w:val="center"/>
          </w:tcPr>
          <w:p w14:paraId="75033D9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对所属水库大坝进行注册登记</w:t>
            </w:r>
          </w:p>
        </w:tc>
        <w:tc>
          <w:tcPr>
            <w:tcW w:w="3663" w:type="pct"/>
            <w:noWrap w:val="0"/>
            <w:vAlign w:val="center"/>
          </w:tcPr>
          <w:p w14:paraId="31B315D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履职方式：负责对所属水库大坝进行注册登记。</w:t>
            </w:r>
          </w:p>
        </w:tc>
      </w:tr>
      <w:tr w14:paraId="1206C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39" w:hRule="atLeast"/>
        </w:trPr>
        <w:tc>
          <w:tcPr>
            <w:tcW w:w="551" w:type="dxa"/>
            <w:noWrap w:val="0"/>
            <w:vAlign w:val="center"/>
          </w:tcPr>
          <w:p w14:paraId="14DE4060">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70</w:t>
            </w:r>
          </w:p>
        </w:tc>
        <w:tc>
          <w:tcPr>
            <w:tcW w:w="386" w:type="pct"/>
            <w:noWrap w:val="0"/>
            <w:vAlign w:val="center"/>
          </w:tcPr>
          <w:p w14:paraId="744DEE89">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生态环保</w:t>
            </w:r>
          </w:p>
        </w:tc>
        <w:tc>
          <w:tcPr>
            <w:tcW w:w="761" w:type="pct"/>
            <w:noWrap w:val="0"/>
            <w:vAlign w:val="center"/>
          </w:tcPr>
          <w:p w14:paraId="22A0235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危险废物环境风险隐患排查整治</w:t>
            </w:r>
          </w:p>
        </w:tc>
        <w:tc>
          <w:tcPr>
            <w:tcW w:w="3663" w:type="pct"/>
            <w:noWrap w:val="0"/>
            <w:vAlign w:val="center"/>
          </w:tcPr>
          <w:p w14:paraId="794B347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承接部门：生态环境局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履职方式：负责危险废物环境风险隐患排查整治。</w:t>
            </w:r>
          </w:p>
        </w:tc>
      </w:tr>
      <w:tr w14:paraId="19E7A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36" w:hRule="atLeast"/>
        </w:trPr>
        <w:tc>
          <w:tcPr>
            <w:tcW w:w="551" w:type="dxa"/>
            <w:noWrap w:val="0"/>
            <w:vAlign w:val="center"/>
          </w:tcPr>
          <w:p w14:paraId="0F62C7A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71</w:t>
            </w:r>
          </w:p>
        </w:tc>
        <w:tc>
          <w:tcPr>
            <w:tcW w:w="386" w:type="pct"/>
            <w:noWrap w:val="0"/>
            <w:vAlign w:val="center"/>
          </w:tcPr>
          <w:p w14:paraId="358A1969">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761" w:type="pct"/>
            <w:noWrap w:val="0"/>
            <w:vAlign w:val="center"/>
          </w:tcPr>
          <w:p w14:paraId="4061EDF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pacing w:val="-6"/>
                <w:kern w:val="0"/>
                <w:sz w:val="21"/>
                <w:szCs w:val="21"/>
                <w:lang w:val="en-US" w:eastAsia="zh-CN" w:bidi="ar"/>
              </w:rPr>
              <w:t>对建设单位或者个人未经批准进行临时建设、未按照批准内容进行临时建设，临时建筑物、构筑物超过批准权限不拆除的处罚</w:t>
            </w:r>
          </w:p>
        </w:tc>
        <w:tc>
          <w:tcPr>
            <w:tcW w:w="3663" w:type="pct"/>
            <w:noWrap w:val="0"/>
            <w:vAlign w:val="center"/>
          </w:tcPr>
          <w:p w14:paraId="1615923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履职方式：对未依法取得乡村建设规划许可证或者未按照乡村建设规划许可证的规定进行建设的，责令停止建设、限期改正，并依法处以罚款。</w:t>
            </w:r>
          </w:p>
        </w:tc>
      </w:tr>
      <w:tr w14:paraId="005D5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41" w:hRule="atLeast"/>
        </w:trPr>
        <w:tc>
          <w:tcPr>
            <w:tcW w:w="551" w:type="dxa"/>
            <w:noWrap w:val="0"/>
            <w:vAlign w:val="center"/>
          </w:tcPr>
          <w:p w14:paraId="7FDA5783">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72</w:t>
            </w:r>
          </w:p>
        </w:tc>
        <w:tc>
          <w:tcPr>
            <w:tcW w:w="386" w:type="pct"/>
            <w:noWrap w:val="0"/>
            <w:vAlign w:val="center"/>
          </w:tcPr>
          <w:p w14:paraId="75DCF2EB">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61" w:type="pct"/>
            <w:noWrap w:val="0"/>
            <w:vAlign w:val="center"/>
          </w:tcPr>
          <w:p w14:paraId="408BA76B">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建设用地规划许可</w:t>
            </w:r>
          </w:p>
        </w:tc>
        <w:tc>
          <w:tcPr>
            <w:tcW w:w="3663" w:type="pct"/>
            <w:noWrap w:val="0"/>
            <w:vAlign w:val="center"/>
          </w:tcPr>
          <w:p w14:paraId="32F94D0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履职方式：审核建设项目选址，出具规划条件，核发建设用地规划许可证；对建设项目用地进行批前公示和批后监督，确保符合国土空间规划和用途管制要求。</w:t>
            </w:r>
          </w:p>
        </w:tc>
      </w:tr>
      <w:tr w14:paraId="5FAB8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21" w:hRule="atLeast"/>
        </w:trPr>
        <w:tc>
          <w:tcPr>
            <w:tcW w:w="551" w:type="dxa"/>
            <w:noWrap w:val="0"/>
            <w:vAlign w:val="center"/>
          </w:tcPr>
          <w:p w14:paraId="3D2D32F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73</w:t>
            </w:r>
          </w:p>
        </w:tc>
        <w:tc>
          <w:tcPr>
            <w:tcW w:w="386" w:type="pct"/>
            <w:noWrap w:val="0"/>
            <w:vAlign w:val="center"/>
          </w:tcPr>
          <w:p w14:paraId="6850821B">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61" w:type="pct"/>
            <w:noWrap w:val="0"/>
            <w:vAlign w:val="center"/>
          </w:tcPr>
          <w:p w14:paraId="5C7B4125">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建设工程规划许可</w:t>
            </w:r>
          </w:p>
        </w:tc>
        <w:tc>
          <w:tcPr>
            <w:tcW w:w="3663" w:type="pct"/>
            <w:noWrap w:val="0"/>
            <w:vAlign w:val="center"/>
          </w:tcPr>
          <w:p w14:paraId="2A48FCA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履职方式：受理、审核建设工程规划许可申请材料，发放许可证。</w:t>
            </w:r>
          </w:p>
        </w:tc>
      </w:tr>
      <w:tr w14:paraId="3CAE8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98" w:hRule="atLeast"/>
        </w:trPr>
        <w:tc>
          <w:tcPr>
            <w:tcW w:w="551" w:type="dxa"/>
            <w:noWrap w:val="0"/>
            <w:vAlign w:val="center"/>
          </w:tcPr>
          <w:p w14:paraId="2676E94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74</w:t>
            </w:r>
          </w:p>
        </w:tc>
        <w:tc>
          <w:tcPr>
            <w:tcW w:w="386" w:type="pct"/>
            <w:noWrap w:val="0"/>
            <w:vAlign w:val="center"/>
          </w:tcPr>
          <w:p w14:paraId="26C9C225">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61" w:type="pct"/>
            <w:noWrap w:val="0"/>
            <w:vAlign w:val="center"/>
          </w:tcPr>
          <w:p w14:paraId="706C4F68">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对建设工程是否符合规划条件予以核实</w:t>
            </w:r>
          </w:p>
        </w:tc>
        <w:tc>
          <w:tcPr>
            <w:tcW w:w="3663" w:type="pct"/>
            <w:noWrap w:val="0"/>
            <w:vAlign w:val="center"/>
          </w:tcPr>
          <w:p w14:paraId="31CA952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（1）依据建设工程规划许可证及其附件、附图及相关政策规范，对竣工建设工程进行规划复核和确认；</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（2）组织开展建设项目竣工规划现场核实，出具现场核实意见；对符合规划条件的项目，出具竣工规划核实合格意见单。</w:t>
            </w:r>
          </w:p>
        </w:tc>
      </w:tr>
      <w:tr w14:paraId="5E0FF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D6F1727">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75</w:t>
            </w:r>
          </w:p>
        </w:tc>
        <w:tc>
          <w:tcPr>
            <w:tcW w:w="386" w:type="pct"/>
            <w:noWrap w:val="0"/>
            <w:vAlign w:val="center"/>
          </w:tcPr>
          <w:p w14:paraId="08FA1783">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61" w:type="pct"/>
            <w:noWrap w:val="0"/>
            <w:vAlign w:val="center"/>
          </w:tcPr>
          <w:p w14:paraId="5DF0B51C">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镇村企业、公共设施、公益事业使用集体建设用地审批</w:t>
            </w:r>
          </w:p>
        </w:tc>
        <w:tc>
          <w:tcPr>
            <w:tcW w:w="3663" w:type="pct"/>
            <w:noWrap w:val="0"/>
            <w:vAlign w:val="center"/>
          </w:tcPr>
          <w:p w14:paraId="46826DA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承接部门：自然资源局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（1）审核用地是否符合规划及用途管制；</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w:t>
            </w:r>
            <w:r>
              <w:rPr>
                <w:rFonts w:hint="default" w:ascii="Times New Roman" w:hAnsi="Times New Roman" w:eastAsia="仿宋_GB2312" w:cs="Times New Roman"/>
                <w:spacing w:val="-6"/>
                <w:kern w:val="0"/>
                <w:sz w:val="21"/>
                <w:szCs w:val="21"/>
                <w:lang w:val="en-US" w:eastAsia="zh-CN" w:bidi="ar"/>
              </w:rPr>
              <w:t>审查申请材料并报县级人民政府批准，核发集体建设用地许可，监管用地合规性及登记发证，确保公益用途合法合规</w:t>
            </w:r>
            <w:r>
              <w:rPr>
                <w:rFonts w:hint="default" w:ascii="Times New Roman" w:hAnsi="Times New Roman" w:eastAsia="仿宋_GB2312" w:cs="Times New Roman"/>
                <w:kern w:val="0"/>
                <w:sz w:val="21"/>
                <w:szCs w:val="21"/>
                <w:lang w:val="en-US" w:eastAsia="zh-CN" w:bidi="ar"/>
              </w:rPr>
              <w:t>。</w:t>
            </w:r>
          </w:p>
        </w:tc>
      </w:tr>
      <w:tr w14:paraId="5BCF8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73C0D83">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76</w:t>
            </w:r>
          </w:p>
        </w:tc>
        <w:tc>
          <w:tcPr>
            <w:tcW w:w="386" w:type="pct"/>
            <w:noWrap w:val="0"/>
            <w:vAlign w:val="center"/>
          </w:tcPr>
          <w:p w14:paraId="052BF22B">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761" w:type="pct"/>
            <w:noWrap w:val="0"/>
            <w:vAlign w:val="center"/>
          </w:tcPr>
          <w:p w14:paraId="497CAA7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房屋安全评估</w:t>
            </w:r>
          </w:p>
        </w:tc>
        <w:tc>
          <w:tcPr>
            <w:tcW w:w="3663" w:type="pct"/>
            <w:noWrap w:val="0"/>
            <w:vAlign w:val="center"/>
          </w:tcPr>
          <w:p w14:paraId="2578955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承接部门：住房城乡建设局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履职方式：制定房屋安全管理措施，指导和监督房屋安全鉴定工作，牵头推进危房解危工作。</w:t>
            </w:r>
          </w:p>
        </w:tc>
      </w:tr>
      <w:tr w14:paraId="6227C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4629F58A">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77</w:t>
            </w:r>
          </w:p>
        </w:tc>
        <w:tc>
          <w:tcPr>
            <w:tcW w:w="386" w:type="pct"/>
            <w:noWrap w:val="0"/>
            <w:vAlign w:val="center"/>
          </w:tcPr>
          <w:p w14:paraId="3B95F30C">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761" w:type="pct"/>
            <w:noWrap w:val="0"/>
            <w:vAlign w:val="center"/>
          </w:tcPr>
          <w:p w14:paraId="7A2CA0CB">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开展农村住房安全鉴定评定工作</w:t>
            </w:r>
          </w:p>
        </w:tc>
        <w:tc>
          <w:tcPr>
            <w:tcW w:w="3663" w:type="pct"/>
            <w:noWrap w:val="0"/>
            <w:vAlign w:val="center"/>
          </w:tcPr>
          <w:p w14:paraId="5DFCE6F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承接部门：住房城乡建设局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履职方式：组织对重点对象开展住房安全性鉴定，确定危房等级，实行销号管理。</w:t>
            </w:r>
          </w:p>
        </w:tc>
      </w:tr>
      <w:tr w14:paraId="06FF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04A0AE7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78</w:t>
            </w:r>
          </w:p>
        </w:tc>
        <w:tc>
          <w:tcPr>
            <w:tcW w:w="386" w:type="pct"/>
            <w:noWrap w:val="0"/>
            <w:vAlign w:val="center"/>
          </w:tcPr>
          <w:p w14:paraId="656505B5">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61" w:type="pct"/>
            <w:noWrap w:val="0"/>
            <w:vAlign w:val="center"/>
          </w:tcPr>
          <w:p w14:paraId="1DAF7015">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建筑工程施工许可</w:t>
            </w:r>
          </w:p>
        </w:tc>
        <w:tc>
          <w:tcPr>
            <w:tcW w:w="3663" w:type="pct"/>
            <w:noWrap w:val="0"/>
            <w:vAlign w:val="center"/>
          </w:tcPr>
          <w:p w14:paraId="0FFA7BA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承接部门：住房城乡建设局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履职方式：受理建设单位申请，审核用地批准、规划许可、施工场地、施工企业资质、施工图纸审查、质量安全措施等条件，核发施工许可证。</w:t>
            </w:r>
          </w:p>
        </w:tc>
      </w:tr>
      <w:tr w14:paraId="58758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45798DB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79</w:t>
            </w:r>
          </w:p>
        </w:tc>
        <w:tc>
          <w:tcPr>
            <w:tcW w:w="386" w:type="pct"/>
            <w:noWrap w:val="0"/>
            <w:vAlign w:val="center"/>
          </w:tcPr>
          <w:p w14:paraId="1D222BEA">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761" w:type="pct"/>
            <w:noWrap w:val="0"/>
            <w:vAlign w:val="center"/>
          </w:tcPr>
          <w:p w14:paraId="3D3AB3C1">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自建房安全等级鉴定</w:t>
            </w:r>
          </w:p>
        </w:tc>
        <w:tc>
          <w:tcPr>
            <w:tcW w:w="3663" w:type="pct"/>
            <w:noWrap w:val="0"/>
            <w:vAlign w:val="center"/>
          </w:tcPr>
          <w:p w14:paraId="3334777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承接部门：住房城乡建设局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履职方式：负责自建房安全等级鉴定的监督管理，指导产权人选择有资质的鉴定机构进行鉴定，监督鉴定机构按标准流程实施鉴定并确保报告真实有效。</w:t>
            </w:r>
          </w:p>
        </w:tc>
      </w:tr>
      <w:tr w14:paraId="48D33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62E31407">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80</w:t>
            </w:r>
          </w:p>
        </w:tc>
        <w:tc>
          <w:tcPr>
            <w:tcW w:w="386" w:type="pct"/>
            <w:noWrap w:val="0"/>
            <w:vAlign w:val="center"/>
          </w:tcPr>
          <w:p w14:paraId="57403AF7">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761" w:type="pct"/>
            <w:noWrap w:val="0"/>
            <w:vAlign w:val="center"/>
          </w:tcPr>
          <w:p w14:paraId="2C7FB37E">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对辖区内房屋安全鉴定机构出具的房屋安全鉴定报告进行随机抽查和现场核查</w:t>
            </w:r>
          </w:p>
        </w:tc>
        <w:tc>
          <w:tcPr>
            <w:tcW w:w="3663" w:type="pct"/>
            <w:noWrap w:val="0"/>
            <w:vAlign w:val="center"/>
          </w:tcPr>
          <w:p w14:paraId="6BAFF30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承接部门：住房城乡建设局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（1）对房屋安全鉴定机构出具的房屋安全鉴定报告进行随机抽查和现场核查，重点检查鉴定报告质量、人员资质、设备情况等，依法查处出具虚假报告等违法违规行为；</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（2）及时向社会公布监督检查情况。</w:t>
            </w:r>
          </w:p>
        </w:tc>
      </w:tr>
      <w:tr w14:paraId="19344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95" w:hRule="atLeast"/>
        </w:trPr>
        <w:tc>
          <w:tcPr>
            <w:tcW w:w="551" w:type="dxa"/>
            <w:noWrap w:val="0"/>
            <w:vAlign w:val="center"/>
          </w:tcPr>
          <w:p w14:paraId="245E3A1A">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81</w:t>
            </w:r>
          </w:p>
        </w:tc>
        <w:tc>
          <w:tcPr>
            <w:tcW w:w="386" w:type="pct"/>
            <w:noWrap w:val="0"/>
            <w:vAlign w:val="center"/>
          </w:tcPr>
          <w:p w14:paraId="5D3C2F17">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761" w:type="pct"/>
            <w:noWrap w:val="0"/>
            <w:vAlign w:val="center"/>
          </w:tcPr>
          <w:p w14:paraId="1A19EF56">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开展物业管理工作</w:t>
            </w:r>
          </w:p>
        </w:tc>
        <w:tc>
          <w:tcPr>
            <w:tcW w:w="3663" w:type="pct"/>
            <w:noWrap w:val="0"/>
            <w:vAlign w:val="center"/>
          </w:tcPr>
          <w:p w14:paraId="3577711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承接部门：住房城乡建设局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履职方式：负责指导成立物业组织，并加强物业管理工作。</w:t>
            </w:r>
          </w:p>
        </w:tc>
      </w:tr>
      <w:tr w14:paraId="545D2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011" w:hRule="atLeast"/>
        </w:trPr>
        <w:tc>
          <w:tcPr>
            <w:tcW w:w="551" w:type="dxa"/>
            <w:noWrap w:val="0"/>
            <w:vAlign w:val="center"/>
          </w:tcPr>
          <w:p w14:paraId="22C8AC7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82</w:t>
            </w:r>
          </w:p>
        </w:tc>
        <w:tc>
          <w:tcPr>
            <w:tcW w:w="386" w:type="pct"/>
            <w:noWrap w:val="0"/>
            <w:vAlign w:val="center"/>
          </w:tcPr>
          <w:p w14:paraId="7905B35D">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61" w:type="pct"/>
            <w:noWrap w:val="0"/>
            <w:vAlign w:val="center"/>
          </w:tcPr>
          <w:p w14:paraId="599CAB8C">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开展农村能源建设工作</w:t>
            </w:r>
          </w:p>
        </w:tc>
        <w:tc>
          <w:tcPr>
            <w:tcW w:w="3663" w:type="pct"/>
            <w:noWrap w:val="0"/>
            <w:vAlign w:val="center"/>
          </w:tcPr>
          <w:p w14:paraId="27C1706E">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承接部门：农业农村局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（1）农村改灶节柴、沼气建设、太阳能安装等农村能源建设工作；</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（2）农村能源产业和服务体系建设指导的事务性、技术性工作，施行农村能源产品和设备、技术标准的质量、行业标准；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（3）申报、实施农村能源技术推广、技术改造等项目；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（4）组织开展农村能源技术研究、推广普及应用和技术培训工作。</w:t>
            </w:r>
          </w:p>
        </w:tc>
      </w:tr>
      <w:tr w14:paraId="1F04F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38" w:hRule="atLeast"/>
        </w:trPr>
        <w:tc>
          <w:tcPr>
            <w:tcW w:w="551" w:type="dxa"/>
            <w:noWrap w:val="0"/>
            <w:vAlign w:val="center"/>
          </w:tcPr>
          <w:p w14:paraId="644619A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83</w:t>
            </w:r>
          </w:p>
        </w:tc>
        <w:tc>
          <w:tcPr>
            <w:tcW w:w="386" w:type="pct"/>
            <w:noWrap w:val="0"/>
            <w:vAlign w:val="center"/>
          </w:tcPr>
          <w:p w14:paraId="0CF64DE0">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61" w:type="pct"/>
            <w:noWrap w:val="0"/>
            <w:vAlign w:val="center"/>
          </w:tcPr>
          <w:p w14:paraId="253C4893">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负责电力设施保护工作</w:t>
            </w:r>
          </w:p>
        </w:tc>
        <w:tc>
          <w:tcPr>
            <w:tcW w:w="3663" w:type="pct"/>
            <w:noWrap w:val="0"/>
            <w:vAlign w:val="center"/>
          </w:tcPr>
          <w:p w14:paraId="0F6DEF75">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承接部门：南方电网龙胜分公司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履职方式：负责电力设施的管理、保护工作。</w:t>
            </w:r>
          </w:p>
        </w:tc>
      </w:tr>
      <w:tr w14:paraId="057F7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56" w:hRule="atLeast"/>
        </w:trPr>
        <w:tc>
          <w:tcPr>
            <w:tcW w:w="551" w:type="dxa"/>
            <w:noWrap w:val="0"/>
            <w:vAlign w:val="center"/>
          </w:tcPr>
          <w:p w14:paraId="2DA63610">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84</w:t>
            </w:r>
          </w:p>
        </w:tc>
        <w:tc>
          <w:tcPr>
            <w:tcW w:w="386" w:type="pct"/>
            <w:noWrap w:val="0"/>
            <w:vAlign w:val="center"/>
          </w:tcPr>
          <w:p w14:paraId="45161E80">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城乡建设</w:t>
            </w:r>
          </w:p>
        </w:tc>
        <w:tc>
          <w:tcPr>
            <w:tcW w:w="761" w:type="pct"/>
            <w:noWrap w:val="0"/>
            <w:vAlign w:val="center"/>
          </w:tcPr>
          <w:p w14:paraId="51C735D4">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开展电网规划、电力建设工作</w:t>
            </w:r>
          </w:p>
        </w:tc>
        <w:tc>
          <w:tcPr>
            <w:tcW w:w="3663" w:type="pct"/>
            <w:noWrap w:val="0"/>
            <w:vAlign w:val="center"/>
          </w:tcPr>
          <w:p w14:paraId="51F15DD7">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承接部门：南方电网龙胜分公司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履职方式：将电力线路规划纳入国土空间规划；负责电力设施的建设。</w:t>
            </w:r>
          </w:p>
        </w:tc>
      </w:tr>
      <w:tr w14:paraId="7A37C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417885A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85</w:t>
            </w:r>
          </w:p>
        </w:tc>
        <w:tc>
          <w:tcPr>
            <w:tcW w:w="386" w:type="pct"/>
            <w:noWrap w:val="0"/>
            <w:vAlign w:val="center"/>
          </w:tcPr>
          <w:p w14:paraId="56D0118C">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城乡建设</w:t>
            </w:r>
          </w:p>
        </w:tc>
        <w:tc>
          <w:tcPr>
            <w:tcW w:w="761" w:type="pct"/>
            <w:noWrap w:val="0"/>
            <w:vAlign w:val="center"/>
          </w:tcPr>
          <w:p w14:paraId="71B7CEC5">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对农村村民未经批准或者采取欺骗手段骗取批准，非法占用土地建住宅的行政处罚</w:t>
            </w:r>
          </w:p>
        </w:tc>
        <w:tc>
          <w:tcPr>
            <w:tcW w:w="3663" w:type="pct"/>
            <w:noWrap w:val="0"/>
            <w:vAlign w:val="center"/>
          </w:tcPr>
          <w:p w14:paraId="60CD5E8A">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承接部门：农业农村局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履职方式：责令退还非法占用土地，限期拆除新建房屋或依法进行处罚。</w:t>
            </w:r>
          </w:p>
        </w:tc>
      </w:tr>
      <w:tr w14:paraId="6389D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56" w:hRule="atLeast"/>
        </w:trPr>
        <w:tc>
          <w:tcPr>
            <w:tcW w:w="551" w:type="dxa"/>
            <w:noWrap w:val="0"/>
            <w:vAlign w:val="center"/>
          </w:tcPr>
          <w:p w14:paraId="452DF34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86</w:t>
            </w:r>
          </w:p>
        </w:tc>
        <w:tc>
          <w:tcPr>
            <w:tcW w:w="386" w:type="pct"/>
            <w:noWrap w:val="0"/>
            <w:vAlign w:val="center"/>
          </w:tcPr>
          <w:p w14:paraId="32860B37">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761" w:type="pct"/>
            <w:noWrap w:val="0"/>
            <w:vAlign w:val="center"/>
          </w:tcPr>
          <w:p w14:paraId="74CBB307">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审批、设置非公路标志</w:t>
            </w:r>
          </w:p>
        </w:tc>
        <w:tc>
          <w:tcPr>
            <w:tcW w:w="3663" w:type="pct"/>
            <w:noWrap w:val="0"/>
            <w:vAlign w:val="center"/>
          </w:tcPr>
          <w:p w14:paraId="62C68B2E">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承接部门：交通运输局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履职方式：受理申请并审核相关材料，组织现场勘查，征求相关部门意见；依法作出审批决定并公示结果。</w:t>
            </w:r>
          </w:p>
        </w:tc>
      </w:tr>
      <w:tr w14:paraId="6C0A4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94" w:hRule="atLeast"/>
        </w:trPr>
        <w:tc>
          <w:tcPr>
            <w:tcW w:w="551" w:type="dxa"/>
            <w:noWrap w:val="0"/>
            <w:vAlign w:val="center"/>
          </w:tcPr>
          <w:p w14:paraId="7A051BE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87</w:t>
            </w:r>
          </w:p>
        </w:tc>
        <w:tc>
          <w:tcPr>
            <w:tcW w:w="386" w:type="pct"/>
            <w:noWrap w:val="0"/>
            <w:vAlign w:val="center"/>
          </w:tcPr>
          <w:p w14:paraId="448663CF">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交通运输</w:t>
            </w:r>
          </w:p>
        </w:tc>
        <w:tc>
          <w:tcPr>
            <w:tcW w:w="761" w:type="pct"/>
            <w:noWrap w:val="0"/>
            <w:vAlign w:val="center"/>
          </w:tcPr>
          <w:p w14:paraId="06E37064">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在县道、乡道增设或改造平面交叉道口审批</w:t>
            </w:r>
          </w:p>
        </w:tc>
        <w:tc>
          <w:tcPr>
            <w:tcW w:w="3663" w:type="pct"/>
            <w:noWrap w:val="0"/>
            <w:vAlign w:val="center"/>
          </w:tcPr>
          <w:p w14:paraId="2E8CA292">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承接部门：交通运输局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履职方式：受理申请并审核设计、施工方案及技术评价报告；组织现场勘察，征求相关部门意见；依法作出审批决定并公示。</w:t>
            </w:r>
          </w:p>
        </w:tc>
      </w:tr>
      <w:tr w14:paraId="58493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342" w:hRule="atLeast"/>
        </w:trPr>
        <w:tc>
          <w:tcPr>
            <w:tcW w:w="551" w:type="dxa"/>
            <w:noWrap w:val="0"/>
            <w:vAlign w:val="center"/>
          </w:tcPr>
          <w:p w14:paraId="64898BB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88</w:t>
            </w:r>
          </w:p>
        </w:tc>
        <w:tc>
          <w:tcPr>
            <w:tcW w:w="386" w:type="pct"/>
            <w:noWrap w:val="0"/>
            <w:vAlign w:val="center"/>
          </w:tcPr>
          <w:p w14:paraId="0009BECF">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交通运输</w:t>
            </w:r>
          </w:p>
        </w:tc>
        <w:tc>
          <w:tcPr>
            <w:tcW w:w="761" w:type="pct"/>
            <w:noWrap w:val="0"/>
            <w:vAlign w:val="center"/>
          </w:tcPr>
          <w:p w14:paraId="55523D67">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涉路施工活动许可</w:t>
            </w:r>
          </w:p>
        </w:tc>
        <w:tc>
          <w:tcPr>
            <w:tcW w:w="3663" w:type="pct"/>
            <w:noWrap w:val="0"/>
            <w:vAlign w:val="center"/>
          </w:tcPr>
          <w:p w14:paraId="3CADEB91">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承接部门：交通运输局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（1）受理涉路施工申请，审核设计和施工方案、技术评价报告及应急方案等材料；</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（2）组织现场勘验，征求相关部门意见；</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（3）依法作出许可决定并送达许可文书；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（4）对涉路施工活动的监督检查，制止并责令整改未按许可施工的行为。</w:t>
            </w:r>
          </w:p>
        </w:tc>
      </w:tr>
      <w:tr w14:paraId="23AAF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46CA890E">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89</w:t>
            </w:r>
          </w:p>
        </w:tc>
        <w:tc>
          <w:tcPr>
            <w:tcW w:w="386" w:type="pct"/>
            <w:noWrap w:val="0"/>
            <w:vAlign w:val="center"/>
          </w:tcPr>
          <w:p w14:paraId="1483545D">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61" w:type="pct"/>
            <w:noWrap w:val="0"/>
            <w:vAlign w:val="center"/>
          </w:tcPr>
          <w:p w14:paraId="66927342">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公共场所卫生许可</w:t>
            </w:r>
          </w:p>
        </w:tc>
        <w:tc>
          <w:tcPr>
            <w:tcW w:w="3663" w:type="pct"/>
            <w:noWrap w:val="0"/>
            <w:vAlign w:val="center"/>
          </w:tcPr>
          <w:p w14:paraId="5A9E550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（1）受理申请并审核相关材料，组织现场检查；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（2）对符合条件的单位发放卫生许可证，对不符合条件的依法作出不予许可决定并告知理由；</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（3）开展定期和不定期监督检查，依法处置违法违规行为。</w:t>
            </w:r>
          </w:p>
        </w:tc>
      </w:tr>
      <w:tr w14:paraId="1A699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005C3A2">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90</w:t>
            </w:r>
          </w:p>
        </w:tc>
        <w:tc>
          <w:tcPr>
            <w:tcW w:w="386" w:type="pct"/>
            <w:noWrap w:val="0"/>
            <w:vAlign w:val="center"/>
          </w:tcPr>
          <w:p w14:paraId="54787607">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761" w:type="pct"/>
            <w:noWrap w:val="0"/>
            <w:vAlign w:val="center"/>
          </w:tcPr>
          <w:p w14:paraId="33CF242B">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计划生育家庭特别扶助金审核确认</w:t>
            </w:r>
          </w:p>
        </w:tc>
        <w:tc>
          <w:tcPr>
            <w:tcW w:w="3663" w:type="pct"/>
            <w:noWrap w:val="0"/>
            <w:vAlign w:val="center"/>
          </w:tcPr>
          <w:p w14:paraId="7E07837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履职方式：受理个人申请，组织审批并公示，确保申报对象符合政策条件。</w:t>
            </w:r>
          </w:p>
        </w:tc>
      </w:tr>
      <w:tr w14:paraId="7F4EC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030E0E9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91</w:t>
            </w:r>
          </w:p>
        </w:tc>
        <w:tc>
          <w:tcPr>
            <w:tcW w:w="386" w:type="pct"/>
            <w:noWrap w:val="0"/>
            <w:vAlign w:val="center"/>
          </w:tcPr>
          <w:p w14:paraId="22F66BA0">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761" w:type="pct"/>
            <w:noWrap w:val="0"/>
            <w:vAlign w:val="center"/>
          </w:tcPr>
          <w:p w14:paraId="3A85173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农村部分计划生育家庭奖励扶助金审核确认</w:t>
            </w:r>
          </w:p>
        </w:tc>
        <w:tc>
          <w:tcPr>
            <w:tcW w:w="3663" w:type="pct"/>
            <w:noWrap w:val="0"/>
            <w:vAlign w:val="center"/>
          </w:tcPr>
          <w:p w14:paraId="524EF056">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履职方式：受理个人申请，组织审批并公示，确保申报对象符合政策条件。</w:t>
            </w:r>
          </w:p>
        </w:tc>
      </w:tr>
      <w:tr w14:paraId="2690F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36EA464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92</w:t>
            </w:r>
          </w:p>
        </w:tc>
        <w:tc>
          <w:tcPr>
            <w:tcW w:w="386" w:type="pct"/>
            <w:noWrap w:val="0"/>
            <w:vAlign w:val="center"/>
          </w:tcPr>
          <w:p w14:paraId="590F5357">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61" w:type="pct"/>
            <w:noWrap w:val="0"/>
            <w:vAlign w:val="center"/>
          </w:tcPr>
          <w:p w14:paraId="32820A4A">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对新生儿在医疗保健机构以外地点死亡的核查</w:t>
            </w:r>
          </w:p>
        </w:tc>
        <w:tc>
          <w:tcPr>
            <w:tcW w:w="3663" w:type="pct"/>
            <w:noWrap w:val="0"/>
            <w:vAlign w:val="center"/>
          </w:tcPr>
          <w:p w14:paraId="405AF39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（1）受理监护人报告；</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（2）按照规定进行核查、处置；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（3）及时向乡镇卫生院或社区卫生服务中心通报有关信息。</w:t>
            </w:r>
          </w:p>
        </w:tc>
      </w:tr>
      <w:tr w14:paraId="6C419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466" w:hRule="atLeast"/>
        </w:trPr>
        <w:tc>
          <w:tcPr>
            <w:tcW w:w="551" w:type="dxa"/>
            <w:noWrap w:val="0"/>
            <w:vAlign w:val="center"/>
          </w:tcPr>
          <w:p w14:paraId="57BA652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93</w:t>
            </w:r>
          </w:p>
        </w:tc>
        <w:tc>
          <w:tcPr>
            <w:tcW w:w="386" w:type="pct"/>
            <w:noWrap w:val="0"/>
            <w:vAlign w:val="center"/>
          </w:tcPr>
          <w:p w14:paraId="48221DF5">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761" w:type="pct"/>
            <w:noWrap w:val="0"/>
            <w:vAlign w:val="center"/>
          </w:tcPr>
          <w:p w14:paraId="75C6FFA0">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对辖区内托育机构的监督管理</w:t>
            </w:r>
          </w:p>
        </w:tc>
        <w:tc>
          <w:tcPr>
            <w:tcW w:w="3663" w:type="pct"/>
            <w:noWrap w:val="0"/>
            <w:vAlign w:val="center"/>
          </w:tcPr>
          <w:p w14:paraId="7838473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（1）依法开展托育机构的备案管理，督促落实卫生保健、疾病防控、安全管理等要求；</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（2）将托育机构纳入监督抽查范围，实施动态监管，依法查处违法违规行为。</w:t>
            </w:r>
          </w:p>
        </w:tc>
      </w:tr>
      <w:tr w14:paraId="37C05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96" w:hRule="atLeast"/>
        </w:trPr>
        <w:tc>
          <w:tcPr>
            <w:tcW w:w="551" w:type="dxa"/>
            <w:noWrap w:val="0"/>
            <w:vAlign w:val="center"/>
          </w:tcPr>
          <w:p w14:paraId="75D19320">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94</w:t>
            </w:r>
          </w:p>
        </w:tc>
        <w:tc>
          <w:tcPr>
            <w:tcW w:w="386" w:type="pct"/>
            <w:noWrap w:val="0"/>
            <w:vAlign w:val="center"/>
          </w:tcPr>
          <w:p w14:paraId="40DE46F7">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761" w:type="pct"/>
            <w:noWrap w:val="0"/>
            <w:vAlign w:val="center"/>
          </w:tcPr>
          <w:p w14:paraId="1EA2FCEE">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追回超领、冒领计划生育各类扶助资金、补助资金</w:t>
            </w:r>
          </w:p>
        </w:tc>
        <w:tc>
          <w:tcPr>
            <w:tcW w:w="3663" w:type="pct"/>
            <w:noWrap w:val="0"/>
            <w:vAlign w:val="center"/>
          </w:tcPr>
          <w:p w14:paraId="1808A1F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承接部门：卫生健康局、财政局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（1）卫生健康局负责核实超领、冒领计划生育扶助资金的情况，会同财政局追回资金；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（2）财政局负责监督资金管理，确保资金专款专用，协助追回违规资金。</w:t>
            </w:r>
          </w:p>
        </w:tc>
      </w:tr>
      <w:tr w14:paraId="60629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56" w:hRule="atLeast"/>
        </w:trPr>
        <w:tc>
          <w:tcPr>
            <w:tcW w:w="551" w:type="dxa"/>
            <w:noWrap w:val="0"/>
            <w:vAlign w:val="center"/>
          </w:tcPr>
          <w:p w14:paraId="25676B7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95</w:t>
            </w:r>
          </w:p>
        </w:tc>
        <w:tc>
          <w:tcPr>
            <w:tcW w:w="386" w:type="pct"/>
            <w:noWrap w:val="0"/>
            <w:vAlign w:val="center"/>
          </w:tcPr>
          <w:p w14:paraId="11C57229">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卫生健康</w:t>
            </w:r>
          </w:p>
        </w:tc>
        <w:tc>
          <w:tcPr>
            <w:tcW w:w="761" w:type="pct"/>
            <w:noWrap w:val="0"/>
            <w:vAlign w:val="center"/>
          </w:tcPr>
          <w:p w14:paraId="1E210973">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开展农村饮水监测采集工作</w:t>
            </w:r>
          </w:p>
        </w:tc>
        <w:tc>
          <w:tcPr>
            <w:tcW w:w="3663" w:type="pct"/>
            <w:noWrap w:val="0"/>
            <w:vAlign w:val="center"/>
          </w:tcPr>
          <w:p w14:paraId="295C080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承接部门：卫生健康局（疾病预防控制局）、农业农村局（水利局）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履职方式：负责农村饮水监测采集。</w:t>
            </w:r>
          </w:p>
        </w:tc>
      </w:tr>
      <w:tr w14:paraId="64A5F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175E349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96</w:t>
            </w:r>
          </w:p>
        </w:tc>
        <w:tc>
          <w:tcPr>
            <w:tcW w:w="386" w:type="pct"/>
            <w:noWrap w:val="0"/>
            <w:vAlign w:val="center"/>
          </w:tcPr>
          <w:p w14:paraId="7F388482">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卫生健康</w:t>
            </w:r>
          </w:p>
        </w:tc>
        <w:tc>
          <w:tcPr>
            <w:tcW w:w="761" w:type="pct"/>
            <w:noWrap w:val="0"/>
            <w:vAlign w:val="center"/>
          </w:tcPr>
          <w:p w14:paraId="10A04973">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再生育审批</w:t>
            </w:r>
          </w:p>
        </w:tc>
        <w:tc>
          <w:tcPr>
            <w:tcW w:w="3663" w:type="pct"/>
            <w:noWrap w:val="0"/>
            <w:vAlign w:val="center"/>
          </w:tcPr>
          <w:p w14:paraId="6D9BA83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事项依据已失效，不再开展此项工作。</w:t>
            </w:r>
          </w:p>
        </w:tc>
      </w:tr>
      <w:tr w14:paraId="6E106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382D673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97</w:t>
            </w:r>
          </w:p>
        </w:tc>
        <w:tc>
          <w:tcPr>
            <w:tcW w:w="386" w:type="pct"/>
            <w:noWrap w:val="0"/>
            <w:vAlign w:val="center"/>
          </w:tcPr>
          <w:p w14:paraId="4B5F128C">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761" w:type="pct"/>
            <w:noWrap w:val="0"/>
            <w:vAlign w:val="center"/>
          </w:tcPr>
          <w:p w14:paraId="01F74884">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小型水库安全监督和防汛监督管理</w:t>
            </w:r>
          </w:p>
        </w:tc>
        <w:tc>
          <w:tcPr>
            <w:tcW w:w="3663" w:type="pct"/>
            <w:noWrap w:val="0"/>
            <w:vAlign w:val="center"/>
          </w:tcPr>
          <w:p w14:paraId="172E24A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承接部门：农业农村局（水利局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履职方式：落实水库安全运行管理，督促水库管理单位开展日常巡查、维护和安全鉴定；落实防汛调度，制定防御洪水方案并组织实施，确保水库安全度汛。</w:t>
            </w:r>
          </w:p>
        </w:tc>
      </w:tr>
      <w:tr w14:paraId="7E76D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3056FA8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98</w:t>
            </w:r>
          </w:p>
        </w:tc>
        <w:tc>
          <w:tcPr>
            <w:tcW w:w="386" w:type="pct"/>
            <w:noWrap w:val="0"/>
            <w:vAlign w:val="center"/>
          </w:tcPr>
          <w:p w14:paraId="22965A44">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761" w:type="pct"/>
            <w:noWrap w:val="0"/>
            <w:vAlign w:val="center"/>
          </w:tcPr>
          <w:p w14:paraId="09EED784">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烟花爆竹经营（批发）许可证核发</w:t>
            </w:r>
          </w:p>
        </w:tc>
        <w:tc>
          <w:tcPr>
            <w:tcW w:w="3663" w:type="pct"/>
            <w:noWrap w:val="0"/>
            <w:vAlign w:val="center"/>
          </w:tcPr>
          <w:p w14:paraId="4D4CBF6D">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承接部门：市级应急管理局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履职方式：审查企业提交材料和经营场所，符合条件的核发烟花爆竹经营（批发）许可证，不符合的说明理由。</w:t>
            </w:r>
          </w:p>
        </w:tc>
      </w:tr>
      <w:tr w14:paraId="5C7ED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0133FFB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99</w:t>
            </w:r>
          </w:p>
        </w:tc>
        <w:tc>
          <w:tcPr>
            <w:tcW w:w="386" w:type="pct"/>
            <w:noWrap w:val="0"/>
            <w:vAlign w:val="center"/>
          </w:tcPr>
          <w:p w14:paraId="341E62BA">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7E40017A">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对非煤矿山外包工程安全生产的监督检查</w:t>
            </w:r>
          </w:p>
        </w:tc>
        <w:tc>
          <w:tcPr>
            <w:tcW w:w="3663" w:type="pct"/>
            <w:noWrap w:val="0"/>
            <w:vAlign w:val="center"/>
          </w:tcPr>
          <w:p w14:paraId="2B915C8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r>
      <w:tr w14:paraId="3E37B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24A3B6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100</w:t>
            </w:r>
          </w:p>
        </w:tc>
        <w:tc>
          <w:tcPr>
            <w:tcW w:w="386" w:type="pct"/>
            <w:noWrap w:val="0"/>
            <w:vAlign w:val="center"/>
          </w:tcPr>
          <w:p w14:paraId="04BDC81F">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7316BED6">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开展加油站危险化学品、设备设施安全检查</w:t>
            </w:r>
          </w:p>
        </w:tc>
        <w:tc>
          <w:tcPr>
            <w:tcW w:w="3663" w:type="pct"/>
            <w:noWrap w:val="0"/>
            <w:vAlign w:val="center"/>
          </w:tcPr>
          <w:p w14:paraId="06A9BB2E">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履职方式：对加油站危险化学品、设备设施等开展安全检查，对安全隐患问题及时督促整改。</w:t>
            </w:r>
          </w:p>
        </w:tc>
      </w:tr>
      <w:tr w14:paraId="18122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3FBDE37">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101</w:t>
            </w:r>
          </w:p>
        </w:tc>
        <w:tc>
          <w:tcPr>
            <w:tcW w:w="386" w:type="pct"/>
            <w:noWrap w:val="0"/>
            <w:vAlign w:val="center"/>
          </w:tcPr>
          <w:p w14:paraId="5B066FD8">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3DF3BCB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对生产经营单位消除重大事故隐患的监督检查</w:t>
            </w:r>
          </w:p>
        </w:tc>
        <w:tc>
          <w:tcPr>
            <w:tcW w:w="3663" w:type="pct"/>
            <w:noWrap w:val="0"/>
            <w:vAlign w:val="center"/>
          </w:tcPr>
          <w:p w14:paraId="6BD270F2">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（1）督促生产经营单位落实安全生产主体责任，建立健全隐患排查治理制度；</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w:t>
            </w:r>
            <w:r>
              <w:rPr>
                <w:rFonts w:hint="default" w:ascii="Times New Roman" w:hAnsi="Times New Roman" w:eastAsia="仿宋_GB2312" w:cs="Times New Roman"/>
                <w:spacing w:val="-6"/>
                <w:kern w:val="0"/>
                <w:sz w:val="21"/>
                <w:szCs w:val="21"/>
                <w:lang w:val="en-US" w:eastAsia="zh-CN" w:bidi="ar"/>
              </w:rPr>
              <w:t>开展对生产经营单位消除重大事故隐患的监督检查，对发现的重大事故隐患，督促采取安全防范措施并整改到位</w:t>
            </w:r>
            <w:r>
              <w:rPr>
                <w:rFonts w:hint="default" w:ascii="Times New Roman" w:hAnsi="Times New Roman" w:eastAsia="仿宋_GB2312" w:cs="Times New Roman"/>
                <w:kern w:val="0"/>
                <w:sz w:val="21"/>
                <w:szCs w:val="21"/>
                <w:lang w:val="en-US" w:eastAsia="zh-CN" w:bidi="ar"/>
              </w:rPr>
              <w:t>。</w:t>
            </w:r>
          </w:p>
        </w:tc>
      </w:tr>
      <w:tr w14:paraId="5A5F7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705B6D4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102</w:t>
            </w:r>
          </w:p>
        </w:tc>
        <w:tc>
          <w:tcPr>
            <w:tcW w:w="386" w:type="pct"/>
            <w:noWrap w:val="0"/>
            <w:vAlign w:val="center"/>
          </w:tcPr>
          <w:p w14:paraId="3A4F3A27">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5DD5EA8F">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对安全生产评价、检验、检测机构的监督检查</w:t>
            </w:r>
          </w:p>
        </w:tc>
        <w:tc>
          <w:tcPr>
            <w:tcW w:w="3663" w:type="pct"/>
            <w:noWrap w:val="0"/>
            <w:vAlign w:val="center"/>
          </w:tcPr>
          <w:p w14:paraId="046E6851">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履职方式：依法检查机构资质范围、技术服务合同、过程控制、报告公开等情况，查处违法违规行为。</w:t>
            </w:r>
          </w:p>
        </w:tc>
      </w:tr>
      <w:tr w14:paraId="04734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4363F7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103</w:t>
            </w:r>
          </w:p>
        </w:tc>
        <w:tc>
          <w:tcPr>
            <w:tcW w:w="386" w:type="pct"/>
            <w:noWrap w:val="0"/>
            <w:vAlign w:val="center"/>
          </w:tcPr>
          <w:p w14:paraId="22C4867D">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5FDE0B2E">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对非药品类易制毒化学品生产、经营的监督检查</w:t>
            </w:r>
          </w:p>
        </w:tc>
        <w:tc>
          <w:tcPr>
            <w:tcW w:w="3663" w:type="pct"/>
            <w:noWrap w:val="0"/>
            <w:vAlign w:val="center"/>
          </w:tcPr>
          <w:p w14:paraId="381EE26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履职方式：对非药品类易制毒化学品生产、经营的监督检查，严格审批许可，加强流向监管，督促企业落实管理责任，严厉打击非法行为。</w:t>
            </w:r>
          </w:p>
        </w:tc>
      </w:tr>
      <w:tr w14:paraId="19457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A25AF77">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104</w:t>
            </w:r>
          </w:p>
        </w:tc>
        <w:tc>
          <w:tcPr>
            <w:tcW w:w="386" w:type="pct"/>
            <w:noWrap w:val="0"/>
            <w:vAlign w:val="center"/>
          </w:tcPr>
          <w:p w14:paraId="151B668A">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75298B36">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对存在重大危险源的危险化学品单位的监督检查</w:t>
            </w:r>
          </w:p>
        </w:tc>
        <w:tc>
          <w:tcPr>
            <w:tcW w:w="3663" w:type="pct"/>
            <w:noWrap w:val="0"/>
            <w:vAlign w:val="center"/>
          </w:tcPr>
          <w:p w14:paraId="39BDAD8C">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履职方式：督促危险化学品单位做好重大危险源的辨识、安全评估及分级、登记建档、备案、监测监控、事故应急预案编制、核销和安全管理工作。</w:t>
            </w:r>
          </w:p>
        </w:tc>
      </w:tr>
      <w:tr w14:paraId="3033D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110DA92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105</w:t>
            </w:r>
          </w:p>
        </w:tc>
        <w:tc>
          <w:tcPr>
            <w:tcW w:w="386" w:type="pct"/>
            <w:noWrap w:val="0"/>
            <w:vAlign w:val="center"/>
          </w:tcPr>
          <w:p w14:paraId="00533077">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04D4DE52">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对小型露天采石场安全生产情况、事故隐患排查情况的监督检查</w:t>
            </w:r>
          </w:p>
        </w:tc>
        <w:tc>
          <w:tcPr>
            <w:tcW w:w="3663" w:type="pct"/>
            <w:noWrap w:val="0"/>
            <w:vAlign w:val="center"/>
          </w:tcPr>
          <w:p w14:paraId="08D74E5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履职方式：负责对小型露天采石场安全生产情况及事故隐患排查情况进行监督检查，督促企业落实安全生产主体责任，依法查处违法违规行为，确保隐患整改到位。</w:t>
            </w:r>
          </w:p>
        </w:tc>
      </w:tr>
      <w:tr w14:paraId="5E783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4721BBB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106</w:t>
            </w:r>
          </w:p>
        </w:tc>
        <w:tc>
          <w:tcPr>
            <w:tcW w:w="386" w:type="pct"/>
            <w:noWrap w:val="0"/>
            <w:vAlign w:val="center"/>
          </w:tcPr>
          <w:p w14:paraId="3984B4D4">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56E62C0A">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对地质勘探单位安全生产情况的监督检查</w:t>
            </w:r>
          </w:p>
        </w:tc>
        <w:tc>
          <w:tcPr>
            <w:tcW w:w="3663" w:type="pct"/>
            <w:noWrap w:val="0"/>
            <w:vAlign w:val="center"/>
          </w:tcPr>
          <w:p w14:paraId="595FF925">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履职方式：负责对地质勘探单位安全生产情况进行监督检查，督促落实安全管理制度、隐患排查治理和应急救援措施，确保从业人员安全。</w:t>
            </w:r>
          </w:p>
        </w:tc>
      </w:tr>
      <w:tr w14:paraId="2D5CF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90" w:hRule="atLeast"/>
        </w:trPr>
        <w:tc>
          <w:tcPr>
            <w:tcW w:w="551" w:type="dxa"/>
            <w:noWrap w:val="0"/>
            <w:vAlign w:val="center"/>
          </w:tcPr>
          <w:p w14:paraId="3AEC971A">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107</w:t>
            </w:r>
          </w:p>
        </w:tc>
        <w:tc>
          <w:tcPr>
            <w:tcW w:w="386" w:type="pct"/>
            <w:noWrap w:val="0"/>
            <w:vAlign w:val="center"/>
          </w:tcPr>
          <w:p w14:paraId="5ED62BEE">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1AFA1FF7">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对生产经营单位未采取措施消除事故隐患的处罚</w:t>
            </w:r>
          </w:p>
        </w:tc>
        <w:tc>
          <w:tcPr>
            <w:tcW w:w="3663" w:type="pct"/>
            <w:noWrap w:val="0"/>
            <w:vAlign w:val="center"/>
          </w:tcPr>
          <w:p w14:paraId="3F305EF4">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履职方式：对生产经营单位未采取措施消除事故隐患的，责令立即排除或限期整改，并依法处以罚款；对拒不执行的，责令停产停业整顿，对相关人员依法处以罚款。</w:t>
            </w:r>
          </w:p>
        </w:tc>
      </w:tr>
      <w:tr w14:paraId="2FD38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86" w:hRule="atLeast"/>
        </w:trPr>
        <w:tc>
          <w:tcPr>
            <w:tcW w:w="551" w:type="dxa"/>
            <w:noWrap w:val="0"/>
            <w:vAlign w:val="center"/>
          </w:tcPr>
          <w:p w14:paraId="31F8E82D">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108</w:t>
            </w:r>
          </w:p>
        </w:tc>
        <w:tc>
          <w:tcPr>
            <w:tcW w:w="386" w:type="pct"/>
            <w:noWrap w:val="0"/>
            <w:vAlign w:val="center"/>
          </w:tcPr>
          <w:p w14:paraId="66657799">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6AEF9934">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烟花爆竹经营（零售）许可证核发</w:t>
            </w:r>
          </w:p>
        </w:tc>
        <w:tc>
          <w:tcPr>
            <w:tcW w:w="3663" w:type="pct"/>
            <w:noWrap w:val="0"/>
            <w:vAlign w:val="center"/>
          </w:tcPr>
          <w:p w14:paraId="3CD8EF7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履职方式：审查申请材料，现场核查经营场所，符合条件的核发烟花爆竹经营（零售）许可证，不符合的说明理由。</w:t>
            </w:r>
          </w:p>
        </w:tc>
      </w:tr>
      <w:tr w14:paraId="07863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272DA3C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109</w:t>
            </w:r>
          </w:p>
        </w:tc>
        <w:tc>
          <w:tcPr>
            <w:tcW w:w="386" w:type="pct"/>
            <w:noWrap w:val="0"/>
            <w:vAlign w:val="center"/>
          </w:tcPr>
          <w:p w14:paraId="682D33C3">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73ECF5C9">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烟花爆竹经营（零售）许可证换证现场核查</w:t>
            </w:r>
          </w:p>
        </w:tc>
        <w:tc>
          <w:tcPr>
            <w:tcW w:w="3663" w:type="pct"/>
            <w:noWrap w:val="0"/>
            <w:vAlign w:val="center"/>
          </w:tcPr>
          <w:p w14:paraId="3302EC3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（1）受理、审核有关申请材料；</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（2）对经营场所进行审查，对符合条件的，核发《烟花爆竹经营（零售）许可证》；对不符合条件的，说明理由。</w:t>
            </w:r>
          </w:p>
        </w:tc>
      </w:tr>
      <w:tr w14:paraId="36AFC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1BE38F92">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110</w:t>
            </w:r>
          </w:p>
        </w:tc>
        <w:tc>
          <w:tcPr>
            <w:tcW w:w="386" w:type="pct"/>
            <w:noWrap w:val="0"/>
            <w:vAlign w:val="center"/>
          </w:tcPr>
          <w:p w14:paraId="052134B5">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761" w:type="pct"/>
            <w:noWrap w:val="0"/>
            <w:vAlign w:val="center"/>
          </w:tcPr>
          <w:p w14:paraId="62DE99C3">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对非煤矿山企业、尾矿库日常安全生产监督检查</w:t>
            </w:r>
          </w:p>
        </w:tc>
        <w:tc>
          <w:tcPr>
            <w:tcW w:w="3663" w:type="pct"/>
            <w:noWrap w:val="0"/>
            <w:vAlign w:val="center"/>
          </w:tcPr>
          <w:p w14:paraId="73FE217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履职方式：对非煤矿山企业、尾矿库安全生产责任制落实、安全设施运行、隐患排查治理等情况进行监督检查，并依法查处违法行为。</w:t>
            </w:r>
          </w:p>
        </w:tc>
      </w:tr>
      <w:tr w14:paraId="1FF39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4BD550FF">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111</w:t>
            </w:r>
          </w:p>
        </w:tc>
        <w:tc>
          <w:tcPr>
            <w:tcW w:w="386" w:type="pct"/>
            <w:noWrap w:val="0"/>
            <w:vAlign w:val="center"/>
          </w:tcPr>
          <w:p w14:paraId="17D2AFA0">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761" w:type="pct"/>
            <w:noWrap w:val="0"/>
            <w:vAlign w:val="center"/>
          </w:tcPr>
          <w:p w14:paraId="1CA828B6">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生产经营单位生产安全事故应急预案备案</w:t>
            </w:r>
          </w:p>
        </w:tc>
        <w:tc>
          <w:tcPr>
            <w:tcW w:w="3663" w:type="pct"/>
            <w:noWrap w:val="0"/>
            <w:vAlign w:val="center"/>
          </w:tcPr>
          <w:p w14:paraId="1CF96F8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履职方式：指导企业编制、评审预案，审核备案材料，对符合条件的予以备案。</w:t>
            </w:r>
          </w:p>
        </w:tc>
      </w:tr>
      <w:tr w14:paraId="472B9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7427A519">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112</w:t>
            </w:r>
          </w:p>
        </w:tc>
        <w:tc>
          <w:tcPr>
            <w:tcW w:w="386" w:type="pct"/>
            <w:noWrap w:val="0"/>
            <w:vAlign w:val="center"/>
          </w:tcPr>
          <w:p w14:paraId="186F55ED">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6C20E3BE">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对粉尘涉爆企业实施安全监督管理</w:t>
            </w:r>
          </w:p>
        </w:tc>
        <w:tc>
          <w:tcPr>
            <w:tcW w:w="3663" w:type="pct"/>
            <w:noWrap w:val="0"/>
            <w:vAlign w:val="center"/>
          </w:tcPr>
          <w:p w14:paraId="3DFA875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履职方式：监督检查企业贯彻执行安全生产法律法规情况，督促落实粉尘防爆安全管理制度，开展专项整治，推动隐患整改，确保企业安全生产。</w:t>
            </w:r>
          </w:p>
        </w:tc>
      </w:tr>
      <w:tr w14:paraId="5FD53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18F85DFE">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113</w:t>
            </w:r>
          </w:p>
        </w:tc>
        <w:tc>
          <w:tcPr>
            <w:tcW w:w="386" w:type="pct"/>
            <w:noWrap w:val="0"/>
            <w:vAlign w:val="center"/>
          </w:tcPr>
          <w:p w14:paraId="0CA9AE33">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2D5F339A">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对危险化学品道路运输安全违法行为的监管</w:t>
            </w:r>
          </w:p>
        </w:tc>
        <w:tc>
          <w:tcPr>
            <w:tcW w:w="3663" w:type="pct"/>
            <w:noWrap w:val="0"/>
            <w:vAlign w:val="center"/>
          </w:tcPr>
          <w:p w14:paraId="487E7A4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承接部门：公安局、交通运输局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（1）公安局负责危险化学品的公共安全管理，核发剧毒化学品购买许可证、剧毒化学品道路运输通行证，并负责危险化学品运输车辆的道路交通安全管理等；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（2）交通运输局负责危险化学品道路运输、水路运输的许可以及运输工具的安全管理和监督等。</w:t>
            </w:r>
          </w:p>
        </w:tc>
      </w:tr>
      <w:tr w14:paraId="18800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43ED3C7D">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114</w:t>
            </w:r>
          </w:p>
        </w:tc>
        <w:tc>
          <w:tcPr>
            <w:tcW w:w="386" w:type="pct"/>
            <w:noWrap w:val="0"/>
            <w:vAlign w:val="center"/>
          </w:tcPr>
          <w:p w14:paraId="636C4F21">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761" w:type="pct"/>
            <w:noWrap w:val="0"/>
            <w:vAlign w:val="center"/>
          </w:tcPr>
          <w:p w14:paraId="1055DCE0">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对烟花爆竹经营企业的监督检查</w:t>
            </w:r>
          </w:p>
        </w:tc>
        <w:tc>
          <w:tcPr>
            <w:tcW w:w="3663" w:type="pct"/>
            <w:noWrap w:val="0"/>
            <w:vAlign w:val="center"/>
          </w:tcPr>
          <w:p w14:paraId="3C7B5450">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承接部门：应急管理局、公安局、市场监督管理局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（1）应急管理局负责烟花爆竹经营安全监管，严格实施经营许可，严把安全准入关，查处未经许可经营行为，督促企业落实流向登记制度，规范储存和销售，开展隐患排查与整改；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（2）公安局负责烟花爆竹公共安全管理，严格审批烟花爆竹运输许可，审查运输资质，打击非法运输行为，协助应急部门打击非法经营；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（3）市场监督管理局负责烟花爆竹产品质量监管，开展质量监督抽查，查处销售假冒伪劣产品、不符合强制性标准产品等行为，督促经营者落实进货查验和索证索票制度。</w:t>
            </w:r>
          </w:p>
        </w:tc>
      </w:tr>
      <w:tr w14:paraId="5ABB8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768C959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115</w:t>
            </w:r>
          </w:p>
        </w:tc>
        <w:tc>
          <w:tcPr>
            <w:tcW w:w="386" w:type="pct"/>
            <w:noWrap w:val="0"/>
            <w:vAlign w:val="center"/>
          </w:tcPr>
          <w:p w14:paraId="10D51F58">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0"/>
                <w:sz w:val="21"/>
                <w:szCs w:val="21"/>
                <w:lang w:bidi="ar"/>
              </w:rPr>
              <w:t>应急管理及消防</w:t>
            </w:r>
          </w:p>
        </w:tc>
        <w:tc>
          <w:tcPr>
            <w:tcW w:w="761" w:type="pct"/>
            <w:noWrap w:val="0"/>
            <w:vAlign w:val="center"/>
          </w:tcPr>
          <w:p w14:paraId="71D57505">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kern w:val="0"/>
                <w:sz w:val="21"/>
                <w:szCs w:val="21"/>
                <w:lang w:val="en-US" w:eastAsia="zh-CN" w:bidi="ar"/>
              </w:rPr>
              <w:t>对烟花爆竹生产企业的监督检查</w:t>
            </w:r>
          </w:p>
        </w:tc>
        <w:tc>
          <w:tcPr>
            <w:tcW w:w="3663" w:type="pct"/>
            <w:noWrap w:val="0"/>
            <w:vAlign w:val="center"/>
          </w:tcPr>
          <w:p w14:paraId="70CB70C6">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 xml:space="preserve">承接部门：应急管理局、公安局、市场监督管理局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（1）应急管理局负责烟花爆竹生产企业的安全生产监管，严格审查企业安全生产条件，督促落实安全生产责任制，规范生产流程，严查违法违规行为；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（2）公安局负责烟花爆竹公共安全管理，严格审批烟花爆竹运输许可，审查运输资质，打击非法运输行为，协助查处非法生产、经营烟花爆竹行为；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（3）市场监督管理局负责烟花爆竹产品质量监管，开展质量监督抽查，严查销售假冒伪劣产品、不符合国家标准产品等行为。</w:t>
            </w:r>
          </w:p>
        </w:tc>
      </w:tr>
      <w:tr w14:paraId="11910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00" w:hRule="atLeast"/>
        </w:trPr>
        <w:tc>
          <w:tcPr>
            <w:tcW w:w="551" w:type="dxa"/>
            <w:noWrap w:val="0"/>
            <w:vAlign w:val="center"/>
          </w:tcPr>
          <w:p w14:paraId="30AAB14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116</w:t>
            </w:r>
          </w:p>
        </w:tc>
        <w:tc>
          <w:tcPr>
            <w:tcW w:w="386" w:type="pct"/>
            <w:noWrap w:val="0"/>
            <w:vAlign w:val="center"/>
          </w:tcPr>
          <w:p w14:paraId="5D7083A7">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1E86FD43">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对生产经营单位提取、使用和管理安全费用情况的监督检查</w:t>
            </w:r>
          </w:p>
        </w:tc>
        <w:tc>
          <w:tcPr>
            <w:tcW w:w="3663" w:type="pct"/>
            <w:noWrap w:val="0"/>
            <w:vAlign w:val="center"/>
          </w:tcPr>
          <w:p w14:paraId="45A45A5C">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承接部门：应急管理局、财政局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 xml:space="preserve">（1）应急管理局负责监督检查生产经营单位是否按照规定提取和使用安全费用，督促企业落实安全生产主体责任，指导企业编制应急预案，依法查处未按规定提取和使用安全费用的行为； </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（2）财政局会同县应急管理局开展安全费用政策宣传，指导企业规范管理安全费用，监督企业足额提取并按规定用途使用安全费用，确保资金专款专用。</w:t>
            </w:r>
          </w:p>
        </w:tc>
      </w:tr>
      <w:tr w14:paraId="621A9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72C71DEC">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117</w:t>
            </w:r>
          </w:p>
        </w:tc>
        <w:tc>
          <w:tcPr>
            <w:tcW w:w="386" w:type="pct"/>
            <w:noWrap w:val="0"/>
            <w:vAlign w:val="center"/>
          </w:tcPr>
          <w:p w14:paraId="44DDCFF1">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68DB7052">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生产经营单位应急预案初审备案</w:t>
            </w:r>
          </w:p>
        </w:tc>
        <w:tc>
          <w:tcPr>
            <w:tcW w:w="3663" w:type="pct"/>
            <w:noWrap w:val="0"/>
            <w:vAlign w:val="center"/>
          </w:tcPr>
          <w:p w14:paraId="6D1DBF4D">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减少审批环节，不再开展此项工作。</w:t>
            </w:r>
          </w:p>
        </w:tc>
      </w:tr>
      <w:tr w14:paraId="63CC8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2AD4471">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118</w:t>
            </w:r>
          </w:p>
        </w:tc>
        <w:tc>
          <w:tcPr>
            <w:tcW w:w="386" w:type="pct"/>
            <w:noWrap w:val="0"/>
            <w:vAlign w:val="center"/>
          </w:tcPr>
          <w:p w14:paraId="4593F476">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23FB0336">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企业应急预案备案材料初审</w:t>
            </w:r>
          </w:p>
        </w:tc>
        <w:tc>
          <w:tcPr>
            <w:tcW w:w="3663" w:type="pct"/>
            <w:noWrap w:val="0"/>
            <w:vAlign w:val="center"/>
          </w:tcPr>
          <w:p w14:paraId="7B6581BE">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eastAsia="zh-CN"/>
              </w:rPr>
              <w:t>减少审批环节，不再开展此项工作。</w:t>
            </w:r>
          </w:p>
        </w:tc>
      </w:tr>
      <w:tr w14:paraId="0A913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42" w:hRule="atLeast"/>
        </w:trPr>
        <w:tc>
          <w:tcPr>
            <w:tcW w:w="551" w:type="dxa"/>
            <w:noWrap w:val="0"/>
            <w:vAlign w:val="center"/>
          </w:tcPr>
          <w:p w14:paraId="50A79098">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119</w:t>
            </w:r>
          </w:p>
        </w:tc>
        <w:tc>
          <w:tcPr>
            <w:tcW w:w="386" w:type="pct"/>
            <w:noWrap w:val="0"/>
            <w:vAlign w:val="center"/>
          </w:tcPr>
          <w:p w14:paraId="117BF54A">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应急管理及消防</w:t>
            </w:r>
          </w:p>
        </w:tc>
        <w:tc>
          <w:tcPr>
            <w:tcW w:w="761" w:type="pct"/>
            <w:noWrap w:val="0"/>
            <w:vAlign w:val="center"/>
          </w:tcPr>
          <w:p w14:paraId="62A4C066">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组织餐饮企业主要负责人进行燃气安全培训</w:t>
            </w:r>
          </w:p>
        </w:tc>
        <w:tc>
          <w:tcPr>
            <w:tcW w:w="3663" w:type="pct"/>
            <w:noWrap w:val="0"/>
            <w:vAlign w:val="center"/>
          </w:tcPr>
          <w:p w14:paraId="0173BB32">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承接部门：住房城乡建设局、市场监督管理局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（1）住房城乡建设局负责建立健全燃气安全监督管理制度，宣传普及燃气法律、法规和安全知识。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（2）市场监督管理局负责组织餐饮企业开展燃气安全培训。</w:t>
            </w:r>
          </w:p>
        </w:tc>
      </w:tr>
      <w:tr w14:paraId="3A645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33" w:hRule="atLeast"/>
        </w:trPr>
        <w:tc>
          <w:tcPr>
            <w:tcW w:w="551" w:type="dxa"/>
            <w:noWrap w:val="0"/>
            <w:vAlign w:val="center"/>
          </w:tcPr>
          <w:p w14:paraId="04D2CED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120</w:t>
            </w:r>
          </w:p>
        </w:tc>
        <w:tc>
          <w:tcPr>
            <w:tcW w:w="386" w:type="pct"/>
            <w:noWrap w:val="0"/>
            <w:vAlign w:val="center"/>
          </w:tcPr>
          <w:p w14:paraId="4A6B217A">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61" w:type="pct"/>
            <w:noWrap w:val="0"/>
            <w:vAlign w:val="center"/>
          </w:tcPr>
          <w:p w14:paraId="1513C087">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特种设备事故调查处理</w:t>
            </w:r>
          </w:p>
        </w:tc>
        <w:tc>
          <w:tcPr>
            <w:tcW w:w="3663" w:type="pct"/>
            <w:noWrap w:val="0"/>
            <w:vAlign w:val="center"/>
          </w:tcPr>
          <w:p w14:paraId="389A9269">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承接部门：自治区、市场监督管理局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（1）自治区市场监督管理局负责组织调查处理较大特种设备事故，会同相关部门成立事故调查组，分析事故原因，认定责任，提出处理建议；</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（2）市级市场监督管理局负责一般事故的调查处理，会同有关部门组织事故调查组，开展现场调查，提出整改措施。</w:t>
            </w:r>
          </w:p>
        </w:tc>
      </w:tr>
      <w:tr w14:paraId="0BDD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78" w:hRule="atLeast"/>
        </w:trPr>
        <w:tc>
          <w:tcPr>
            <w:tcW w:w="551" w:type="dxa"/>
            <w:noWrap w:val="0"/>
            <w:vAlign w:val="center"/>
          </w:tcPr>
          <w:p w14:paraId="25CB1333">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121</w:t>
            </w:r>
          </w:p>
        </w:tc>
        <w:tc>
          <w:tcPr>
            <w:tcW w:w="386" w:type="pct"/>
            <w:noWrap w:val="0"/>
            <w:vAlign w:val="center"/>
          </w:tcPr>
          <w:p w14:paraId="1DA73F8C">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61" w:type="pct"/>
            <w:noWrap w:val="0"/>
            <w:vAlign w:val="center"/>
          </w:tcPr>
          <w:p w14:paraId="2CD8AE7A">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消除重大药品安全隐患</w:t>
            </w:r>
          </w:p>
        </w:tc>
        <w:tc>
          <w:tcPr>
            <w:tcW w:w="3663" w:type="pct"/>
            <w:noWrap w:val="0"/>
            <w:vAlign w:val="center"/>
          </w:tcPr>
          <w:p w14:paraId="6EA88066">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r>
      <w:tr w14:paraId="248A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0F28824B">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122</w:t>
            </w:r>
          </w:p>
        </w:tc>
        <w:tc>
          <w:tcPr>
            <w:tcW w:w="386" w:type="pct"/>
            <w:noWrap w:val="0"/>
            <w:vAlign w:val="center"/>
          </w:tcPr>
          <w:p w14:paraId="2C3880D2">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61" w:type="pct"/>
            <w:noWrap w:val="0"/>
            <w:vAlign w:val="center"/>
          </w:tcPr>
          <w:p w14:paraId="00C36066">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特种设备安全监督检查</w:t>
            </w:r>
          </w:p>
        </w:tc>
        <w:tc>
          <w:tcPr>
            <w:tcW w:w="3663" w:type="pct"/>
            <w:noWrap w:val="0"/>
            <w:vAlign w:val="center"/>
          </w:tcPr>
          <w:p w14:paraId="72D2238B">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（1）对特种设备生产、经营、使用单位和检验、检测机构实施监督检查，督促落实主体责任，开展隐患排查治理；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（2）对公众聚集场所的特种设备，实施重点安全监督检查；</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（3）依法查处违法违规行为，保障特种设备安全运行。</w:t>
            </w:r>
          </w:p>
        </w:tc>
      </w:tr>
      <w:tr w14:paraId="1771D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13BFA22D">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123</w:t>
            </w:r>
          </w:p>
        </w:tc>
        <w:tc>
          <w:tcPr>
            <w:tcW w:w="386" w:type="pct"/>
            <w:noWrap w:val="0"/>
            <w:vAlign w:val="center"/>
          </w:tcPr>
          <w:p w14:paraId="03E2C0E4">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61" w:type="pct"/>
            <w:noWrap w:val="0"/>
            <w:vAlign w:val="center"/>
          </w:tcPr>
          <w:p w14:paraId="0FFD846F">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电梯安全监督检查</w:t>
            </w:r>
          </w:p>
        </w:tc>
        <w:tc>
          <w:tcPr>
            <w:tcW w:w="3663" w:type="pct"/>
            <w:noWrap w:val="0"/>
            <w:vAlign w:val="center"/>
          </w:tcPr>
          <w:p w14:paraId="05D49379">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（1）督促使用单位落实安全责任，建立安全管理制度，配备安全管理人员，办理使用登记，及时申报定期检验；</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（2）加强对电梯维保单位的监督检查，确保维保工作落实到位。</w:t>
            </w:r>
          </w:p>
        </w:tc>
      </w:tr>
      <w:tr w14:paraId="3BC08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A851F81">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124</w:t>
            </w:r>
          </w:p>
        </w:tc>
        <w:tc>
          <w:tcPr>
            <w:tcW w:w="386" w:type="pct"/>
            <w:noWrap w:val="0"/>
            <w:vAlign w:val="center"/>
          </w:tcPr>
          <w:p w14:paraId="75023984">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61" w:type="pct"/>
            <w:noWrap w:val="0"/>
            <w:vAlign w:val="center"/>
          </w:tcPr>
          <w:p w14:paraId="720CC1E9">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特种设备事故应急处置</w:t>
            </w:r>
          </w:p>
        </w:tc>
        <w:tc>
          <w:tcPr>
            <w:tcW w:w="3663" w:type="pct"/>
            <w:noWrap w:val="0"/>
            <w:vAlign w:val="center"/>
          </w:tcPr>
          <w:p w14:paraId="1F0C9ECF">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（1）制定特种设备事故应急处置预案；</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（2）依法启动应急预案，采取应急处置措施；</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（3）负责现场救援协调、技术支撑。</w:t>
            </w:r>
          </w:p>
        </w:tc>
      </w:tr>
      <w:tr w14:paraId="0C890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1F20446A">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125</w:t>
            </w:r>
          </w:p>
        </w:tc>
        <w:tc>
          <w:tcPr>
            <w:tcW w:w="386" w:type="pct"/>
            <w:noWrap w:val="0"/>
            <w:vAlign w:val="center"/>
          </w:tcPr>
          <w:p w14:paraId="4796A86D">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61" w:type="pct"/>
            <w:noWrap w:val="0"/>
            <w:vAlign w:val="center"/>
          </w:tcPr>
          <w:p w14:paraId="4194E87D">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特种设备专项整治</w:t>
            </w:r>
          </w:p>
        </w:tc>
        <w:tc>
          <w:tcPr>
            <w:tcW w:w="3663" w:type="pct"/>
            <w:noWrap w:val="0"/>
            <w:vAlign w:val="center"/>
          </w:tcPr>
          <w:p w14:paraId="55521387">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（1）制定专项整治方案，明确整治重点和标准；</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（2）督促特种设备生产、使用、维保等企业和单位，落实主体责任，开展自查自纠；</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（3）组织执法检查，严查违法违规行为，并总结经验形成长效机制。</w:t>
            </w:r>
          </w:p>
        </w:tc>
      </w:tr>
      <w:tr w14:paraId="5BDE8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22539B30">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126</w:t>
            </w:r>
          </w:p>
        </w:tc>
        <w:tc>
          <w:tcPr>
            <w:tcW w:w="386" w:type="pct"/>
            <w:noWrap w:val="0"/>
            <w:vAlign w:val="center"/>
          </w:tcPr>
          <w:p w14:paraId="71F891B1">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61" w:type="pct"/>
            <w:noWrap w:val="0"/>
            <w:vAlign w:val="center"/>
          </w:tcPr>
          <w:p w14:paraId="7585234A">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食品小作坊登记</w:t>
            </w:r>
          </w:p>
        </w:tc>
        <w:tc>
          <w:tcPr>
            <w:tcW w:w="3663" w:type="pct"/>
            <w:noWrap w:val="0"/>
            <w:vAlign w:val="center"/>
          </w:tcPr>
          <w:p w14:paraId="100CF55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履职方式：依法受理申请、审核材料、开展现场核查，并作出登记决定。</w:t>
            </w:r>
          </w:p>
        </w:tc>
      </w:tr>
      <w:tr w14:paraId="66C68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551" w:type="dxa"/>
            <w:noWrap w:val="0"/>
            <w:vAlign w:val="center"/>
          </w:tcPr>
          <w:p w14:paraId="5AC250F5">
            <w:pPr>
              <w:keepNext w:val="0"/>
              <w:keepLines w:val="0"/>
              <w:widowControl/>
              <w:suppressLineNumbers w:val="0"/>
              <w:jc w:val="center"/>
              <w:textAlignment w:val="center"/>
              <w:rPr>
                <w:rFonts w:hint="default" w:ascii="Times New Roman" w:hAnsi="Times New Roman" w:eastAsia="仿宋_GB2312" w:cs="Times New Roman"/>
                <w:sz w:val="21"/>
                <w:szCs w:val="21"/>
                <w:lang w:val="en-US" w:eastAsia="zh-CN"/>
              </w:rPr>
            </w:pPr>
            <w:r>
              <w:rPr>
                <w:rFonts w:hint="default" w:ascii="Times New Roman" w:hAnsi="Times New Roman" w:eastAsia="宋体" w:cs="Times New Roman"/>
                <w:i w:val="0"/>
                <w:color w:val="000000"/>
                <w:kern w:val="0"/>
                <w:sz w:val="21"/>
                <w:szCs w:val="21"/>
                <w:u w:val="none"/>
                <w:lang w:val="en-US" w:eastAsia="zh-CN" w:bidi="ar"/>
              </w:rPr>
              <w:t>127</w:t>
            </w:r>
          </w:p>
        </w:tc>
        <w:tc>
          <w:tcPr>
            <w:tcW w:w="386" w:type="pct"/>
            <w:noWrap w:val="0"/>
            <w:vAlign w:val="center"/>
          </w:tcPr>
          <w:p w14:paraId="6F85632F">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bidi="ar"/>
              </w:rPr>
              <w:t>市场监管</w:t>
            </w:r>
          </w:p>
        </w:tc>
        <w:tc>
          <w:tcPr>
            <w:tcW w:w="761" w:type="pct"/>
            <w:noWrap w:val="0"/>
            <w:vAlign w:val="center"/>
          </w:tcPr>
          <w:p w14:paraId="22BBB742">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负责学校餐饮食品安全监管工作</w:t>
            </w:r>
          </w:p>
        </w:tc>
        <w:tc>
          <w:tcPr>
            <w:tcW w:w="3663" w:type="pct"/>
            <w:noWrap w:val="0"/>
            <w:vAlign w:val="center"/>
          </w:tcPr>
          <w:p w14:paraId="1D606303">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kern w:val="0"/>
                <w:sz w:val="21"/>
                <w:szCs w:val="21"/>
                <w:lang w:val="en-US" w:eastAsia="zh-CN" w:bidi="ar"/>
              </w:rPr>
              <w:t>承接部门：市场监督管理局</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履职方式：建立食品安全监督管理体制，负责对学校餐饮食品安全进行监督管理。</w:t>
            </w:r>
          </w:p>
        </w:tc>
      </w:tr>
    </w:tbl>
    <w:p w14:paraId="578CD3C5">
      <w:pPr>
        <w:rPr>
          <w:rFonts w:hint="eastAsia" w:ascii="方正仿宋_GBK" w:hAnsi="宋体"/>
        </w:rPr>
      </w:pPr>
    </w:p>
    <w:sectPr>
      <w:footerReference r:id="rId3" w:type="default"/>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8AC181-071F-4606-8F62-83930F6140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embedRegular r:id="rId2" w:fontKey="{80EB538E-29C4-4AFB-A349-F45428043E84}"/>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公文仿宋">
    <w:altName w:val="仿宋"/>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27099809-B291-4C5D-845D-4E222E3A67ED}"/>
  </w:font>
  <w:font w:name="方正书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4" w:fontKey="{FF57BB75-A549-49E4-BA77-4A5E05824A14}"/>
  </w:font>
  <w:font w:name="方正黑体_GBK">
    <w:altName w:val="微软雅黑"/>
    <w:panose1 w:val="02000000000000000000"/>
    <w:charset w:val="86"/>
    <w:family w:val="auto"/>
    <w:pitch w:val="default"/>
    <w:sig w:usb0="00000000" w:usb1="00000000" w:usb2="00000000" w:usb3="00000000" w:csb0="00040000" w:csb1="00000000"/>
    <w:embedRegular r:id="rId5" w:fontKey="{4D1909C9-A924-47A8-870E-EB00D3FBADF1}"/>
  </w:font>
  <w:font w:name="方正小标宋_GBK">
    <w:panose1 w:val="03000509000000000000"/>
    <w:charset w:val="86"/>
    <w:family w:val="script"/>
    <w:pitch w:val="default"/>
    <w:sig w:usb0="00000001" w:usb1="080E0000" w:usb2="00000000" w:usb3="00000000" w:csb0="00040000" w:csb1="00000000"/>
    <w:embedRegular r:id="rId6" w:fontKey="{D448D5C4-2F71-43F2-9613-1D5A2C61C47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2D595">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98</w:t>
    </w:r>
    <w:r>
      <w:rPr>
        <w:rStyle w:val="18"/>
        <w:sz w:val="28"/>
        <w:szCs w:val="28"/>
      </w:rPr>
      <w:fldChar w:fldCharType="end"/>
    </w:r>
    <w:r>
      <w:rPr>
        <w:rStyle w:val="18"/>
        <w:rFonts w:hint="eastAsia" w:eastAsia="宋体"/>
        <w:sz w:val="28"/>
        <w:szCs w:val="28"/>
      </w:rPr>
      <w:t xml:space="preserve"> —</w:t>
    </w:r>
  </w:p>
  <w:p w14:paraId="38E7940C">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BB5AB7"/>
    <w:rsid w:val="02183F28"/>
    <w:rsid w:val="02995A7B"/>
    <w:rsid w:val="02BB2E68"/>
    <w:rsid w:val="052D763E"/>
    <w:rsid w:val="056F652D"/>
    <w:rsid w:val="05CC5491"/>
    <w:rsid w:val="0612553E"/>
    <w:rsid w:val="06270DA1"/>
    <w:rsid w:val="08376277"/>
    <w:rsid w:val="09F05EC6"/>
    <w:rsid w:val="0A671784"/>
    <w:rsid w:val="0A6D1E72"/>
    <w:rsid w:val="0A9C620C"/>
    <w:rsid w:val="0BBB6595"/>
    <w:rsid w:val="0BED1EDD"/>
    <w:rsid w:val="0CA10D6A"/>
    <w:rsid w:val="0D1F4B40"/>
    <w:rsid w:val="0F562BA7"/>
    <w:rsid w:val="0FA4224E"/>
    <w:rsid w:val="0FCB5F0E"/>
    <w:rsid w:val="107A6C8D"/>
    <w:rsid w:val="111C46AD"/>
    <w:rsid w:val="12627FBE"/>
    <w:rsid w:val="1299087C"/>
    <w:rsid w:val="13701C5E"/>
    <w:rsid w:val="14490BCA"/>
    <w:rsid w:val="155241FB"/>
    <w:rsid w:val="163C33CB"/>
    <w:rsid w:val="16A20276"/>
    <w:rsid w:val="179C093E"/>
    <w:rsid w:val="18F12605"/>
    <w:rsid w:val="197651FD"/>
    <w:rsid w:val="1C823126"/>
    <w:rsid w:val="1C8E6E2E"/>
    <w:rsid w:val="1CA328D3"/>
    <w:rsid w:val="1D230929"/>
    <w:rsid w:val="1E203408"/>
    <w:rsid w:val="1F4A504B"/>
    <w:rsid w:val="1FDD375E"/>
    <w:rsid w:val="21041A82"/>
    <w:rsid w:val="21653824"/>
    <w:rsid w:val="22573150"/>
    <w:rsid w:val="22D018C4"/>
    <w:rsid w:val="233231FA"/>
    <w:rsid w:val="23FC46F0"/>
    <w:rsid w:val="244448A9"/>
    <w:rsid w:val="25D857A1"/>
    <w:rsid w:val="26773221"/>
    <w:rsid w:val="27185D82"/>
    <w:rsid w:val="27A258ED"/>
    <w:rsid w:val="27D14103"/>
    <w:rsid w:val="27E512F3"/>
    <w:rsid w:val="28734D75"/>
    <w:rsid w:val="28FE4C84"/>
    <w:rsid w:val="29BE42ED"/>
    <w:rsid w:val="2BC519CD"/>
    <w:rsid w:val="2C9C21BD"/>
    <w:rsid w:val="2EDC268D"/>
    <w:rsid w:val="2F460903"/>
    <w:rsid w:val="2F65782C"/>
    <w:rsid w:val="2FF5496B"/>
    <w:rsid w:val="2FFB46A4"/>
    <w:rsid w:val="301A5EEC"/>
    <w:rsid w:val="31EF5685"/>
    <w:rsid w:val="32E27F10"/>
    <w:rsid w:val="343B4E76"/>
    <w:rsid w:val="34AB5911"/>
    <w:rsid w:val="36FF07DB"/>
    <w:rsid w:val="376140E8"/>
    <w:rsid w:val="37CC2003"/>
    <w:rsid w:val="388703A2"/>
    <w:rsid w:val="399D43E0"/>
    <w:rsid w:val="39F458BE"/>
    <w:rsid w:val="3A4D0385"/>
    <w:rsid w:val="3B85239C"/>
    <w:rsid w:val="3BFB0C21"/>
    <w:rsid w:val="3C4A6677"/>
    <w:rsid w:val="3CDB0083"/>
    <w:rsid w:val="3E953E00"/>
    <w:rsid w:val="3F7F365C"/>
    <w:rsid w:val="3FE17039"/>
    <w:rsid w:val="40F93F62"/>
    <w:rsid w:val="41594557"/>
    <w:rsid w:val="41EB0156"/>
    <w:rsid w:val="43D55D68"/>
    <w:rsid w:val="43D56949"/>
    <w:rsid w:val="45283912"/>
    <w:rsid w:val="45550D8A"/>
    <w:rsid w:val="45C65456"/>
    <w:rsid w:val="46510AB9"/>
    <w:rsid w:val="46F600D7"/>
    <w:rsid w:val="475C411F"/>
    <w:rsid w:val="477E711C"/>
    <w:rsid w:val="47E17D48"/>
    <w:rsid w:val="48337DF9"/>
    <w:rsid w:val="49610D5F"/>
    <w:rsid w:val="4B356713"/>
    <w:rsid w:val="4CED344F"/>
    <w:rsid w:val="4D6F54B6"/>
    <w:rsid w:val="4E004BFF"/>
    <w:rsid w:val="4E1745E6"/>
    <w:rsid w:val="4FF73A7D"/>
    <w:rsid w:val="500A6D16"/>
    <w:rsid w:val="50402138"/>
    <w:rsid w:val="50755B0A"/>
    <w:rsid w:val="507F7220"/>
    <w:rsid w:val="50990A51"/>
    <w:rsid w:val="509C38EB"/>
    <w:rsid w:val="520D0851"/>
    <w:rsid w:val="52AC3C62"/>
    <w:rsid w:val="543B5EB2"/>
    <w:rsid w:val="54696B7E"/>
    <w:rsid w:val="54B06052"/>
    <w:rsid w:val="54F80077"/>
    <w:rsid w:val="55A52722"/>
    <w:rsid w:val="55C87593"/>
    <w:rsid w:val="56D22527"/>
    <w:rsid w:val="577E0EC4"/>
    <w:rsid w:val="577E5C7B"/>
    <w:rsid w:val="57EC4C60"/>
    <w:rsid w:val="5BC464CE"/>
    <w:rsid w:val="5BFF115B"/>
    <w:rsid w:val="5C8D586E"/>
    <w:rsid w:val="5CFC0F5A"/>
    <w:rsid w:val="5DEF621D"/>
    <w:rsid w:val="5E2F7146"/>
    <w:rsid w:val="600F7B51"/>
    <w:rsid w:val="602E2452"/>
    <w:rsid w:val="60CC1B5E"/>
    <w:rsid w:val="60E3693A"/>
    <w:rsid w:val="60F26FB3"/>
    <w:rsid w:val="623F65E4"/>
    <w:rsid w:val="62545D91"/>
    <w:rsid w:val="64BA3796"/>
    <w:rsid w:val="65077B84"/>
    <w:rsid w:val="65A4764D"/>
    <w:rsid w:val="67C467E5"/>
    <w:rsid w:val="67FFF79C"/>
    <w:rsid w:val="68EF1F66"/>
    <w:rsid w:val="690412C1"/>
    <w:rsid w:val="69D34437"/>
    <w:rsid w:val="69E77EE2"/>
    <w:rsid w:val="6AF427D7"/>
    <w:rsid w:val="6C1C582E"/>
    <w:rsid w:val="6C284F2E"/>
    <w:rsid w:val="6C4046EC"/>
    <w:rsid w:val="6CE456F1"/>
    <w:rsid w:val="6D482CE6"/>
    <w:rsid w:val="6DBD2E2B"/>
    <w:rsid w:val="6DE70C54"/>
    <w:rsid w:val="6DEF06F4"/>
    <w:rsid w:val="6E403DD8"/>
    <w:rsid w:val="6EBFA036"/>
    <w:rsid w:val="6ED771F2"/>
    <w:rsid w:val="6F012672"/>
    <w:rsid w:val="6F7D66F5"/>
    <w:rsid w:val="6FBE68D1"/>
    <w:rsid w:val="6FF7ED45"/>
    <w:rsid w:val="6FFF20F1"/>
    <w:rsid w:val="70180850"/>
    <w:rsid w:val="701A2244"/>
    <w:rsid w:val="717A163C"/>
    <w:rsid w:val="732A5BE5"/>
    <w:rsid w:val="736251FC"/>
    <w:rsid w:val="73652421"/>
    <w:rsid w:val="73866E7F"/>
    <w:rsid w:val="7459522F"/>
    <w:rsid w:val="749138C4"/>
    <w:rsid w:val="74C33E68"/>
    <w:rsid w:val="75DE02E1"/>
    <w:rsid w:val="75EE1CD4"/>
    <w:rsid w:val="75FF0197"/>
    <w:rsid w:val="772D60CF"/>
    <w:rsid w:val="7763764B"/>
    <w:rsid w:val="78A10FD4"/>
    <w:rsid w:val="796628FF"/>
    <w:rsid w:val="79C420C3"/>
    <w:rsid w:val="79D04797"/>
    <w:rsid w:val="7A1621A7"/>
    <w:rsid w:val="7A1F7F25"/>
    <w:rsid w:val="7A5878D7"/>
    <w:rsid w:val="7AA94708"/>
    <w:rsid w:val="7B4355DE"/>
    <w:rsid w:val="7BBF5EA4"/>
    <w:rsid w:val="7CF77FE5"/>
    <w:rsid w:val="7DFFAD37"/>
    <w:rsid w:val="7EC87E8B"/>
    <w:rsid w:val="7F5F7CBD"/>
    <w:rsid w:val="7FFFE3EA"/>
    <w:rsid w:val="7FFFF6BD"/>
    <w:rsid w:val="AECFFD43"/>
    <w:rsid w:val="B7FF9C5C"/>
    <w:rsid w:val="B975CDE1"/>
    <w:rsid w:val="BCFD686C"/>
    <w:rsid w:val="BFBFE248"/>
    <w:rsid w:val="C7FFE0D4"/>
    <w:rsid w:val="DDBBC491"/>
    <w:rsid w:val="DFBF8BC0"/>
    <w:rsid w:val="DFFAC8E9"/>
    <w:rsid w:val="DFFEE564"/>
    <w:rsid w:val="E9FE0BB6"/>
    <w:rsid w:val="EBFEDF4F"/>
    <w:rsid w:val="F3AA3206"/>
    <w:rsid w:val="F5FBDE3F"/>
    <w:rsid w:val="FCBA2501"/>
    <w:rsid w:val="FE07FD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仿宋" w:hAnsi="仿宋" w:eastAsia="仿宋" w:cs="仿宋"/>
      <w:sz w:val="24"/>
      <w:szCs w:val="24"/>
      <w:lang w:val="zh-CN" w:bidi="zh-CN"/>
    </w:rPr>
  </w:style>
  <w:style w:type="paragraph" w:styleId="3">
    <w:name w:val="Title"/>
    <w:basedOn w:val="1"/>
    <w:next w:val="1"/>
    <w:qFormat/>
    <w:uiPriority w:val="0"/>
    <w:pPr>
      <w:spacing w:before="240" w:after="60"/>
      <w:jc w:val="center"/>
      <w:outlineLvl w:val="0"/>
    </w:pPr>
    <w:rPr>
      <w:rFonts w:ascii="Cambria" w:hAnsi="Cambria" w:eastAsia="宋体"/>
      <w:b/>
      <w:bCs/>
      <w:szCs w:val="32"/>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4"/>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paragraph" w:customStyle="1" w:styleId="35">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52cdf55-1e84-4325-9f78-39cb182c08c0}"/>
        <w:style w:val=""/>
        <w:category>
          <w:name w:val="常规"/>
          <w:gallery w:val="placeholder"/>
        </w:category>
        <w:types>
          <w:type w:val="bbPlcHdr"/>
        </w:types>
        <w:behaviors>
          <w:behavior w:val="content"/>
        </w:behaviors>
        <w:description w:val=""/>
        <w:guid w:val="{b52cdf55-1e84-4325-9f78-39cb182c08c0}"/>
      </w:docPartPr>
      <w:docPartBody>
        <w:p w14:paraId="5B427AE0">
          <w:r>
            <w:rPr>
              <w:color w:val="808080"/>
            </w:rPr>
            <w:t>单击此处输入文字。</w:t>
          </w:r>
        </w:p>
      </w:docPartBody>
    </w:docPart>
    <w:docPart>
      <w:docPartPr>
        <w:name w:val="{54823af5-c0af-4490-8e65-8da248ef08ce}"/>
        <w:style w:val=""/>
        <w:category>
          <w:name w:val="常规"/>
          <w:gallery w:val="placeholder"/>
        </w:category>
        <w:types>
          <w:type w:val="bbPlcHdr"/>
        </w:types>
        <w:behaviors>
          <w:behavior w:val="content"/>
        </w:behaviors>
        <w:description w:val=""/>
        <w:guid w:val="{54823af5-c0af-4490-8e65-8da248ef08ce}"/>
      </w:docPartPr>
      <w:docPartBody>
        <w:p w14:paraId="121645E1">
          <w:r>
            <w:rPr>
              <w:color w:val="808080"/>
            </w:rPr>
            <w:t>单击此处输入文字。</w:t>
          </w:r>
        </w:p>
      </w:docPartBody>
    </w:docPart>
    <w:docPart>
      <w:docPartPr>
        <w:name w:val="{e61f2057-3c20-4f96-85e5-76ecf8f4e259}"/>
        <w:style w:val=""/>
        <w:category>
          <w:name w:val="常规"/>
          <w:gallery w:val="placeholder"/>
        </w:category>
        <w:types>
          <w:type w:val="bbPlcHdr"/>
        </w:types>
        <w:behaviors>
          <w:behavior w:val="content"/>
        </w:behaviors>
        <w:description w:val=""/>
        <w:guid w:val="{e61f2057-3c20-4f96-85e5-76ecf8f4e259}"/>
      </w:docPartPr>
      <w:docPartBody>
        <w:p w14:paraId="0081496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54</Pages>
  <Words>181</Words>
  <Characters>190</Characters>
  <Lines>1552</Lines>
  <Paragraphs>437</Paragraphs>
  <TotalTime>0</TotalTime>
  <ScaleCrop>false</ScaleCrop>
  <LinksUpToDate>false</LinksUpToDate>
  <CharactersWithSpaces>194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2025-02-25T10:59:00Z</dcterms:created>
  <dc:creator>***</dc:creator>
  <cp:lastModifiedBy>枫原万叶</cp:lastModifiedBy>
  <cp:lastPrinted>2025-03-14T15:29:00Z</cp:lastPrinted>
  <dcterms:modified xsi:type="dcterms:W3CDTF">2025-08-01T02:10:50Z</dcterms:modified>
  <dc:title>广西壮族自治区XX市XX县（市、区）XX乡镇（街道）基本履职事项清单</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7875613BA5C3439B9984467EEFC41E3B</vt:lpwstr>
  </property>
  <property fmtid="{D5CDD505-2E9C-101B-9397-08002B2CF9AE}" pid="3" name="KSOProductBuildVer">
    <vt:lpwstr>2052-12.1.0.21915</vt:lpwstr>
  </property>
  <property fmtid="{D5CDD505-2E9C-101B-9397-08002B2CF9AE}" pid="4" name="KSOTemplateDocerSaveRecord">
    <vt:lpwstr>eyJoZGlkIjoiNjYzNjdlYzY1OTQxNGM0NjE3Y2E2ZmQ3MGNlNGQ0NzIiLCJ1c2VySWQiOiIxMzc0ODM3NDE1In0=</vt:lpwstr>
  </property>
</Properties>
</file>