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04"/>
        <w:gridCol w:w="709"/>
        <w:gridCol w:w="6095"/>
        <w:gridCol w:w="851"/>
        <w:gridCol w:w="567"/>
        <w:gridCol w:w="1701"/>
        <w:gridCol w:w="5244"/>
        <w:gridCol w:w="1985"/>
        <w:gridCol w:w="354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363" w:type="dxa"/>
            <w:gridSpan w:val="11"/>
          </w:tcPr>
          <w:p>
            <w:pPr>
              <w:jc w:val="center"/>
              <w:rPr>
                <w:rFonts w:ascii="宋体"/>
                <w:b/>
                <w:bCs/>
                <w:sz w:val="44"/>
                <w:szCs w:val="44"/>
              </w:rPr>
            </w:pPr>
            <w:r>
              <w:rPr>
                <w:rFonts w:hint="eastAsia" w:ascii="宋体" w:hAnsi="宋体"/>
                <w:b/>
                <w:bCs/>
                <w:sz w:val="44"/>
                <w:szCs w:val="44"/>
                <w:lang w:eastAsia="zh-CN"/>
              </w:rPr>
              <w:t>马堤乡</w:t>
            </w:r>
            <w:r>
              <w:rPr>
                <w:rFonts w:hint="eastAsia" w:ascii="宋体" w:hAnsi="宋体"/>
                <w:b/>
                <w:bCs/>
                <w:sz w:val="44"/>
                <w:szCs w:val="44"/>
              </w:rPr>
              <w:t>人民政府权责清单</w:t>
            </w:r>
            <w:r>
              <w:rPr>
                <w:rFonts w:hint="eastAsia" w:ascii="宋体" w:hAnsi="宋体"/>
                <w:sz w:val="44"/>
                <w:szCs w:val="44"/>
              </w:rPr>
              <w:t>（承接上级人民政府及其工作部门委托类）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363" w:type="dxa"/>
            <w:gridSpan w:val="11"/>
          </w:tcPr>
          <w:p>
            <w:pPr>
              <w:rPr>
                <w:rFonts w:hint="default" w:ascii="宋体" w:hAnsi="宋体" w:eastAsia="宋体"/>
                <w:b/>
                <w:bCs/>
                <w:sz w:val="44"/>
                <w:szCs w:val="44"/>
                <w:lang w:val="en-US" w:eastAsia="zh-CN"/>
              </w:rPr>
            </w:pPr>
            <w:r>
              <w:rPr>
                <w:rFonts w:hint="eastAsia" w:ascii="宋体" w:hAnsi="宋体"/>
                <w:sz w:val="30"/>
                <w:szCs w:val="30"/>
              </w:rPr>
              <w:t xml:space="preserve">填报单位（盖章）：  </w:t>
            </w:r>
            <w:r>
              <w:rPr>
                <w:rFonts w:hint="eastAsia" w:ascii="宋体" w:hAnsi="宋体"/>
                <w:sz w:val="30"/>
                <w:szCs w:val="30"/>
                <w:lang w:eastAsia="zh-CN"/>
              </w:rPr>
              <w:t>马堤</w:t>
            </w:r>
            <w:r>
              <w:rPr>
                <w:rFonts w:hint="eastAsia" w:ascii="宋体" w:hAnsi="宋体"/>
                <w:sz w:val="30"/>
                <w:szCs w:val="30"/>
              </w:rPr>
              <w:t>乡人民政府                                                                          填报时间：20</w:t>
            </w:r>
            <w:r>
              <w:rPr>
                <w:rFonts w:hint="eastAsia" w:ascii="宋体" w:hAnsi="宋体"/>
                <w:sz w:val="30"/>
                <w:szCs w:val="30"/>
                <w:lang w:val="en-US" w:eastAsia="zh-CN"/>
              </w:rPr>
              <w:t>20</w:t>
            </w:r>
            <w:r>
              <w:rPr>
                <w:rFonts w:hint="eastAsia" w:ascii="宋体" w:hAnsi="宋体"/>
                <w:sz w:val="30"/>
                <w:szCs w:val="30"/>
              </w:rPr>
              <w:t>.1.</w:t>
            </w:r>
            <w:r>
              <w:rPr>
                <w:rFonts w:hint="eastAsia" w:ascii="宋体" w:hAnsi="宋体"/>
                <w:sz w:val="30"/>
                <w:szCs w:val="30"/>
                <w:lang w:val="en-US" w:eastAsia="zh-CN"/>
              </w:rPr>
              <w:t>20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23" w:type="dxa"/>
          </w:tcPr>
          <w:p>
            <w:pPr>
              <w:spacing w:line="240" w:lineRule="exact"/>
              <w:jc w:val="center"/>
              <w:rPr>
                <w:rFonts w:ascii="宋体"/>
                <w:b/>
                <w:bCs/>
                <w:sz w:val="18"/>
                <w:szCs w:val="18"/>
              </w:rPr>
            </w:pPr>
            <w:r>
              <w:rPr>
                <w:rFonts w:hint="eastAsia" w:ascii="宋体" w:hAnsi="宋体"/>
                <w:b/>
                <w:bCs/>
                <w:sz w:val="18"/>
                <w:szCs w:val="18"/>
              </w:rPr>
              <w:t>序号</w:t>
            </w:r>
          </w:p>
        </w:tc>
        <w:tc>
          <w:tcPr>
            <w:tcW w:w="404" w:type="dxa"/>
          </w:tcPr>
          <w:p>
            <w:pPr>
              <w:spacing w:line="240" w:lineRule="exact"/>
              <w:jc w:val="center"/>
              <w:rPr>
                <w:rFonts w:ascii="宋体"/>
                <w:b/>
                <w:bCs/>
                <w:sz w:val="18"/>
                <w:szCs w:val="18"/>
              </w:rPr>
            </w:pPr>
            <w:r>
              <w:rPr>
                <w:rFonts w:hint="eastAsia" w:ascii="宋体" w:hAnsi="宋体"/>
                <w:b/>
                <w:bCs/>
                <w:sz w:val="18"/>
                <w:szCs w:val="18"/>
              </w:rPr>
              <w:t>权力</w:t>
            </w:r>
            <w:r>
              <w:rPr>
                <w:rFonts w:ascii="宋体"/>
                <w:b/>
                <w:bCs/>
                <w:sz w:val="18"/>
                <w:szCs w:val="18"/>
              </w:rPr>
              <w:br w:type="textWrapping"/>
            </w:r>
            <w:r>
              <w:rPr>
                <w:rFonts w:hint="eastAsia" w:ascii="宋体" w:hAnsi="宋体"/>
                <w:b/>
                <w:bCs/>
                <w:sz w:val="18"/>
                <w:szCs w:val="18"/>
              </w:rPr>
              <w:t>类型</w:t>
            </w:r>
          </w:p>
        </w:tc>
        <w:tc>
          <w:tcPr>
            <w:tcW w:w="709" w:type="dxa"/>
          </w:tcPr>
          <w:p>
            <w:pPr>
              <w:spacing w:line="240" w:lineRule="exact"/>
              <w:jc w:val="center"/>
              <w:rPr>
                <w:rFonts w:ascii="宋体"/>
                <w:b/>
                <w:bCs/>
                <w:sz w:val="18"/>
                <w:szCs w:val="18"/>
              </w:rPr>
            </w:pPr>
            <w:r>
              <w:rPr>
                <w:rFonts w:hint="eastAsia" w:ascii="宋体" w:hAnsi="宋体"/>
                <w:b/>
                <w:bCs/>
                <w:sz w:val="18"/>
                <w:szCs w:val="18"/>
              </w:rPr>
              <w:t>权力名称</w:t>
            </w:r>
          </w:p>
        </w:tc>
        <w:tc>
          <w:tcPr>
            <w:tcW w:w="6095" w:type="dxa"/>
          </w:tcPr>
          <w:p>
            <w:pPr>
              <w:spacing w:line="240" w:lineRule="exact"/>
              <w:jc w:val="center"/>
              <w:rPr>
                <w:rFonts w:ascii="宋体"/>
                <w:b/>
                <w:bCs/>
                <w:sz w:val="18"/>
                <w:szCs w:val="18"/>
              </w:rPr>
            </w:pPr>
            <w:r>
              <w:rPr>
                <w:rFonts w:hint="eastAsia" w:ascii="宋体" w:hAnsi="宋体"/>
                <w:b/>
                <w:bCs/>
                <w:sz w:val="18"/>
                <w:szCs w:val="18"/>
              </w:rPr>
              <w:t>设定依据</w:t>
            </w:r>
          </w:p>
        </w:tc>
        <w:tc>
          <w:tcPr>
            <w:tcW w:w="851" w:type="dxa"/>
          </w:tcPr>
          <w:p>
            <w:pPr>
              <w:spacing w:line="240" w:lineRule="exact"/>
              <w:jc w:val="center"/>
              <w:rPr>
                <w:rFonts w:ascii="宋体"/>
                <w:b/>
                <w:bCs/>
                <w:sz w:val="18"/>
                <w:szCs w:val="18"/>
              </w:rPr>
            </w:pPr>
            <w:r>
              <w:rPr>
                <w:rFonts w:hint="eastAsia" w:ascii="宋体" w:hAnsi="宋体"/>
                <w:b/>
                <w:bCs/>
                <w:sz w:val="18"/>
                <w:szCs w:val="18"/>
              </w:rPr>
              <w:t>委托机构</w:t>
            </w:r>
          </w:p>
        </w:tc>
        <w:tc>
          <w:tcPr>
            <w:tcW w:w="567" w:type="dxa"/>
          </w:tcPr>
          <w:p>
            <w:pPr>
              <w:spacing w:line="240" w:lineRule="exact"/>
              <w:jc w:val="center"/>
              <w:rPr>
                <w:rFonts w:ascii="宋体"/>
                <w:b/>
                <w:bCs/>
                <w:sz w:val="18"/>
                <w:szCs w:val="18"/>
              </w:rPr>
            </w:pPr>
            <w:r>
              <w:rPr>
                <w:rFonts w:hint="eastAsia" w:ascii="宋体" w:hAnsi="宋体"/>
                <w:b/>
                <w:bCs/>
                <w:sz w:val="18"/>
                <w:szCs w:val="18"/>
              </w:rPr>
              <w:t>承办机构</w:t>
            </w:r>
          </w:p>
        </w:tc>
        <w:tc>
          <w:tcPr>
            <w:tcW w:w="1701" w:type="dxa"/>
          </w:tcPr>
          <w:p>
            <w:pPr>
              <w:spacing w:line="240" w:lineRule="exact"/>
              <w:jc w:val="center"/>
              <w:rPr>
                <w:rFonts w:ascii="宋体"/>
                <w:b/>
                <w:bCs/>
                <w:sz w:val="18"/>
                <w:szCs w:val="18"/>
              </w:rPr>
            </w:pPr>
            <w:r>
              <w:rPr>
                <w:rFonts w:hint="eastAsia" w:ascii="宋体" w:hAnsi="宋体"/>
                <w:b/>
                <w:bCs/>
                <w:sz w:val="18"/>
                <w:szCs w:val="18"/>
              </w:rPr>
              <w:t>责任事项</w:t>
            </w:r>
          </w:p>
        </w:tc>
        <w:tc>
          <w:tcPr>
            <w:tcW w:w="5244" w:type="dxa"/>
          </w:tcPr>
          <w:p>
            <w:pPr>
              <w:spacing w:line="240" w:lineRule="exact"/>
              <w:jc w:val="center"/>
              <w:rPr>
                <w:rFonts w:ascii="宋体"/>
                <w:b/>
                <w:bCs/>
                <w:sz w:val="18"/>
                <w:szCs w:val="18"/>
              </w:rPr>
            </w:pPr>
            <w:r>
              <w:rPr>
                <w:rFonts w:hint="eastAsia" w:ascii="宋体" w:hAnsi="宋体"/>
                <w:b/>
                <w:bCs/>
                <w:sz w:val="18"/>
                <w:szCs w:val="18"/>
              </w:rPr>
              <w:t>责任事项依据</w:t>
            </w:r>
          </w:p>
        </w:tc>
        <w:tc>
          <w:tcPr>
            <w:tcW w:w="1985" w:type="dxa"/>
          </w:tcPr>
          <w:p>
            <w:pPr>
              <w:spacing w:line="240" w:lineRule="exact"/>
              <w:jc w:val="center"/>
              <w:rPr>
                <w:rFonts w:ascii="宋体"/>
                <w:b/>
                <w:bCs/>
                <w:sz w:val="18"/>
                <w:szCs w:val="18"/>
              </w:rPr>
            </w:pPr>
            <w:r>
              <w:rPr>
                <w:rFonts w:hint="eastAsia" w:ascii="宋体" w:hAnsi="宋体"/>
                <w:b/>
                <w:bCs/>
                <w:sz w:val="18"/>
                <w:szCs w:val="18"/>
              </w:rPr>
              <w:t>追责情形</w:t>
            </w:r>
          </w:p>
        </w:tc>
        <w:tc>
          <w:tcPr>
            <w:tcW w:w="3544" w:type="dxa"/>
          </w:tcPr>
          <w:p>
            <w:pPr>
              <w:spacing w:line="240" w:lineRule="exact"/>
              <w:jc w:val="center"/>
              <w:rPr>
                <w:rFonts w:ascii="宋体"/>
                <w:b/>
                <w:bCs/>
                <w:sz w:val="18"/>
                <w:szCs w:val="18"/>
              </w:rPr>
            </w:pPr>
            <w:r>
              <w:rPr>
                <w:rFonts w:hint="eastAsia" w:ascii="宋体" w:hAnsi="宋体"/>
                <w:b/>
                <w:bCs/>
                <w:sz w:val="18"/>
                <w:szCs w:val="18"/>
              </w:rPr>
              <w:t>追责依据</w:t>
            </w:r>
          </w:p>
        </w:tc>
        <w:tc>
          <w:tcPr>
            <w:tcW w:w="840" w:type="dxa"/>
          </w:tcPr>
          <w:p>
            <w:pPr>
              <w:spacing w:line="240" w:lineRule="exact"/>
              <w:jc w:val="center"/>
              <w:rPr>
                <w:rFonts w:ascii="宋体"/>
                <w:b/>
                <w:bCs/>
                <w:sz w:val="18"/>
                <w:szCs w:val="18"/>
              </w:rPr>
            </w:pPr>
            <w:r>
              <w:rPr>
                <w:rFonts w:hint="eastAsia" w:ascii="宋体" w:hAnsi="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0" w:hRule="atLeast"/>
        </w:trPr>
        <w:tc>
          <w:tcPr>
            <w:tcW w:w="423" w:type="dxa"/>
          </w:tcPr>
          <w:p>
            <w:pPr>
              <w:spacing w:line="240" w:lineRule="exact"/>
              <w:rPr>
                <w:rFonts w:ascii="宋体"/>
                <w:sz w:val="18"/>
                <w:szCs w:val="18"/>
              </w:rPr>
            </w:pPr>
            <w:r>
              <w:rPr>
                <w:rFonts w:ascii="宋体" w:hAnsi="宋体"/>
                <w:sz w:val="18"/>
                <w:szCs w:val="18"/>
              </w:rPr>
              <w:t>1</w:t>
            </w:r>
          </w:p>
        </w:tc>
        <w:tc>
          <w:tcPr>
            <w:tcW w:w="404" w:type="dxa"/>
          </w:tcPr>
          <w:p>
            <w:pPr>
              <w:spacing w:line="240" w:lineRule="exact"/>
              <w:rPr>
                <w:rFonts w:ascii="宋体"/>
                <w:sz w:val="18"/>
                <w:szCs w:val="18"/>
              </w:rPr>
            </w:pPr>
            <w:r>
              <w:rPr>
                <w:rFonts w:hint="eastAsia" w:ascii="宋体" w:hAnsi="宋体"/>
                <w:sz w:val="18"/>
                <w:szCs w:val="18"/>
              </w:rPr>
              <w:t>行政许可</w:t>
            </w:r>
          </w:p>
        </w:tc>
        <w:tc>
          <w:tcPr>
            <w:tcW w:w="709" w:type="dxa"/>
          </w:tcPr>
          <w:p>
            <w:pPr>
              <w:spacing w:line="240" w:lineRule="exact"/>
              <w:rPr>
                <w:rFonts w:ascii="宋体"/>
                <w:sz w:val="18"/>
                <w:szCs w:val="18"/>
              </w:rPr>
            </w:pPr>
            <w:r>
              <w:rPr>
                <w:rFonts w:hint="eastAsia" w:ascii="宋体" w:hAnsi="宋体"/>
                <w:sz w:val="18"/>
                <w:szCs w:val="18"/>
              </w:rPr>
              <w:t>中午或者夜间在城市建成区内使用超过城市区域环境噪声的机械作业证明核发</w:t>
            </w:r>
          </w:p>
        </w:tc>
        <w:tc>
          <w:tcPr>
            <w:tcW w:w="6095" w:type="dxa"/>
          </w:tcPr>
          <w:p>
            <w:pPr>
              <w:spacing w:line="240" w:lineRule="exact"/>
              <w:ind w:firstLine="360" w:firstLineChars="200"/>
              <w:jc w:val="left"/>
              <w:rPr>
                <w:rFonts w:ascii="宋体"/>
                <w:sz w:val="18"/>
                <w:szCs w:val="18"/>
              </w:rPr>
            </w:pPr>
            <w:r>
              <w:rPr>
                <w:rFonts w:ascii="宋体" w:hAnsi="宋体"/>
                <w:sz w:val="18"/>
                <w:szCs w:val="18"/>
              </w:rPr>
              <w:t>1.</w:t>
            </w:r>
            <w:r>
              <w:rPr>
                <w:rFonts w:hint="eastAsia" w:ascii="宋体" w:hAnsi="宋体"/>
                <w:sz w:val="18"/>
                <w:szCs w:val="18"/>
              </w:rPr>
              <w:t>【法律】《中华人民共和国环境噪声污染防治法》（</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日第八届全国人民代表大会常务委员会第二十二次会议通过</w:t>
            </w:r>
            <w:r>
              <w:rPr>
                <w:rFonts w:ascii="宋体" w:hAnsi="宋体"/>
                <w:sz w:val="18"/>
                <w:szCs w:val="18"/>
              </w:rPr>
              <w:t xml:space="preserve"> </w:t>
            </w:r>
            <w:r>
              <w:rPr>
                <w:rFonts w:hint="eastAsia" w:ascii="宋体" w:hAnsi="宋体"/>
                <w:sz w:val="18"/>
                <w:szCs w:val="18"/>
              </w:rPr>
              <w:t>，</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77</w:t>
            </w:r>
            <w:r>
              <w:rPr>
                <w:rFonts w:hint="eastAsia" w:ascii="宋体" w:hAnsi="宋体"/>
                <w:sz w:val="18"/>
                <w:szCs w:val="18"/>
              </w:rPr>
              <w:t>号公布，自</w:t>
            </w:r>
            <w:r>
              <w:rPr>
                <w:rFonts w:ascii="宋体" w:hAnsi="宋体"/>
                <w:sz w:val="18"/>
                <w:szCs w:val="18"/>
              </w:rPr>
              <w:t>1997</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日起施行）第三十条</w:t>
            </w:r>
            <w:r>
              <w:rPr>
                <w:rFonts w:ascii="宋体" w:hAnsi="宋体"/>
                <w:sz w:val="18"/>
                <w:szCs w:val="18"/>
              </w:rPr>
              <w:t>"</w:t>
            </w:r>
            <w:r>
              <w:rPr>
                <w:rFonts w:hint="eastAsia" w:ascii="宋体" w:hAnsi="宋体"/>
                <w:sz w:val="18"/>
                <w:szCs w:val="18"/>
              </w:rPr>
              <w:t>在城市市区噪声敏感建筑物集中区域内，禁止夜间进行产生环境噪声污染的建筑施工作业，但抢修、抢险作业和因生产工艺上要求或者特殊需要必须连续作业的除外。</w:t>
            </w:r>
            <w:r>
              <w:rPr>
                <w:rFonts w:ascii="宋体"/>
                <w:sz w:val="18"/>
                <w:szCs w:val="18"/>
              </w:rPr>
              <w:br w:type="textWrapping"/>
            </w:r>
            <w:r>
              <w:rPr>
                <w:rFonts w:hint="eastAsia" w:ascii="宋体" w:hAnsi="宋体"/>
                <w:sz w:val="18"/>
                <w:szCs w:val="18"/>
              </w:rPr>
              <w:t>因特殊需要必须连续作业的，必须有县级以上人民政府或者其有关主管部门的证明。</w:t>
            </w:r>
            <w:r>
              <w:rPr>
                <w:rFonts w:ascii="宋体"/>
                <w:sz w:val="18"/>
                <w:szCs w:val="18"/>
              </w:rPr>
              <w:br w:type="textWrapping"/>
            </w:r>
            <w:r>
              <w:rPr>
                <w:rFonts w:ascii="宋体" w:hAnsi="宋体"/>
                <w:sz w:val="18"/>
                <w:szCs w:val="18"/>
              </w:rPr>
              <w:t xml:space="preserve">    </w:t>
            </w:r>
            <w:r>
              <w:rPr>
                <w:rFonts w:hint="eastAsia" w:ascii="宋体" w:hAnsi="宋体"/>
                <w:sz w:val="18"/>
                <w:szCs w:val="18"/>
              </w:rPr>
              <w:t>前款规定的夜间作业，必须公告附近居民。</w:t>
            </w:r>
            <w:r>
              <w:rPr>
                <w:rFonts w:ascii="宋体"/>
                <w:sz w:val="18"/>
                <w:szCs w:val="18"/>
              </w:rPr>
              <w:br w:type="textWrapping"/>
            </w:r>
            <w:r>
              <w:rPr>
                <w:rFonts w:ascii="宋体" w:hAnsi="宋体"/>
                <w:sz w:val="18"/>
                <w:szCs w:val="18"/>
              </w:rPr>
              <w:t xml:space="preserve">    2.</w:t>
            </w:r>
            <w:r>
              <w:rPr>
                <w:rFonts w:hint="eastAsia" w:ascii="宋体" w:hAnsi="宋体"/>
                <w:sz w:val="18"/>
                <w:szCs w:val="18"/>
              </w:rPr>
              <w:t>【地方性法规】《广西壮族自治区环境保护条例》（广西壮族自治区第十二届人民代表大会常务委员会第二十三次会议于</w:t>
            </w:r>
            <w:r>
              <w:rPr>
                <w:rFonts w:ascii="宋体" w:hAnsi="宋体"/>
                <w:sz w:val="18"/>
                <w:szCs w:val="18"/>
              </w:rPr>
              <w:t>2016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25</w:t>
            </w:r>
            <w:r>
              <w:rPr>
                <w:rFonts w:hint="eastAsia" w:ascii="宋体" w:hAnsi="宋体"/>
                <w:sz w:val="18"/>
                <w:szCs w:val="18"/>
              </w:rPr>
              <w:t>日修订通过，自</w:t>
            </w:r>
            <w:r>
              <w:rPr>
                <w:rFonts w:ascii="宋体" w:hAnsi="宋体"/>
                <w:sz w:val="18"/>
                <w:szCs w:val="18"/>
              </w:rPr>
              <w:t>2016</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日起施行。）第三十五条　第一款</w:t>
            </w:r>
            <w:r>
              <w:rPr>
                <w:rFonts w:ascii="宋体" w:hAnsi="宋体"/>
                <w:sz w:val="18"/>
                <w:szCs w:val="18"/>
              </w:rPr>
              <w:t xml:space="preserve"> </w:t>
            </w:r>
            <w:r>
              <w:rPr>
                <w:rFonts w:hint="eastAsia" w:ascii="宋体" w:hAnsi="宋体"/>
                <w:sz w:val="18"/>
                <w:szCs w:val="18"/>
              </w:rPr>
              <w:t>在城市市区范围内，禁止下列行为：</w:t>
            </w:r>
            <w:r>
              <w:rPr>
                <w:rFonts w:ascii="宋体"/>
                <w:sz w:val="18"/>
                <w:szCs w:val="18"/>
              </w:rPr>
              <w:br w:type="textWrapping"/>
            </w:r>
            <w:r>
              <w:rPr>
                <w:rFonts w:hint="eastAsia" w:ascii="宋体" w:hAnsi="宋体"/>
                <w:sz w:val="18"/>
                <w:szCs w:val="18"/>
              </w:rPr>
              <w:t>　　</w:t>
            </w:r>
            <w:r>
              <w:rPr>
                <w:rFonts w:ascii="宋体" w:hAnsi="宋体"/>
                <w:sz w:val="18"/>
                <w:szCs w:val="18"/>
              </w:rPr>
              <w:t>(</w:t>
            </w:r>
            <w:r>
              <w:rPr>
                <w:rFonts w:hint="eastAsia" w:ascii="宋体" w:hAnsi="宋体"/>
                <w:sz w:val="18"/>
                <w:szCs w:val="18"/>
              </w:rPr>
              <w:t>一</w:t>
            </w:r>
            <w:r>
              <w:rPr>
                <w:rFonts w:ascii="宋体" w:hAnsi="宋体"/>
                <w:sz w:val="18"/>
                <w:szCs w:val="18"/>
              </w:rPr>
              <w:t>)</w:t>
            </w:r>
            <w:r>
              <w:rPr>
                <w:rFonts w:hint="eastAsia" w:ascii="宋体" w:hAnsi="宋体"/>
                <w:sz w:val="18"/>
                <w:szCs w:val="18"/>
              </w:rPr>
              <w:t>在午间和夜间以及县级以上人民政府规定的其他特殊时段内，进行产生环境噪声污染的施工作业，抢修、抢险作业和因生产工艺要求或者特殊需要必须连续施工作业的除外</w:t>
            </w:r>
            <w:r>
              <w:rPr>
                <w:rFonts w:ascii="宋体" w:hAnsi="宋体"/>
                <w:sz w:val="18"/>
                <w:szCs w:val="18"/>
              </w:rPr>
              <w:t>;</w:t>
            </w:r>
            <w:r>
              <w:rPr>
                <w:rFonts w:ascii="宋体" w:hAnsi="宋体"/>
                <w:sz w:val="18"/>
                <w:szCs w:val="18"/>
              </w:rPr>
              <w:br w:type="textWrapping"/>
            </w:r>
            <w:r>
              <w:rPr>
                <w:rFonts w:hint="eastAsia" w:ascii="宋体" w:hAnsi="宋体"/>
                <w:sz w:val="18"/>
                <w:szCs w:val="18"/>
              </w:rPr>
              <w:t>　　</w:t>
            </w:r>
            <w:r>
              <w:rPr>
                <w:rFonts w:ascii="宋体" w:hAnsi="宋体"/>
                <w:sz w:val="18"/>
                <w:szCs w:val="18"/>
              </w:rPr>
              <w:t>(</w:t>
            </w:r>
            <w:r>
              <w:rPr>
                <w:rFonts w:hint="eastAsia" w:ascii="宋体" w:hAnsi="宋体"/>
                <w:sz w:val="18"/>
                <w:szCs w:val="18"/>
              </w:rPr>
              <w:t>二</w:t>
            </w:r>
            <w:r>
              <w:rPr>
                <w:rFonts w:ascii="宋体" w:hAnsi="宋体"/>
                <w:sz w:val="18"/>
                <w:szCs w:val="18"/>
              </w:rPr>
              <w:t>)</w:t>
            </w:r>
            <w:r>
              <w:rPr>
                <w:rFonts w:hint="eastAsia" w:ascii="宋体" w:hAnsi="宋体"/>
                <w:sz w:val="18"/>
                <w:szCs w:val="18"/>
              </w:rPr>
              <w:t>高考、中考等特殊期间，在考场周围进行产生环境噪声污染的活动</w:t>
            </w:r>
            <w:r>
              <w:rPr>
                <w:rFonts w:ascii="宋体" w:hAnsi="宋体"/>
                <w:sz w:val="18"/>
                <w:szCs w:val="18"/>
              </w:rPr>
              <w:t xml:space="preserve">;                                                    </w:t>
            </w:r>
            <w:r>
              <w:rPr>
                <w:rFonts w:hint="eastAsia" w:ascii="宋体" w:hAnsi="宋体"/>
                <w:sz w:val="18"/>
                <w:szCs w:val="18"/>
              </w:rPr>
              <w:t>第二款</w:t>
            </w:r>
            <w:r>
              <w:rPr>
                <w:rFonts w:ascii="宋体" w:hAnsi="宋体"/>
                <w:sz w:val="18"/>
                <w:szCs w:val="18"/>
              </w:rPr>
              <w:t xml:space="preserve">  </w:t>
            </w:r>
            <w:r>
              <w:rPr>
                <w:rFonts w:hint="eastAsia" w:ascii="宋体" w:hAnsi="宋体"/>
                <w:sz w:val="18"/>
                <w:szCs w:val="18"/>
              </w:rPr>
              <w:t>因生产工艺要求或者特殊需要必须连续施工作业的，应当持有所在地的县级以上人民政府有关主管部门的证明，并提前二日公告附近居民。</w:t>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ind w:firstLine="270" w:firstLineChars="150"/>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审查环节责任：在法定期限内对申请人提交的申请材料进行审查；敦促承办机构及时汇总审查意见后提请乡镇人民政府常务会讨论；</w:t>
            </w:r>
            <w:r>
              <w:rPr>
                <w:rFonts w:hint="eastAsia" w:ascii="宋体" w:hAnsi="宋体"/>
                <w:color w:val="FF0000"/>
                <w:sz w:val="18"/>
                <w:szCs w:val="18"/>
              </w:rPr>
              <w:t>依法需组织听证会的应当组织听证会</w:t>
            </w:r>
            <w:r>
              <w:rPr>
                <w:rFonts w:hint="eastAsia" w:ascii="宋体" w:hAnsi="宋体"/>
                <w:sz w:val="18"/>
                <w:szCs w:val="18"/>
              </w:rPr>
              <w:t>。</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送达环节责任：依法提供便于申请人领取批准凭证或文书的方式并在承诺办结时限内送达申请人；依法向社会公开许可结果。</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年主席令第七号公布）第三十条</w:t>
            </w:r>
            <w:r>
              <w:rPr>
                <w:rFonts w:ascii="宋体" w:hAnsi="宋体"/>
                <w:sz w:val="18"/>
                <w:szCs w:val="18"/>
              </w:rPr>
              <w:t xml:space="preserve"> </w:t>
            </w:r>
            <w:r>
              <w:rPr>
                <w:rFonts w:hint="eastAsia" w:ascii="宋体" w:hAnsi="宋体"/>
                <w:sz w:val="18"/>
                <w:szCs w:val="18"/>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sz w:val="18"/>
                <w:szCs w:val="18"/>
              </w:rPr>
              <w:br w:type="textWrapping"/>
            </w:r>
            <w:r>
              <w:rPr>
                <w:rFonts w:ascii="宋体" w:hAnsi="宋体"/>
                <w:sz w:val="18"/>
                <w:szCs w:val="18"/>
              </w:rPr>
              <w:t xml:space="preserve">    3-1.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年主席令第七号公布）第三十七条“行政机关对行政许可申请进行审</w:t>
            </w:r>
            <w:r>
              <w:rPr>
                <w:rFonts w:ascii="宋体"/>
                <w:sz w:val="18"/>
                <w:szCs w:val="18"/>
              </w:rPr>
              <w:t>.</w:t>
            </w:r>
            <w:r>
              <w:rPr>
                <w:rFonts w:hint="eastAsia" w:ascii="宋体" w:hAnsi="宋体"/>
                <w:sz w:val="18"/>
                <w:szCs w:val="18"/>
              </w:rPr>
              <w:t>查后，除了当场作出行政许可决定的，应在法定期限内按照规定程序作出行政许可决定。”</w:t>
            </w:r>
            <w:r>
              <w:rPr>
                <w:rFonts w:ascii="宋体"/>
                <w:sz w:val="18"/>
                <w:szCs w:val="18"/>
              </w:rPr>
              <w:br w:type="textWrapping"/>
            </w:r>
            <w:r>
              <w:rPr>
                <w:rFonts w:ascii="宋体" w:hAnsi="宋体"/>
                <w:sz w:val="18"/>
                <w:szCs w:val="18"/>
              </w:rPr>
              <w:t xml:space="preserve">    3-2.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sz w:val="18"/>
                <w:szCs w:val="18"/>
              </w:rPr>
              <w:br w:type="textWrapping"/>
            </w:r>
            <w:r>
              <w:rPr>
                <w:rFonts w:ascii="宋体" w:hAnsi="宋体"/>
                <w:sz w:val="18"/>
                <w:szCs w:val="18"/>
              </w:rPr>
              <w:t xml:space="preserve">    4-1.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年主席令第七号公布）第四十条“行政机关作出的准予行政许可决定，应当予以公开，公众有权查阅。”</w:t>
            </w:r>
            <w:r>
              <w:rPr>
                <w:rFonts w:ascii="宋体"/>
                <w:sz w:val="18"/>
                <w:szCs w:val="18"/>
              </w:rPr>
              <w:t> </w:t>
            </w:r>
            <w:r>
              <w:rPr>
                <w:rFonts w:ascii="宋体"/>
                <w:sz w:val="18"/>
                <w:szCs w:val="18"/>
              </w:rPr>
              <w:br w:type="textWrapping"/>
            </w:r>
            <w:r>
              <w:rPr>
                <w:rFonts w:ascii="宋体" w:hAnsi="宋体"/>
                <w:sz w:val="18"/>
                <w:szCs w:val="18"/>
              </w:rPr>
              <w:t xml:space="preserve">    4-2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年主席令第七号公布）第四十四条“行政机关作出准予行政许可的决定，应当自作出决定之日起十日内向申请人颁发、送达行政许可证件、或者加贴标签、加盖检验、检测、检疫印章。”</w:t>
            </w:r>
            <w:r>
              <w:rPr>
                <w:rFonts w:asci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年主席令第七号公布）第六十一条</w:t>
            </w:r>
            <w:r>
              <w:rPr>
                <w:rFonts w:ascii="宋体" w:hAnsi="宋体"/>
                <w:sz w:val="18"/>
                <w:szCs w:val="18"/>
              </w:rPr>
              <w:t>:"</w:t>
            </w:r>
            <w:r>
              <w:rPr>
                <w:rFonts w:hint="eastAsia" w:ascii="宋体" w:hAnsi="宋体"/>
                <w:sz w:val="18"/>
                <w:szCs w:val="18"/>
              </w:rPr>
              <w:t>行政机关应当建立健全监督制度，通过核查反映被许可人从事行政许可事项活动情况的有关材料，履行监督责任。”</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不符合行政许可条件准予行政许可的；</w:t>
            </w:r>
            <w:r>
              <w:rPr>
                <w:rFonts w:ascii="宋体"/>
                <w:sz w:val="18"/>
                <w:szCs w:val="18"/>
              </w:rPr>
              <w:br w:type="textWrapping"/>
            </w:r>
            <w:r>
              <w:rPr>
                <w:rFonts w:ascii="宋体" w:hAnsi="宋体"/>
                <w:sz w:val="18"/>
                <w:szCs w:val="18"/>
              </w:rPr>
              <w:t xml:space="preserve">    2.</w:t>
            </w:r>
            <w:r>
              <w:rPr>
                <w:rFonts w:hint="eastAsia" w:ascii="宋体" w:hAnsi="宋体"/>
                <w:sz w:val="18"/>
                <w:szCs w:val="18"/>
              </w:rPr>
              <w:t>对环境违法行为进行包庇的；</w:t>
            </w:r>
            <w:r>
              <w:rPr>
                <w:rFonts w:ascii="宋体"/>
                <w:sz w:val="18"/>
                <w:szCs w:val="18"/>
              </w:rPr>
              <w:br w:type="textWrapping"/>
            </w:r>
            <w:r>
              <w:rPr>
                <w:rFonts w:ascii="宋体" w:hAnsi="宋体"/>
                <w:sz w:val="18"/>
                <w:szCs w:val="18"/>
              </w:rPr>
              <w:t xml:space="preserve">    3.</w:t>
            </w:r>
            <w:r>
              <w:rPr>
                <w:rFonts w:hint="eastAsia" w:ascii="宋体" w:hAnsi="宋体"/>
                <w:sz w:val="18"/>
                <w:szCs w:val="18"/>
              </w:rPr>
              <w:t>徇私舞弊、滥用职权、玩忽职守。</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【法律】《中华人民共和国环境噪声污染防治法》（</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日第八届全国人民代表大会常务委员会第二十二次会议通过</w:t>
            </w:r>
            <w:r>
              <w:rPr>
                <w:rFonts w:ascii="宋体" w:hAnsi="宋体"/>
                <w:sz w:val="18"/>
                <w:szCs w:val="18"/>
              </w:rPr>
              <w:t xml:space="preserve"> </w:t>
            </w:r>
            <w:r>
              <w:rPr>
                <w:rFonts w:hint="eastAsia" w:ascii="宋体" w:hAnsi="宋体"/>
                <w:sz w:val="18"/>
                <w:szCs w:val="18"/>
              </w:rPr>
              <w:t>，</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77</w:t>
            </w:r>
            <w:r>
              <w:rPr>
                <w:rFonts w:hint="eastAsia" w:ascii="宋体" w:hAnsi="宋体"/>
                <w:sz w:val="18"/>
                <w:szCs w:val="18"/>
              </w:rPr>
              <w:t>号公布，自</w:t>
            </w:r>
            <w:r>
              <w:rPr>
                <w:rFonts w:ascii="宋体" w:hAnsi="宋体"/>
                <w:sz w:val="18"/>
                <w:szCs w:val="18"/>
              </w:rPr>
              <w:t>1997</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第六十二条环境噪声污染防治监督管理人员滥用职权</w:t>
            </w:r>
            <w:r>
              <w:rPr>
                <w:rFonts w:ascii="宋体"/>
                <w:sz w:val="18"/>
                <w:szCs w:val="18"/>
              </w:rPr>
              <w:br w:type="textWrapping"/>
            </w:r>
            <w:r>
              <w:rPr>
                <w:rFonts w:hint="eastAsia" w:ascii="宋体" w:hAnsi="宋体"/>
                <w:sz w:val="18"/>
                <w:szCs w:val="18"/>
              </w:rPr>
              <w:t>、玩忽职守、徇私舞弊的，由其所在单位或者上级主管机关给予行政处分；构成犯罪的，依法追究刑事责任。</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【地方性法规】（</w:t>
            </w:r>
            <w:r>
              <w:rPr>
                <w:rFonts w:ascii="宋体" w:hAnsi="宋体"/>
                <w:sz w:val="18"/>
                <w:szCs w:val="18"/>
              </w:rPr>
              <w:t>1999</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26</w:t>
            </w:r>
            <w:r>
              <w:rPr>
                <w:rFonts w:hint="eastAsia" w:ascii="宋体" w:hAnsi="宋体"/>
                <w:sz w:val="18"/>
                <w:szCs w:val="18"/>
              </w:rPr>
              <w:t>日广西壮族自治区第九届人民代表大会常务委员会第十次会议通过，</w:t>
            </w:r>
            <w:r>
              <w:rPr>
                <w:rFonts w:ascii="宋体" w:hAnsi="宋体"/>
                <w:sz w:val="18"/>
                <w:szCs w:val="18"/>
              </w:rPr>
              <w:t xml:space="preserve"> 2004</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日第一次修正，</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日第一次修订，</w:t>
            </w:r>
            <w:r>
              <w:rPr>
                <w:rFonts w:ascii="宋体" w:hAnsi="宋体"/>
                <w:sz w:val="18"/>
                <w:szCs w:val="18"/>
              </w:rPr>
              <w:t xml:space="preserve"> 2010</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日第二次修正，</w:t>
            </w:r>
            <w:r>
              <w:rPr>
                <w:rFonts w:ascii="宋体" w:hAnsi="宋体"/>
                <w:sz w:val="18"/>
                <w:szCs w:val="18"/>
              </w:rPr>
              <w:t>2016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25</w:t>
            </w:r>
            <w:r>
              <w:rPr>
                <w:rFonts w:hint="eastAsia" w:ascii="宋体" w:hAnsi="宋体"/>
                <w:sz w:val="18"/>
                <w:szCs w:val="18"/>
              </w:rPr>
              <w:t>日第二次修订，自</w:t>
            </w:r>
            <w:r>
              <w:rPr>
                <w:rFonts w:ascii="宋体" w:hAnsi="宋体"/>
                <w:sz w:val="18"/>
                <w:szCs w:val="18"/>
              </w:rPr>
              <w:t>2016</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第六十七条　环境保护监督管理人员和其他负有环境保护监督管理职责的国家工作人员在环境保护工作中滥用职权、玩忽职守、徇私舞弊的，由其所在单位或者上级主管部门给予行政处分</w:t>
            </w:r>
            <w:r>
              <w:rPr>
                <w:rFonts w:ascii="宋体" w:hAnsi="宋体"/>
                <w:sz w:val="18"/>
                <w:szCs w:val="18"/>
              </w:rPr>
              <w:t>;</w:t>
            </w:r>
            <w:r>
              <w:rPr>
                <w:rFonts w:hint="eastAsia" w:ascii="宋体" w:hAnsi="宋体"/>
                <w:sz w:val="18"/>
                <w:szCs w:val="18"/>
              </w:rPr>
              <w:t>构成犯罪的，依法追究刑事责任。</w:t>
            </w:r>
            <w:r>
              <w:rPr>
                <w:rFonts w:ascii="宋体" w:hAnsi="宋体"/>
                <w:sz w:val="18"/>
                <w:szCs w:val="18"/>
              </w:rPr>
              <w:t xml:space="preserve">       </w:t>
            </w:r>
          </w:p>
        </w:tc>
        <w:tc>
          <w:tcPr>
            <w:tcW w:w="840" w:type="dxa"/>
          </w:tcPr>
          <w:p>
            <w:pPr>
              <w:spacing w:line="240" w:lineRule="exact"/>
              <w:rPr>
                <w:rFonts w:asci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423" w:type="dxa"/>
          </w:tcPr>
          <w:p>
            <w:pPr>
              <w:spacing w:line="240" w:lineRule="exact"/>
              <w:rPr>
                <w:rFonts w:ascii="宋体"/>
                <w:sz w:val="18"/>
                <w:szCs w:val="18"/>
              </w:rPr>
            </w:pPr>
            <w:r>
              <w:rPr>
                <w:rFonts w:ascii="宋体" w:hAnsi="宋体"/>
                <w:sz w:val="18"/>
                <w:szCs w:val="18"/>
              </w:rPr>
              <w:t>2</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辖区内污染源日常监督检查</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日起施行）第十条第一款国务院环境保护主管部门，对全国环境保护工作实施统一监督管理；县级以上地方人民政府环境保护主管部门，对本行政区域环境保护工作实施统一监督管理。</w:t>
            </w:r>
          </w:p>
          <w:p>
            <w:pPr>
              <w:spacing w:line="240" w:lineRule="exact"/>
              <w:jc w:val="left"/>
              <w:rPr>
                <w:rFonts w:ascii="宋体" w:hAns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【法律】《中华人民共和国固体废物污染环境防治法》（</w:t>
            </w:r>
            <w:r>
              <w:rPr>
                <w:rFonts w:ascii="宋体" w:hAnsi="宋体"/>
                <w:sz w:val="18"/>
                <w:szCs w:val="18"/>
              </w:rPr>
              <w:t>1995</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30</w:t>
            </w:r>
            <w:r>
              <w:rPr>
                <w:rFonts w:hint="eastAsia" w:ascii="宋体" w:hAnsi="宋体"/>
                <w:sz w:val="18"/>
                <w:szCs w:val="18"/>
              </w:rPr>
              <w:t>日通过，</w:t>
            </w:r>
            <w:r>
              <w:rPr>
                <w:rFonts w:ascii="宋体" w:hAnsi="宋体"/>
                <w:sz w:val="18"/>
                <w:szCs w:val="18"/>
              </w:rPr>
              <w:t>2004</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29</w:t>
            </w:r>
            <w:r>
              <w:rPr>
                <w:rFonts w:hint="eastAsia" w:ascii="宋体" w:hAnsi="宋体"/>
                <w:sz w:val="18"/>
                <w:szCs w:val="18"/>
              </w:rPr>
              <w:t>日修订，</w:t>
            </w:r>
            <w:r>
              <w:rPr>
                <w:rFonts w:ascii="宋体" w:hAnsi="宋体"/>
                <w:sz w:val="18"/>
                <w:szCs w:val="18"/>
              </w:rPr>
              <w:t>2013</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2004</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2005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【法律】《中华人民共和国放射性污染防治法》（</w:t>
            </w:r>
            <w:r>
              <w:rPr>
                <w:rFonts w:ascii="宋体" w:hAnsi="宋体"/>
                <w:sz w:val="18"/>
                <w:szCs w:val="18"/>
              </w:rPr>
              <w:t>2003</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28</w:t>
            </w:r>
            <w:r>
              <w:rPr>
                <w:rFonts w:hint="eastAsia" w:ascii="宋体" w:hAnsi="宋体"/>
                <w:sz w:val="18"/>
                <w:szCs w:val="18"/>
              </w:rPr>
              <w:t>日通过，</w:t>
            </w:r>
            <w:r>
              <w:rPr>
                <w:rFonts w:ascii="宋体" w:hAnsi="宋体"/>
                <w:sz w:val="18"/>
                <w:szCs w:val="18"/>
              </w:rPr>
              <w:t>2003</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28</w:t>
            </w:r>
            <w:r>
              <w:rPr>
                <w:rFonts w:hint="eastAsia" w:ascii="宋体" w:hAnsi="宋体"/>
                <w:sz w:val="18"/>
                <w:szCs w:val="18"/>
              </w:rPr>
              <w:t>日主席令第</w:t>
            </w:r>
            <w:r>
              <w:rPr>
                <w:rFonts w:ascii="宋体" w:hAnsi="宋体"/>
                <w:sz w:val="18"/>
                <w:szCs w:val="18"/>
              </w:rPr>
              <w:t>6</w:t>
            </w:r>
            <w:r>
              <w:rPr>
                <w:rFonts w:hint="eastAsia" w:ascii="宋体" w:hAnsi="宋体"/>
                <w:sz w:val="18"/>
                <w:szCs w:val="18"/>
              </w:rPr>
              <w:t>号公布，自</w:t>
            </w:r>
            <w:r>
              <w:rPr>
                <w:rFonts w:ascii="宋体" w:hAnsi="宋体"/>
                <w:sz w:val="18"/>
                <w:szCs w:val="18"/>
              </w:rPr>
              <w:t>2003</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日起施行）第十一条第二款</w:t>
            </w:r>
            <w:r>
              <w:rPr>
                <w:rFonts w:ascii="宋体" w:hAnsi="宋体"/>
                <w:sz w:val="18"/>
                <w:szCs w:val="18"/>
              </w:rPr>
              <w:t xml:space="preserve"> </w:t>
            </w:r>
            <w:r>
              <w:rPr>
                <w:rFonts w:hint="eastAsia" w:ascii="宋体" w:hAnsi="宋体"/>
                <w:sz w:val="18"/>
                <w:szCs w:val="18"/>
              </w:rPr>
              <w:t>县级以上地方人民政府环境保护行政主管部门和同级其他有关部门，按照职责分工，各负其责，互通信息，密切配合，对本行政区域内核技术利用、伴生放射性矿开发利用中的放射性污染防治进行监督检查。</w:t>
            </w:r>
            <w:r>
              <w:rPr>
                <w:rFonts w:ascii="宋体" w:hAnsi="宋体"/>
                <w:sz w:val="18"/>
                <w:szCs w:val="18"/>
              </w:rPr>
              <w:t xml:space="preserve">                      </w:t>
            </w:r>
          </w:p>
          <w:p>
            <w:pPr>
              <w:spacing w:line="240" w:lineRule="exact"/>
              <w:ind w:firstLine="360" w:firstLineChars="200"/>
              <w:jc w:val="left"/>
              <w:rPr>
                <w:rFonts w:ascii="宋体" w:hAnsi="宋体"/>
                <w:sz w:val="18"/>
                <w:szCs w:val="18"/>
              </w:rPr>
            </w:pPr>
            <w:r>
              <w:rPr>
                <w:rFonts w:ascii="宋体" w:hAnsi="宋体"/>
                <w:sz w:val="18"/>
                <w:szCs w:val="18"/>
              </w:rPr>
              <w:t>4.</w:t>
            </w:r>
            <w:r>
              <w:rPr>
                <w:rFonts w:hint="eastAsia" w:ascii="宋体" w:hAnsi="宋体"/>
                <w:sz w:val="18"/>
                <w:szCs w:val="18"/>
              </w:rPr>
              <w:t>【法律】《中华人民共和国大气污染防治法》（</w:t>
            </w:r>
            <w:r>
              <w:rPr>
                <w:rFonts w:ascii="宋体" w:hAnsi="宋体"/>
                <w:sz w:val="18"/>
                <w:szCs w:val="18"/>
              </w:rPr>
              <w:t>1987</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5</w:t>
            </w:r>
            <w:r>
              <w:rPr>
                <w:rFonts w:hint="eastAsia" w:ascii="宋体" w:hAnsi="宋体"/>
                <w:sz w:val="18"/>
                <w:szCs w:val="18"/>
              </w:rPr>
              <w:t>日第六届全国人民代表大会常务委员会第二十二次会议通过，</w:t>
            </w:r>
            <w:r>
              <w:rPr>
                <w:rFonts w:ascii="宋体" w:hAnsi="宋体"/>
                <w:sz w:val="18"/>
                <w:szCs w:val="18"/>
              </w:rPr>
              <w:t xml:space="preserve"> 1995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2000</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29</w:t>
            </w:r>
            <w:r>
              <w:rPr>
                <w:rFonts w:hint="eastAsia" w:ascii="宋体" w:hAnsi="宋体"/>
                <w:sz w:val="18"/>
                <w:szCs w:val="18"/>
              </w:rPr>
              <w:t>日第一次修订，</w:t>
            </w:r>
            <w:r>
              <w:rPr>
                <w:rFonts w:ascii="宋体" w:hAnsi="宋体"/>
                <w:sz w:val="18"/>
                <w:szCs w:val="18"/>
              </w:rPr>
              <w:t>2015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日第二次修订，国主席令第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2016</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日起施行）第二十九条　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ascii="宋体" w:hAnsi="宋体"/>
                <w:sz w:val="18"/>
                <w:szCs w:val="18"/>
              </w:rPr>
              <w:t xml:space="preserve">                                                                                                                            </w:t>
            </w:r>
          </w:p>
          <w:p>
            <w:pPr>
              <w:spacing w:line="240" w:lineRule="exact"/>
              <w:ind w:firstLine="360" w:firstLineChars="200"/>
              <w:jc w:val="left"/>
              <w:rPr>
                <w:rFonts w:ascii="宋体"/>
                <w:sz w:val="18"/>
                <w:szCs w:val="18"/>
              </w:rPr>
            </w:pPr>
            <w:r>
              <w:rPr>
                <w:rFonts w:ascii="宋体" w:hAnsi="宋体"/>
                <w:sz w:val="18"/>
                <w:szCs w:val="18"/>
              </w:rPr>
              <w:t>5.</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第二十七条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spacing w:line="240" w:lineRule="exact"/>
              <w:ind w:firstLine="360" w:firstLineChars="200"/>
              <w:jc w:val="left"/>
              <w:rPr>
                <w:rFonts w:ascii="宋体"/>
                <w:sz w:val="18"/>
                <w:szCs w:val="18"/>
              </w:rPr>
            </w:pPr>
            <w:r>
              <w:rPr>
                <w:rFonts w:ascii="宋体" w:hAnsi="宋体"/>
                <w:sz w:val="18"/>
                <w:szCs w:val="18"/>
              </w:rPr>
              <w:t>6.</w:t>
            </w:r>
            <w:r>
              <w:rPr>
                <w:rFonts w:hint="eastAsia" w:ascii="宋体" w:hAnsi="宋体"/>
                <w:sz w:val="18"/>
                <w:szCs w:val="18"/>
              </w:rPr>
              <w:t>【法律】《中华人民共和国环境噪声污染防治法》（</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日第八届全国人民代表大会常务委员会第二十二次会议通过</w:t>
            </w:r>
            <w:r>
              <w:rPr>
                <w:rFonts w:ascii="宋体" w:hAnsi="宋体"/>
                <w:sz w:val="18"/>
                <w:szCs w:val="18"/>
              </w:rPr>
              <w:t xml:space="preserve"> </w:t>
            </w:r>
            <w:r>
              <w:rPr>
                <w:rFonts w:hint="eastAsia" w:ascii="宋体" w:hAnsi="宋体"/>
                <w:sz w:val="18"/>
                <w:szCs w:val="18"/>
              </w:rPr>
              <w:t>，</w:t>
            </w:r>
            <w:r>
              <w:rPr>
                <w:rFonts w:ascii="宋体" w:hAnsi="宋体"/>
                <w:sz w:val="18"/>
                <w:szCs w:val="18"/>
              </w:rPr>
              <w:t>1996</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29</w:t>
            </w:r>
            <w:r>
              <w:rPr>
                <w:rFonts w:hint="eastAsia" w:ascii="宋体" w:hAnsi="宋体"/>
                <w:sz w:val="18"/>
                <w:szCs w:val="18"/>
              </w:rPr>
              <w:t>日中华人民共和国主席令第</w:t>
            </w:r>
            <w:r>
              <w:rPr>
                <w:rFonts w:ascii="宋体" w:hAnsi="宋体"/>
                <w:sz w:val="18"/>
                <w:szCs w:val="18"/>
              </w:rPr>
              <w:t>77</w:t>
            </w:r>
            <w:r>
              <w:rPr>
                <w:rFonts w:hint="eastAsia" w:ascii="宋体" w:hAnsi="宋体"/>
                <w:sz w:val="18"/>
                <w:szCs w:val="18"/>
              </w:rPr>
              <w:t>号公布，自</w:t>
            </w:r>
            <w:r>
              <w:rPr>
                <w:rFonts w:ascii="宋体" w:hAnsi="宋体"/>
                <w:sz w:val="18"/>
                <w:szCs w:val="18"/>
              </w:rPr>
              <w:t>1997</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第二十一条　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r>
              <w:rPr>
                <w:rFonts w:ascii="宋体"/>
                <w:sz w:val="18"/>
                <w:szCs w:val="18"/>
              </w:rPr>
              <w:br w:type="textWrapping"/>
            </w:r>
            <w:r>
              <w:rPr>
                <w:rFonts w:ascii="宋体" w:hAnsi="宋体"/>
                <w:sz w:val="18"/>
                <w:szCs w:val="18"/>
              </w:rPr>
              <w:t xml:space="preserve">    </w:t>
            </w:r>
            <w:r>
              <w:rPr>
                <w:rFonts w:hint="eastAsia" w:ascii="宋体" w:hAnsi="宋体"/>
                <w:sz w:val="18"/>
                <w:szCs w:val="18"/>
              </w:rPr>
              <w:t>检查人员进行现场检查，应当出示证件。</w:t>
            </w:r>
            <w:r>
              <w:rPr>
                <w:rFonts w:ascii="宋体"/>
                <w:sz w:val="18"/>
                <w:szCs w:val="18"/>
              </w:rPr>
              <w:br w:type="textWrapping"/>
            </w:r>
            <w:r>
              <w:rPr>
                <w:rFonts w:ascii="宋体" w:hAnsi="宋体"/>
                <w:sz w:val="18"/>
                <w:szCs w:val="18"/>
              </w:rPr>
              <w:t xml:space="preserve">    7.</w:t>
            </w:r>
            <w:r>
              <w:rPr>
                <w:rFonts w:hint="eastAsia" w:ascii="宋体" w:hAnsi="宋体"/>
                <w:sz w:val="18"/>
                <w:szCs w:val="18"/>
              </w:rPr>
              <w:t>【法规】《危险化学品安全管理条例》（</w:t>
            </w:r>
            <w:r>
              <w:rPr>
                <w:rFonts w:ascii="宋体" w:hAnsi="宋体"/>
                <w:sz w:val="18"/>
                <w:szCs w:val="18"/>
              </w:rPr>
              <w:t>2011</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16</w:t>
            </w:r>
            <w:r>
              <w:rPr>
                <w:rFonts w:hint="eastAsia" w:ascii="宋体" w:hAnsi="宋体"/>
                <w:sz w:val="18"/>
                <w:szCs w:val="18"/>
              </w:rPr>
              <w:t>日通过，</w:t>
            </w:r>
            <w:r>
              <w:rPr>
                <w:rFonts w:ascii="宋体" w:hAnsi="宋体"/>
                <w:sz w:val="18"/>
                <w:szCs w:val="18"/>
              </w:rPr>
              <w:t>2011</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2</w:t>
            </w:r>
            <w:r>
              <w:rPr>
                <w:rFonts w:hint="eastAsia" w:ascii="宋体" w:hAnsi="宋体"/>
                <w:sz w:val="18"/>
                <w:szCs w:val="18"/>
              </w:rPr>
              <w:t>日国务院令第</w:t>
            </w:r>
            <w:r>
              <w:rPr>
                <w:rFonts w:ascii="宋体" w:hAnsi="宋体"/>
                <w:sz w:val="18"/>
                <w:szCs w:val="18"/>
              </w:rPr>
              <w:t>591</w:t>
            </w:r>
            <w:r>
              <w:rPr>
                <w:rFonts w:hint="eastAsia" w:ascii="宋体" w:hAnsi="宋体"/>
                <w:sz w:val="18"/>
                <w:szCs w:val="18"/>
              </w:rPr>
              <w:t>号公布，自</w:t>
            </w:r>
            <w:r>
              <w:rPr>
                <w:rFonts w:ascii="宋体" w:hAnsi="宋体"/>
                <w:sz w:val="18"/>
                <w:szCs w:val="18"/>
              </w:rPr>
              <w:t>2011</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　</w:t>
            </w:r>
            <w:r>
              <w:rPr>
                <w:rFonts w:hint="eastAsia" w:ascii="宋体" w:hAnsi="宋体"/>
                <w:b/>
                <w:sz w:val="18"/>
                <w:szCs w:val="18"/>
              </w:rPr>
              <w:t>第六条</w:t>
            </w:r>
            <w:r>
              <w:rPr>
                <w:rFonts w:hint="eastAsia" w:ascii="宋体" w:hAnsi="宋体"/>
                <w:sz w:val="18"/>
                <w:szCs w:val="18"/>
              </w:rPr>
              <w:t>　对危险化学品的生产、储存、使用、经营、运输实施安全监督管理的有关部门（以下统称负有危险化学品安全监督管理职责的部门），依照下列规定履行职责：</w:t>
            </w:r>
          </w:p>
          <w:p>
            <w:pPr>
              <w:spacing w:line="240" w:lineRule="exact"/>
              <w:jc w:val="left"/>
              <w:rPr>
                <w:rFonts w:ascii="宋体"/>
                <w:sz w:val="18"/>
                <w:szCs w:val="18"/>
              </w:rPr>
            </w:pPr>
            <w:r>
              <w:rPr>
                <w:rFonts w:hint="eastAsia" w:ascii="宋体" w:hAnsi="宋体"/>
                <w:sz w:val="18"/>
                <w:szCs w:val="18"/>
              </w:rPr>
              <w:t>　　（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pPr>
              <w:spacing w:line="240" w:lineRule="exact"/>
              <w:jc w:val="left"/>
              <w:rPr>
                <w:rFonts w:ascii="宋体"/>
                <w:sz w:val="18"/>
                <w:szCs w:val="18"/>
              </w:rPr>
            </w:pPr>
            <w:r>
              <w:rPr>
                <w:rFonts w:hint="eastAsia" w:ascii="宋体" w:hAnsi="宋体"/>
                <w:sz w:val="18"/>
                <w:szCs w:val="18"/>
              </w:rPr>
              <w:t>　　（二）公安机关负责危险化学品的公共安全管理，核发剧毒化学品购买许可证、剧毒化学品道路运输通行证，并负责危险化学品运输车辆的道路交通安全管理。</w:t>
            </w:r>
          </w:p>
          <w:p>
            <w:pPr>
              <w:spacing w:line="240" w:lineRule="exact"/>
              <w:jc w:val="left"/>
              <w:rPr>
                <w:rFonts w:ascii="宋体"/>
                <w:sz w:val="18"/>
                <w:szCs w:val="18"/>
              </w:rPr>
            </w:pPr>
            <w:r>
              <w:rPr>
                <w:rFonts w:hint="eastAsia" w:ascii="宋体" w:hAnsi="宋体"/>
                <w:sz w:val="18"/>
                <w:szCs w:val="18"/>
              </w:rPr>
              <w:t>　　（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p>
          <w:p>
            <w:pPr>
              <w:spacing w:line="240" w:lineRule="exact"/>
              <w:jc w:val="left"/>
              <w:rPr>
                <w:rFonts w:ascii="宋体"/>
                <w:sz w:val="18"/>
                <w:szCs w:val="18"/>
              </w:rPr>
            </w:pPr>
            <w:r>
              <w:rPr>
                <w:rFonts w:hint="eastAsia" w:ascii="宋体" w:hAnsi="宋体"/>
                <w:sz w:val="18"/>
                <w:szCs w:val="18"/>
              </w:rPr>
              <w:t>　　（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pPr>
              <w:spacing w:line="240" w:lineRule="exact"/>
              <w:jc w:val="left"/>
              <w:rPr>
                <w:rFonts w:ascii="宋体"/>
                <w:sz w:val="18"/>
                <w:szCs w:val="18"/>
              </w:rPr>
            </w:pPr>
            <w:r>
              <w:rPr>
                <w:rFonts w:hint="eastAsia" w:ascii="宋体" w:hAnsi="宋体"/>
                <w:sz w:val="18"/>
                <w:szCs w:val="18"/>
              </w:rPr>
              <w:t>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主管部门负责危险化学品铁路运输的安全管理，负责危险化学品铁路运输承运人、托运人的资质审批及其运输工具的安全管理。民用航空主管部门负责危险化学品航空运输以及航空运输企业及其运输工具的安全管理。</w:t>
            </w:r>
          </w:p>
          <w:p>
            <w:pPr>
              <w:spacing w:line="240" w:lineRule="exact"/>
              <w:jc w:val="left"/>
              <w:rPr>
                <w:rFonts w:ascii="宋体"/>
                <w:sz w:val="18"/>
                <w:szCs w:val="18"/>
              </w:rPr>
            </w:pPr>
            <w:r>
              <w:rPr>
                <w:rFonts w:hint="eastAsia" w:ascii="宋体" w:hAnsi="宋体"/>
                <w:sz w:val="18"/>
                <w:szCs w:val="18"/>
              </w:rPr>
              <w:t>　　（六）卫生主管部门负责危险化学品毒性鉴定的管理，负责组织、协调危险化学品事故受伤人员的医疗卫生救援工作。</w:t>
            </w:r>
          </w:p>
          <w:p>
            <w:pPr>
              <w:spacing w:line="240" w:lineRule="exact"/>
              <w:jc w:val="left"/>
              <w:rPr>
                <w:rFonts w:ascii="宋体"/>
                <w:sz w:val="18"/>
                <w:szCs w:val="18"/>
              </w:rPr>
            </w:pPr>
            <w:r>
              <w:rPr>
                <w:rFonts w:hint="eastAsia" w:ascii="宋体" w:hAnsi="宋体"/>
                <w:sz w:val="18"/>
                <w:szCs w:val="18"/>
              </w:rPr>
              <w:t>　　（七）工商行政管理部门依据有关部门的许可证件，核发危险化学品生产、储存、经营、运输企业营业执照，查处危险化学品经营企业违法采购危险化学品的行为。</w:t>
            </w:r>
          </w:p>
          <w:p>
            <w:pPr>
              <w:spacing w:line="240" w:lineRule="exact"/>
              <w:jc w:val="left"/>
              <w:rPr>
                <w:rFonts w:ascii="宋体"/>
                <w:sz w:val="18"/>
                <w:szCs w:val="18"/>
              </w:rPr>
            </w:pPr>
            <w:r>
              <w:rPr>
                <w:rFonts w:hint="eastAsia" w:ascii="宋体" w:hAnsi="宋体"/>
                <w:sz w:val="18"/>
                <w:szCs w:val="18"/>
              </w:rPr>
              <w:t>　　（八）邮政管理部门负责依法查处寄递危险化学品的行为。</w:t>
            </w:r>
          </w:p>
          <w:p>
            <w:pPr>
              <w:spacing w:line="240" w:lineRule="exact"/>
              <w:jc w:val="left"/>
              <w:rPr>
                <w:rFonts w:ascii="宋体"/>
                <w:sz w:val="18"/>
                <w:szCs w:val="18"/>
              </w:rPr>
            </w:pPr>
            <w:r>
              <w:rPr>
                <w:rFonts w:hint="eastAsia" w:ascii="宋体" w:hAnsi="宋体"/>
                <w:sz w:val="18"/>
                <w:szCs w:val="18"/>
              </w:rPr>
              <w:t>　</w:t>
            </w:r>
            <w:r>
              <w:rPr>
                <w:rFonts w:ascii="宋体" w:hAnsi="宋体"/>
                <w:sz w:val="18"/>
                <w:szCs w:val="18"/>
              </w:rPr>
              <w:t xml:space="preserve">  </w:t>
            </w:r>
            <w:r>
              <w:rPr>
                <w:rFonts w:hint="eastAsia" w:ascii="宋体" w:hAnsi="宋体"/>
                <w:b/>
                <w:sz w:val="18"/>
                <w:szCs w:val="18"/>
              </w:rPr>
              <w:t>第七条</w:t>
            </w:r>
            <w:r>
              <w:rPr>
                <w:rFonts w:hint="eastAsia" w:ascii="宋体" w:hAnsi="宋体"/>
                <w:sz w:val="18"/>
                <w:szCs w:val="18"/>
              </w:rPr>
              <w:t>　负有危险化学品安全监督管理职责的部门依法进行监督检查，可以采取下列措施：</w:t>
            </w:r>
          </w:p>
          <w:p>
            <w:pPr>
              <w:spacing w:line="240" w:lineRule="exact"/>
              <w:jc w:val="left"/>
              <w:rPr>
                <w:rFonts w:ascii="宋体"/>
                <w:sz w:val="18"/>
                <w:szCs w:val="18"/>
              </w:rPr>
            </w:pPr>
            <w:r>
              <w:rPr>
                <w:rFonts w:hint="eastAsia" w:ascii="宋体" w:hAnsi="宋体"/>
                <w:sz w:val="18"/>
                <w:szCs w:val="18"/>
              </w:rPr>
              <w:t>　　（一）进入危险化学品作业场所实施现场检查，向有关单位和人员了解情况，查阅、复制有关文件、资料；</w:t>
            </w:r>
          </w:p>
          <w:p>
            <w:pPr>
              <w:spacing w:line="240" w:lineRule="exact"/>
              <w:jc w:val="left"/>
              <w:rPr>
                <w:rFonts w:ascii="宋体"/>
                <w:sz w:val="18"/>
                <w:szCs w:val="18"/>
              </w:rPr>
            </w:pPr>
            <w:r>
              <w:rPr>
                <w:rFonts w:hint="eastAsia" w:ascii="宋体" w:hAnsi="宋体"/>
                <w:sz w:val="18"/>
                <w:szCs w:val="18"/>
              </w:rPr>
              <w:t>　　（二）发现危险化学品事故隐患，责令立即消除或者限期消除；</w:t>
            </w:r>
          </w:p>
          <w:p>
            <w:pPr>
              <w:spacing w:line="240" w:lineRule="exact"/>
              <w:jc w:val="left"/>
              <w:rPr>
                <w:rFonts w:ascii="宋体"/>
                <w:sz w:val="18"/>
                <w:szCs w:val="18"/>
              </w:rPr>
            </w:pPr>
            <w:r>
              <w:rPr>
                <w:rFonts w:hint="eastAsia" w:ascii="宋体" w:hAnsi="宋体"/>
                <w:sz w:val="18"/>
                <w:szCs w:val="18"/>
              </w:rPr>
              <w:t>　　（三）对不符合法律、行政法规、规章规定或者国家标准、行业标准要求的设施、设备、装置、器材、运输工具，责令立即停止使用；</w:t>
            </w:r>
          </w:p>
          <w:p>
            <w:pPr>
              <w:spacing w:line="240" w:lineRule="exact"/>
              <w:jc w:val="left"/>
              <w:rPr>
                <w:rFonts w:ascii="宋体"/>
                <w:sz w:val="18"/>
                <w:szCs w:val="18"/>
              </w:rPr>
            </w:pPr>
            <w:r>
              <w:rPr>
                <w:rFonts w:hint="eastAsia" w:ascii="宋体" w:hAnsi="宋体"/>
                <w:sz w:val="18"/>
                <w:szCs w:val="18"/>
              </w:rPr>
              <w:t>　　（四）经本部门主要负责人批准，查封违法生产、储存、使用、经营危险化学品的场所，扣押违法生产、储存、使用、经营、运输的危险化学品以及用于违法生产、使用、运输危险化学品的原材料、设备、运输工具；</w:t>
            </w:r>
          </w:p>
          <w:p>
            <w:pPr>
              <w:spacing w:line="240" w:lineRule="exact"/>
              <w:jc w:val="left"/>
              <w:rPr>
                <w:rFonts w:ascii="宋体"/>
                <w:sz w:val="18"/>
                <w:szCs w:val="18"/>
              </w:rPr>
            </w:pPr>
            <w:r>
              <w:rPr>
                <w:rFonts w:hint="eastAsia" w:ascii="宋体" w:hAnsi="宋体"/>
                <w:sz w:val="18"/>
                <w:szCs w:val="18"/>
              </w:rPr>
              <w:t>　　（五）发现影响危险化学品安全的违法行为，当场予以纠正或者责令限期改正。</w:t>
            </w:r>
          </w:p>
          <w:p>
            <w:pPr>
              <w:spacing w:line="240" w:lineRule="exact"/>
              <w:jc w:val="left"/>
              <w:rPr>
                <w:rFonts w:ascii="宋体"/>
                <w:sz w:val="18"/>
                <w:szCs w:val="18"/>
              </w:rPr>
            </w:pPr>
            <w:r>
              <w:rPr>
                <w:rFonts w:hint="eastAsia" w:ascii="宋体" w:hAnsi="宋体"/>
                <w:sz w:val="18"/>
                <w:szCs w:val="18"/>
              </w:rPr>
              <w:t>　　负有危险化学品安全监督管理职责的部门依法进行监督检查，监督检查人员不得少于</w:t>
            </w:r>
            <w:r>
              <w:rPr>
                <w:rFonts w:ascii="宋体" w:hAnsi="宋体"/>
                <w:sz w:val="18"/>
                <w:szCs w:val="18"/>
              </w:rPr>
              <w:t>2</w:t>
            </w:r>
            <w:r>
              <w:rPr>
                <w:rFonts w:hint="eastAsia" w:ascii="宋体" w:hAnsi="宋体"/>
                <w:sz w:val="18"/>
                <w:szCs w:val="18"/>
              </w:rPr>
              <w:t>人，并应当出示执法证件；有关单位和个人对依法进行的监督检查应当予以配合，不得拒绝、阻碍。</w:t>
            </w:r>
          </w:p>
          <w:p>
            <w:pPr>
              <w:spacing w:line="240" w:lineRule="exact"/>
              <w:ind w:firstLine="360" w:firstLineChars="200"/>
              <w:jc w:val="left"/>
              <w:rPr>
                <w:rFonts w:ascii="宋体"/>
                <w:sz w:val="18"/>
                <w:szCs w:val="18"/>
              </w:rPr>
            </w:pPr>
            <w:r>
              <w:rPr>
                <w:rFonts w:ascii="宋体" w:hAnsi="宋体"/>
                <w:sz w:val="18"/>
                <w:szCs w:val="18"/>
              </w:rPr>
              <w:t>8.</w:t>
            </w:r>
            <w:r>
              <w:rPr>
                <w:rFonts w:hint="eastAsia" w:ascii="宋体" w:hAnsi="宋体"/>
                <w:sz w:val="18"/>
                <w:szCs w:val="18"/>
              </w:rPr>
              <w:t>【法规】《废弃电器电子产品回收处理管理条例》（</w:t>
            </w:r>
            <w:r>
              <w:rPr>
                <w:rFonts w:ascii="宋体" w:hAnsi="宋体"/>
                <w:sz w:val="18"/>
                <w:szCs w:val="18"/>
              </w:rPr>
              <w:t>2008</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20</w:t>
            </w:r>
            <w:r>
              <w:rPr>
                <w:rFonts w:hint="eastAsia" w:ascii="宋体" w:hAnsi="宋体"/>
                <w:sz w:val="18"/>
                <w:szCs w:val="18"/>
              </w:rPr>
              <w:t>日通过，</w:t>
            </w:r>
            <w:r>
              <w:rPr>
                <w:rFonts w:ascii="宋体" w:hAnsi="宋体"/>
                <w:sz w:val="18"/>
                <w:szCs w:val="18"/>
              </w:rPr>
              <w:t>2009</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25</w:t>
            </w:r>
            <w:r>
              <w:rPr>
                <w:rFonts w:hint="eastAsia" w:ascii="宋体" w:hAnsi="宋体"/>
                <w:sz w:val="18"/>
                <w:szCs w:val="18"/>
              </w:rPr>
              <w:t>日国务院令第</w:t>
            </w:r>
            <w:r>
              <w:rPr>
                <w:rFonts w:ascii="宋体" w:hAnsi="宋体"/>
                <w:sz w:val="18"/>
                <w:szCs w:val="18"/>
              </w:rPr>
              <w:t>551</w:t>
            </w:r>
            <w:r>
              <w:rPr>
                <w:rFonts w:hint="eastAsia" w:ascii="宋体" w:hAnsi="宋体"/>
                <w:sz w:val="18"/>
                <w:szCs w:val="18"/>
              </w:rPr>
              <w:t>号公布，自</w:t>
            </w:r>
            <w:r>
              <w:rPr>
                <w:rFonts w:ascii="宋体" w:hAnsi="宋体"/>
                <w:sz w:val="18"/>
                <w:szCs w:val="18"/>
              </w:rPr>
              <w:t>2011</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日起施行）第二十五条县级以上地方人民政府环境保护主管部门应当通过书面核查和实地检查等方式，加强对废弃电器电子产品处理活动的监督检查。</w:t>
            </w:r>
            <w:r>
              <w:rPr>
                <w:rFonts w:ascii="宋体"/>
                <w:sz w:val="18"/>
                <w:szCs w:val="18"/>
              </w:rPr>
              <w:br w:type="textWrapping"/>
            </w:r>
            <w:r>
              <w:rPr>
                <w:rFonts w:ascii="宋体" w:hAnsi="宋体"/>
                <w:sz w:val="18"/>
                <w:szCs w:val="18"/>
              </w:rPr>
              <w:t xml:space="preserve">    9.</w:t>
            </w:r>
            <w:r>
              <w:rPr>
                <w:rFonts w:hint="eastAsia" w:ascii="宋体" w:hAnsi="宋体"/>
                <w:sz w:val="18"/>
                <w:szCs w:val="18"/>
              </w:rPr>
              <w:t>【规章】《新化学物质环境管理办法》（</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w:t>
            </w:r>
            <w:r>
              <w:rPr>
                <w:rFonts w:ascii="宋体" w:hAnsi="宋体"/>
                <w:sz w:val="18"/>
                <w:szCs w:val="18"/>
              </w:rPr>
              <w:t>2010</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19</w:t>
            </w:r>
            <w:r>
              <w:rPr>
                <w:rFonts w:hint="eastAsia" w:ascii="宋体" w:hAnsi="宋体"/>
                <w:sz w:val="18"/>
                <w:szCs w:val="18"/>
              </w:rPr>
              <w:t>日环境保护部令第</w:t>
            </w:r>
            <w:r>
              <w:rPr>
                <w:rFonts w:ascii="宋体" w:hAnsi="宋体"/>
                <w:sz w:val="18"/>
                <w:szCs w:val="18"/>
              </w:rPr>
              <w:t>7</w:t>
            </w:r>
            <w:r>
              <w:rPr>
                <w:rFonts w:hint="eastAsia" w:ascii="宋体" w:hAnsi="宋体"/>
                <w:sz w:val="18"/>
                <w:szCs w:val="18"/>
              </w:rPr>
              <w:t>号公布，自</w:t>
            </w:r>
            <w:r>
              <w:rPr>
                <w:rFonts w:ascii="宋体" w:hAnsi="宋体"/>
                <w:sz w:val="18"/>
                <w:szCs w:val="18"/>
              </w:rPr>
              <w:t>2010</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15</w:t>
            </w:r>
            <w:r>
              <w:rPr>
                <w:rFonts w:hint="eastAsia" w:ascii="宋体" w:hAnsi="宋体"/>
                <w:sz w:val="18"/>
                <w:szCs w:val="18"/>
              </w:rPr>
              <w:t>日起施行）第三十九条第一款负有监督管理职责的地方环境保护部门，应当根据新化学物质监管通知的要求，按照环境保护部制定的新化学物质监督管理检查规范，对新化学物质生产、加工使用活动进行监督检查。</w:t>
            </w:r>
            <w:r>
              <w:rPr>
                <w:rFonts w:ascii="宋体"/>
                <w:sz w:val="18"/>
                <w:szCs w:val="18"/>
              </w:rPr>
              <w:br w:type="textWrapping"/>
            </w:r>
            <w:r>
              <w:rPr>
                <w:rFonts w:ascii="宋体" w:hAnsi="宋体"/>
                <w:sz w:val="18"/>
                <w:szCs w:val="18"/>
              </w:rPr>
              <w:t xml:space="preserve">    10.</w:t>
            </w:r>
            <w:r>
              <w:rPr>
                <w:rFonts w:hint="eastAsia" w:ascii="宋体" w:hAnsi="宋体"/>
                <w:sz w:val="18"/>
                <w:szCs w:val="18"/>
              </w:rPr>
              <w:t>【规章】《污染源自动监控设施现场监督检查办法》（</w:t>
            </w:r>
            <w:r>
              <w:rPr>
                <w:rFonts w:ascii="宋体" w:hAnsi="宋体"/>
                <w:sz w:val="18"/>
                <w:szCs w:val="18"/>
              </w:rPr>
              <w:t>2011</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日通过，</w:t>
            </w:r>
            <w:r>
              <w:rPr>
                <w:rFonts w:ascii="宋体" w:hAnsi="宋体"/>
                <w:sz w:val="18"/>
                <w:szCs w:val="18"/>
              </w:rPr>
              <w:t>2012</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1</w:t>
            </w:r>
            <w:r>
              <w:rPr>
                <w:rFonts w:hint="eastAsia" w:ascii="宋体" w:hAnsi="宋体"/>
                <w:sz w:val="18"/>
                <w:szCs w:val="18"/>
              </w:rPr>
              <w:t>日环境保护部令第</w:t>
            </w:r>
            <w:r>
              <w:rPr>
                <w:rFonts w:ascii="宋体" w:hAnsi="宋体"/>
                <w:sz w:val="18"/>
                <w:szCs w:val="18"/>
              </w:rPr>
              <w:t>19</w:t>
            </w:r>
            <w:r>
              <w:rPr>
                <w:rFonts w:hint="eastAsia" w:ascii="宋体" w:hAnsi="宋体"/>
                <w:sz w:val="18"/>
                <w:szCs w:val="18"/>
              </w:rPr>
              <w:t>号公布，自</w:t>
            </w:r>
            <w:r>
              <w:rPr>
                <w:rFonts w:ascii="宋体" w:hAnsi="宋体"/>
                <w:sz w:val="18"/>
                <w:szCs w:val="18"/>
              </w:rPr>
              <w:t>2012</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日起施行）第四条</w:t>
            </w:r>
            <w:r>
              <w:rPr>
                <w:rFonts w:ascii="宋体" w:hAnsi="宋体"/>
                <w:sz w:val="18"/>
                <w:szCs w:val="18"/>
              </w:rPr>
              <w:t xml:space="preserve"> </w:t>
            </w:r>
            <w:r>
              <w:rPr>
                <w:rFonts w:hint="eastAsia" w:ascii="宋体" w:hAnsi="宋体"/>
                <w:sz w:val="18"/>
                <w:szCs w:val="18"/>
              </w:rPr>
              <w:t>第一款</w:t>
            </w:r>
            <w:r>
              <w:rPr>
                <w:rFonts w:ascii="宋体" w:hAnsi="宋体"/>
                <w:sz w:val="18"/>
                <w:szCs w:val="18"/>
              </w:rPr>
              <w:t xml:space="preserve"> </w:t>
            </w:r>
            <w:r>
              <w:rPr>
                <w:rFonts w:hint="eastAsia" w:ascii="宋体" w:hAnsi="宋体"/>
                <w:sz w:val="18"/>
                <w:szCs w:val="18"/>
              </w:rPr>
              <w:t>污染源自动监控设施的现场监督检查，由各级环境保护主管部门或者其委托的行使现场监督检查职责的机构（以下统称监督检查机构）具体负责。</w:t>
            </w:r>
          </w:p>
          <w:p>
            <w:pPr>
              <w:spacing w:line="240" w:lineRule="exact"/>
              <w:ind w:firstLine="360" w:firstLineChars="200"/>
              <w:jc w:val="left"/>
              <w:rPr>
                <w:rFonts w:ascii="宋体"/>
                <w:sz w:val="18"/>
                <w:szCs w:val="18"/>
              </w:rPr>
            </w:pPr>
            <w:r>
              <w:rPr>
                <w:rFonts w:hint="eastAsia" w:ascii="宋体" w:hAnsi="宋体"/>
                <w:sz w:val="18"/>
                <w:szCs w:val="18"/>
              </w:rPr>
              <w:t>第十四条第一款至第三款污染源自动监控设施现场监督检查分为例行检查和重点检查。监督检查机构应当对污染源自动监控设施定期进行例行检查。对国家重点监控企业污染源自动监控设施的例行检查每月至少一次；对其他企业污染源自动监控设施的例行检查每季度至少一次。对涉嫌不正常运行、使用污染源自动监控设施或者有弄虚作假等违法情况的企业，监督检查机构应当进行重点检查。重点检查可以邀请有关部门和专家参加。</w:t>
            </w:r>
            <w:r>
              <w:rPr>
                <w:rFonts w:ascii="宋体"/>
                <w:sz w:val="18"/>
                <w:szCs w:val="18"/>
              </w:rPr>
              <w:br w:type="textWrapping"/>
            </w:r>
            <w:r>
              <w:rPr>
                <w:rFonts w:ascii="宋体" w:hAnsi="宋体"/>
                <w:sz w:val="18"/>
                <w:szCs w:val="18"/>
              </w:rPr>
              <w:t xml:space="preserve">    11.</w:t>
            </w:r>
            <w:r>
              <w:rPr>
                <w:rFonts w:hint="eastAsia" w:ascii="宋体" w:hAnsi="宋体"/>
                <w:sz w:val="18"/>
                <w:szCs w:val="18"/>
              </w:rPr>
              <w:t>【规章】《危险化学品环境管理登记办法（试行）》（</w:t>
            </w:r>
            <w:r>
              <w:rPr>
                <w:rFonts w:ascii="宋体" w:hAnsi="宋体"/>
                <w:sz w:val="18"/>
                <w:szCs w:val="18"/>
              </w:rPr>
              <w:t>2012</w:t>
            </w:r>
            <w:r>
              <w:rPr>
                <w:rFonts w:hint="eastAsia" w:ascii="宋体" w:hAnsi="宋体"/>
                <w:sz w:val="18"/>
                <w:szCs w:val="18"/>
              </w:rPr>
              <w:t>年</w:t>
            </w:r>
            <w:r>
              <w:rPr>
                <w:rFonts w:ascii="宋体" w:hAnsi="宋体"/>
                <w:sz w:val="18"/>
                <w:szCs w:val="18"/>
              </w:rPr>
              <w:t>7</w:t>
            </w:r>
            <w:r>
              <w:rPr>
                <w:rFonts w:hint="eastAsia" w:ascii="宋体" w:hAnsi="宋体"/>
                <w:sz w:val="18"/>
                <w:szCs w:val="18"/>
              </w:rPr>
              <w:t>月</w:t>
            </w:r>
            <w:r>
              <w:rPr>
                <w:rFonts w:ascii="宋体" w:hAnsi="宋体"/>
                <w:sz w:val="18"/>
                <w:szCs w:val="18"/>
              </w:rPr>
              <w:t>4</w:t>
            </w:r>
            <w:r>
              <w:rPr>
                <w:rFonts w:hint="eastAsia" w:ascii="宋体" w:hAnsi="宋体"/>
                <w:sz w:val="18"/>
                <w:szCs w:val="18"/>
              </w:rPr>
              <w:t>日通过，</w:t>
            </w:r>
            <w:r>
              <w:rPr>
                <w:rFonts w:ascii="宋体" w:hAnsi="宋体"/>
                <w:sz w:val="18"/>
                <w:szCs w:val="18"/>
              </w:rPr>
              <w:t>2012</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10</w:t>
            </w:r>
            <w:r>
              <w:rPr>
                <w:rFonts w:hint="eastAsia" w:ascii="宋体" w:hAnsi="宋体"/>
                <w:sz w:val="18"/>
                <w:szCs w:val="18"/>
              </w:rPr>
              <w:t>日环境保护部令第</w:t>
            </w:r>
            <w:r>
              <w:rPr>
                <w:rFonts w:ascii="宋体" w:hAnsi="宋体"/>
                <w:sz w:val="18"/>
                <w:szCs w:val="18"/>
              </w:rPr>
              <w:t>22</w:t>
            </w:r>
            <w:r>
              <w:rPr>
                <w:rFonts w:hint="eastAsia" w:ascii="宋体" w:hAnsi="宋体"/>
                <w:sz w:val="18"/>
                <w:szCs w:val="18"/>
              </w:rPr>
              <w:t>号公布，自</w:t>
            </w:r>
            <w:r>
              <w:rPr>
                <w:rFonts w:ascii="宋体" w:hAnsi="宋体"/>
                <w:sz w:val="18"/>
                <w:szCs w:val="18"/>
              </w:rPr>
              <w:t>2013</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日起施行）第二十四条</w:t>
            </w:r>
            <w:r>
              <w:rPr>
                <w:rFonts w:ascii="宋体" w:hAnsi="宋体"/>
                <w:sz w:val="18"/>
                <w:szCs w:val="18"/>
              </w:rPr>
              <w:t xml:space="preserve">  </w:t>
            </w:r>
            <w:r>
              <w:rPr>
                <w:rFonts w:hint="eastAsia" w:ascii="宋体" w:hAnsi="宋体"/>
                <w:sz w:val="18"/>
                <w:szCs w:val="18"/>
              </w:rPr>
              <w:t>第一款县级以上环境保护主管部门应当对危险化学品生产使用企业的环境管理情况进行监督检查和监督性监测。</w:t>
            </w:r>
            <w:r>
              <w:rPr>
                <w:rFonts w:ascii="宋体"/>
                <w:sz w:val="18"/>
                <w:szCs w:val="18"/>
              </w:rPr>
              <w:br w:type="textWrapping"/>
            </w:r>
            <w:r>
              <w:rPr>
                <w:rFonts w:ascii="宋体" w:hAnsi="宋体"/>
                <w:sz w:val="18"/>
                <w:szCs w:val="18"/>
              </w:rPr>
              <w:t xml:space="preserve">    12.</w:t>
            </w:r>
            <w:r>
              <w:rPr>
                <w:rFonts w:hint="eastAsia" w:ascii="宋体" w:hAnsi="宋体"/>
                <w:sz w:val="18"/>
                <w:szCs w:val="18"/>
              </w:rPr>
              <w:t>【地方性法规】《广西壮族自治区环境保护条例》（</w:t>
            </w:r>
            <w:r>
              <w:rPr>
                <w:rFonts w:ascii="宋体" w:hAnsi="宋体"/>
                <w:sz w:val="18"/>
                <w:szCs w:val="18"/>
              </w:rPr>
              <w:t>1999</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26</w:t>
            </w:r>
            <w:r>
              <w:rPr>
                <w:rFonts w:hint="eastAsia" w:ascii="宋体" w:hAnsi="宋体"/>
                <w:sz w:val="18"/>
                <w:szCs w:val="18"/>
              </w:rPr>
              <w:t>日广西壮族自治区第九届人民代表大会常务委员会第十次会议通过，</w:t>
            </w:r>
            <w:r>
              <w:rPr>
                <w:rFonts w:ascii="宋体" w:hAnsi="宋体"/>
                <w:sz w:val="18"/>
                <w:szCs w:val="18"/>
              </w:rPr>
              <w:t xml:space="preserve"> 2004</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日第一次修正，</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日第一次修订，</w:t>
            </w:r>
            <w:r>
              <w:rPr>
                <w:rFonts w:ascii="宋体" w:hAnsi="宋体"/>
                <w:sz w:val="18"/>
                <w:szCs w:val="18"/>
              </w:rPr>
              <w:t xml:space="preserve"> 2010</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日第二次修正，</w:t>
            </w:r>
            <w:r>
              <w:rPr>
                <w:rFonts w:ascii="宋体" w:hAnsi="宋体"/>
                <w:sz w:val="18"/>
                <w:szCs w:val="18"/>
              </w:rPr>
              <w:t>2016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25</w:t>
            </w:r>
            <w:r>
              <w:rPr>
                <w:rFonts w:hint="eastAsia" w:ascii="宋体" w:hAnsi="宋体"/>
                <w:sz w:val="18"/>
                <w:szCs w:val="18"/>
              </w:rPr>
              <w:t>日第二次修订，自</w:t>
            </w:r>
            <w:r>
              <w:rPr>
                <w:rFonts w:ascii="宋体" w:hAnsi="宋体"/>
                <w:sz w:val="18"/>
                <w:szCs w:val="18"/>
              </w:rPr>
              <w:t>2016</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日起施行）第七条县级以上人民政府应当加强环境保护工作，监督、检查环境保护工作任务落实情况，统筹环境应急处置工作，建立环境信息共享机制，对重点环境污染问题和违法行为，实行联合执法。</w:t>
            </w:r>
            <w:r>
              <w:rPr>
                <w:rFonts w:ascii="宋体" w:hAnsi="宋体"/>
                <w:sz w:val="18"/>
                <w:szCs w:val="18"/>
              </w:rPr>
              <w:t xml:space="preserve"> </w:t>
            </w:r>
            <w:r>
              <w:rPr>
                <w:rFonts w:hint="eastAsia" w:ascii="宋体" w:hAnsi="宋体"/>
                <w:sz w:val="18"/>
                <w:szCs w:val="18"/>
              </w:rPr>
              <w:t>县级以上人民政府环境保护主管部门对本行政区域的环境保护工作实施统一监督管理。</w:t>
            </w:r>
            <w:r>
              <w:rPr>
                <w:rFonts w:ascii="宋体" w:hAnsi="宋体"/>
                <w:sz w:val="18"/>
                <w:szCs w:val="18"/>
              </w:rPr>
              <w:t xml:space="preserve"> </w:t>
            </w:r>
            <w:r>
              <w:rPr>
                <w:rFonts w:hint="eastAsia" w:ascii="宋体" w:hAnsi="宋体"/>
                <w:sz w:val="18"/>
                <w:szCs w:val="18"/>
              </w:rPr>
              <w:t>县级以上人民政府有关部门依法对环境污染的防治、资源的保护实施监督管理。</w:t>
            </w:r>
            <w:r>
              <w:rPr>
                <w:rFonts w:ascii="宋体" w:hAnsi="宋体"/>
                <w:sz w:val="18"/>
                <w:szCs w:val="18"/>
              </w:rPr>
              <w:t xml:space="preserve"> </w:t>
            </w:r>
            <w:r>
              <w:rPr>
                <w:rFonts w:ascii="宋体" w:hAnsi="宋体"/>
                <w:sz w:val="18"/>
                <w:szCs w:val="18"/>
              </w:rPr>
              <w:br w:type="textWrapping"/>
            </w:r>
            <w:r>
              <w:rPr>
                <w:rFonts w:hint="eastAsia" w:ascii="宋体" w:hAnsi="宋体"/>
                <w:sz w:val="18"/>
                <w:szCs w:val="18"/>
              </w:rPr>
              <w:t>乡、镇人民政府应当有专人负责环境保护工作，街道办事处和基层群众性自治组织应当协助做好环境保护工作。　</w:t>
            </w:r>
          </w:p>
          <w:p>
            <w:pPr>
              <w:spacing w:line="240" w:lineRule="exact"/>
              <w:ind w:firstLine="360" w:firstLineChars="200"/>
              <w:jc w:val="left"/>
              <w:rPr>
                <w:rFonts w:ascii="宋体" w:hAnsi="宋体"/>
                <w:sz w:val="18"/>
                <w:szCs w:val="18"/>
              </w:rPr>
            </w:pPr>
            <w:r>
              <w:rPr>
                <w:rFonts w:hint="eastAsia" w:ascii="宋体" w:hAnsi="宋体"/>
                <w:sz w:val="18"/>
                <w:szCs w:val="18"/>
              </w:rPr>
              <w:t>第十五条</w:t>
            </w:r>
            <w:r>
              <w:rPr>
                <w:rFonts w:ascii="宋体" w:hAnsi="宋体"/>
                <w:sz w:val="18"/>
                <w:szCs w:val="18"/>
              </w:rPr>
              <w:t xml:space="preserve"> </w:t>
            </w:r>
            <w:r>
              <w:rPr>
                <w:rFonts w:hint="eastAsia" w:ascii="宋体" w:hAnsi="宋体"/>
                <w:sz w:val="18"/>
                <w:szCs w:val="18"/>
              </w:rPr>
              <w:t>县级以上人民政府环境保护主管部门和其他依法负有环境保护监督管理职责的部门在履行监督管理职责时，有权依法采取下列措施：</w:t>
            </w:r>
            <w:r>
              <w:rPr>
                <w:rFonts w:ascii="宋体" w:hAnsi="宋体"/>
                <w:sz w:val="18"/>
                <w:szCs w:val="18"/>
              </w:rPr>
              <w:t xml:space="preserve"> </w:t>
            </w:r>
            <w:r>
              <w:rPr>
                <w:rFonts w:hint="eastAsia" w:ascii="宋体" w:hAnsi="宋体"/>
                <w:sz w:val="18"/>
                <w:szCs w:val="18"/>
              </w:rPr>
              <w:t>（一）对排放污染物的企业事业单位和其他生产经营者进行现场检查、现场监测、调查取证；</w:t>
            </w:r>
            <w:r>
              <w:rPr>
                <w:rFonts w:ascii="宋体" w:hAnsi="宋体"/>
                <w:sz w:val="18"/>
                <w:szCs w:val="18"/>
              </w:rPr>
              <w:t xml:space="preserve"> </w:t>
            </w:r>
            <w:r>
              <w:rPr>
                <w:rFonts w:hint="eastAsia" w:ascii="宋体" w:hAnsi="宋体"/>
                <w:sz w:val="18"/>
                <w:szCs w:val="18"/>
              </w:rPr>
              <w:t>（二）查阅或者复制有关资料，采集样品；</w:t>
            </w:r>
            <w:r>
              <w:rPr>
                <w:rFonts w:ascii="宋体" w:hAnsi="宋体"/>
                <w:sz w:val="18"/>
                <w:szCs w:val="18"/>
              </w:rPr>
              <w:t xml:space="preserve"> </w:t>
            </w:r>
            <w:r>
              <w:rPr>
                <w:rFonts w:hint="eastAsia" w:ascii="宋体" w:hAnsi="宋体"/>
                <w:sz w:val="18"/>
                <w:szCs w:val="18"/>
              </w:rPr>
              <w:t>（三）责令排放污染物的企业事业单位和其他生产经营者停止污染环境的违法行为；</w:t>
            </w:r>
            <w:r>
              <w:rPr>
                <w:rFonts w:ascii="宋体" w:hAnsi="宋体"/>
                <w:sz w:val="18"/>
                <w:szCs w:val="18"/>
              </w:rPr>
              <w:t xml:space="preserve"> </w:t>
            </w:r>
            <w:r>
              <w:rPr>
                <w:rFonts w:hint="eastAsia" w:ascii="宋体" w:hAnsi="宋体"/>
                <w:sz w:val="18"/>
                <w:szCs w:val="18"/>
              </w:rPr>
              <w:t>（四）查封、扣押违反法律法规规定造成污染物排放的设施、设备。</w:t>
            </w:r>
            <w:r>
              <w:rPr>
                <w:rFonts w:ascii="宋体" w:hAnsi="宋体"/>
                <w:sz w:val="18"/>
                <w:szCs w:val="18"/>
              </w:rPr>
              <w:t xml:space="preserve"> </w:t>
            </w:r>
            <w:r>
              <w:rPr>
                <w:rFonts w:ascii="宋体" w:hAnsi="宋体"/>
                <w:sz w:val="18"/>
                <w:szCs w:val="18"/>
              </w:rPr>
              <w:br w:type="textWrapping"/>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选案阶段责任：根据举报或上级安排以及日常管理中发现的问题确定进行检查。</w:t>
            </w:r>
            <w:r>
              <w:rPr>
                <w:rFonts w:ascii="宋体"/>
                <w:sz w:val="18"/>
                <w:szCs w:val="18"/>
              </w:rPr>
              <w:br w:type="textWrapping"/>
            </w:r>
            <w:r>
              <w:rPr>
                <w:rFonts w:ascii="宋体" w:hAnsi="宋体"/>
                <w:sz w:val="18"/>
                <w:szCs w:val="18"/>
              </w:rPr>
              <w:t xml:space="preserve">    2.</w:t>
            </w:r>
            <w:r>
              <w:rPr>
                <w:rFonts w:hint="eastAsia" w:ascii="宋体" w:hAnsi="宋体"/>
                <w:sz w:val="18"/>
                <w:szCs w:val="18"/>
              </w:rPr>
              <w:t>检查阶段责任：检查应按有关程序进行，指定专人负责，及时组织调查取证，与当事人有直接利害关系的应当回避</w:t>
            </w:r>
            <w:r>
              <w:rPr>
                <w:rFonts w:ascii="宋体"/>
                <w:sz w:val="18"/>
                <w:szCs w:val="18"/>
              </w:rPr>
              <w:t>.</w:t>
            </w:r>
            <w:r>
              <w:rPr>
                <w:rFonts w:hint="eastAsia" w:ascii="宋体" w:hAnsi="宋体"/>
                <w:sz w:val="18"/>
                <w:szCs w:val="18"/>
              </w:rPr>
              <w:t>检查人员不得少于两人，调查时应出示执法证件，允许当事人辩解陈述</w:t>
            </w:r>
            <w:r>
              <w:rPr>
                <w:rFonts w:ascii="宋体"/>
                <w:sz w:val="18"/>
                <w:szCs w:val="18"/>
              </w:rPr>
              <w:t>.</w:t>
            </w:r>
            <w:r>
              <w:rPr>
                <w:rFonts w:hint="eastAsia" w:ascii="宋体" w:hAnsi="宋体"/>
                <w:sz w:val="18"/>
                <w:szCs w:val="18"/>
              </w:rPr>
              <w:t>检查人员应保守有关秘密。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审查环节责任：对违法事实、证据资料、调查程序、法律适用、当事人陈述理由等进行审查，提出初步处理意见。</w:t>
            </w:r>
            <w:r>
              <w:rPr>
                <w:rFonts w:ascii="宋体"/>
                <w:sz w:val="18"/>
                <w:szCs w:val="18"/>
              </w:rPr>
              <w:br w:type="textWrapping"/>
            </w:r>
            <w:r>
              <w:rPr>
                <w:rFonts w:ascii="宋体" w:hAnsi="宋体"/>
                <w:sz w:val="18"/>
                <w:szCs w:val="18"/>
              </w:rPr>
              <w:t xml:space="preserve">    4.</w:t>
            </w:r>
            <w:r>
              <w:rPr>
                <w:rFonts w:hint="eastAsia" w:ascii="宋体" w:hAnsi="宋体"/>
                <w:sz w:val="18"/>
                <w:szCs w:val="18"/>
              </w:rPr>
              <w:t>告知环节责任：对违法事实、处理依据、处理意见告知。</w:t>
            </w:r>
            <w:r>
              <w:rPr>
                <w:rFonts w:ascii="宋体"/>
                <w:sz w:val="18"/>
                <w:szCs w:val="18"/>
              </w:rPr>
              <w:br w:type="textWrapping"/>
            </w:r>
            <w:r>
              <w:rPr>
                <w:rFonts w:ascii="宋体" w:hAnsi="宋体"/>
                <w:sz w:val="18"/>
                <w:szCs w:val="18"/>
              </w:rPr>
              <w:t xml:space="preserve">    5.</w:t>
            </w:r>
            <w:r>
              <w:rPr>
                <w:rFonts w:hint="eastAsia" w:ascii="宋体" w:hAnsi="宋体"/>
                <w:sz w:val="18"/>
                <w:szCs w:val="18"/>
              </w:rPr>
              <w:t>其他法律法规规章文件规定应履行的责任。</w:t>
            </w:r>
            <w:r>
              <w:rPr>
                <w:rFonts w:ascii="宋体"/>
                <w:sz w:val="18"/>
                <w:szCs w:val="18"/>
              </w:rPr>
              <w:br w:type="textWrapping"/>
            </w:r>
            <w:r>
              <w:rPr>
                <w:rFonts w:ascii="宋体" w:hAnsi="宋体"/>
                <w:sz w:val="18"/>
                <w:szCs w:val="18"/>
              </w:rPr>
              <w:t xml:space="preserve">    </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日起施行）第三十条</w:t>
            </w:r>
            <w:r>
              <w:rPr>
                <w:rFonts w:ascii="宋体" w:hAnsi="宋体"/>
                <w:sz w:val="18"/>
                <w:szCs w:val="18"/>
              </w:rPr>
              <w:t xml:space="preserve"> </w:t>
            </w:r>
            <w:r>
              <w:rPr>
                <w:rFonts w:hint="eastAsia" w:ascii="宋体" w:hAnsi="宋体"/>
                <w:sz w:val="18"/>
                <w:szCs w:val="18"/>
              </w:rPr>
              <w:t>行政执法机关调查、收集证据应遵守下列规定：</w:t>
            </w:r>
            <w:r>
              <w:rPr>
                <w:rFonts w:ascii="宋体"/>
                <w:sz w:val="18"/>
                <w:szCs w:val="18"/>
              </w:rPr>
              <w:br w:type="textWrapping"/>
            </w:r>
            <w:r>
              <w:rPr>
                <w:rFonts w:ascii="宋体" w:hAnsi="宋体"/>
                <w:sz w:val="18"/>
                <w:szCs w:val="18"/>
              </w:rPr>
              <w:t xml:space="preserve">    </w:t>
            </w:r>
            <w:r>
              <w:rPr>
                <w:rFonts w:hint="eastAsia" w:ascii="宋体" w:hAnsi="宋体"/>
                <w:sz w:val="18"/>
                <w:szCs w:val="18"/>
              </w:rPr>
              <w:t>（一）调查、收集证据的行政执法人员应不少于两人；</w:t>
            </w:r>
            <w:r>
              <w:rPr>
                <w:rFonts w:ascii="宋体"/>
                <w:sz w:val="18"/>
                <w:szCs w:val="18"/>
              </w:rPr>
              <w:br w:type="textWrapping"/>
            </w:r>
            <w:r>
              <w:rPr>
                <w:rFonts w:ascii="宋体" w:hAnsi="宋体"/>
                <w:sz w:val="18"/>
                <w:szCs w:val="18"/>
              </w:rPr>
              <w:t xml:space="preserve">    </w:t>
            </w:r>
            <w:r>
              <w:rPr>
                <w:rFonts w:hint="eastAsia" w:ascii="宋体" w:hAnsi="宋体"/>
                <w:sz w:val="18"/>
                <w:szCs w:val="18"/>
              </w:rPr>
              <w:t>（二）调查、收集证据应制作调查笔录，笔录经被调查人核对无误后，由调查人和被调查人签名或者盖章，被调查人拒绝签名或者盖章的，由调查人在调查笔录上注明情况；</w:t>
            </w:r>
            <w:r>
              <w:rPr>
                <w:rFonts w:ascii="宋体"/>
                <w:sz w:val="18"/>
                <w:szCs w:val="18"/>
              </w:rPr>
              <w:br w:type="textWrapping"/>
            </w:r>
            <w:r>
              <w:rPr>
                <w:rFonts w:ascii="宋体" w:hAnsi="宋体"/>
                <w:sz w:val="18"/>
                <w:szCs w:val="18"/>
              </w:rPr>
              <w:t xml:space="preserve">    </w:t>
            </w:r>
            <w:r>
              <w:rPr>
                <w:rFonts w:hint="eastAsia" w:ascii="宋体" w:hAnsi="宋体"/>
                <w:sz w:val="18"/>
                <w:szCs w:val="18"/>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ascii="宋体"/>
                <w:sz w:val="18"/>
                <w:szCs w:val="18"/>
              </w:rPr>
              <w:br w:type="textWrapping"/>
            </w:r>
            <w:r>
              <w:rPr>
                <w:rFonts w:ascii="宋体" w:hAnsi="宋体"/>
                <w:sz w:val="18"/>
                <w:szCs w:val="18"/>
              </w:rPr>
              <w:t xml:space="preserve">    </w:t>
            </w:r>
            <w:r>
              <w:rPr>
                <w:rFonts w:hint="eastAsia" w:ascii="宋体" w:hAnsi="宋体"/>
                <w:sz w:val="18"/>
                <w:szCs w:val="18"/>
              </w:rPr>
              <w:t>（四）涉及专门性问题的，应由法定部门鉴定。</w:t>
            </w:r>
            <w:r>
              <w:rPr>
                <w:rFonts w:ascii="宋体" w:hAnsi="宋体"/>
                <w:sz w:val="18"/>
                <w:szCs w:val="18"/>
              </w:rPr>
              <w:t xml:space="preserve"> </w:t>
            </w:r>
            <w:r>
              <w:rPr>
                <w:rFonts w:ascii="宋体" w:hAnsi="宋体"/>
                <w:sz w:val="18"/>
                <w:szCs w:val="18"/>
              </w:rPr>
              <w:br w:type="textWrapping"/>
            </w:r>
            <w:r>
              <w:rPr>
                <w:rFonts w:ascii="宋体" w:hAnsi="宋体"/>
                <w:sz w:val="18"/>
                <w:szCs w:val="18"/>
              </w:rPr>
              <w:br w:type="textWrapping"/>
            </w:r>
          </w:p>
        </w:tc>
        <w:tc>
          <w:tcPr>
            <w:tcW w:w="1985" w:type="dxa"/>
          </w:tcPr>
          <w:p>
            <w:pPr>
              <w:spacing w:line="240" w:lineRule="exact"/>
              <w:ind w:firstLine="360" w:firstLineChars="200"/>
              <w:rPr>
                <w:rFonts w:ascii="宋体"/>
                <w:sz w:val="18"/>
                <w:szCs w:val="18"/>
              </w:rPr>
            </w:pP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在实施监督检查时，索取或者收受他人钱物、谋取不正当利益的；</w:t>
            </w:r>
            <w:r>
              <w:rPr>
                <w:rFonts w:ascii="宋体"/>
                <w:sz w:val="18"/>
                <w:szCs w:val="18"/>
              </w:rPr>
              <w:br w:type="textWrapping"/>
            </w:r>
            <w:r>
              <w:rPr>
                <w:rFonts w:ascii="宋体" w:hAnsi="宋体"/>
                <w:sz w:val="18"/>
                <w:szCs w:val="18"/>
              </w:rPr>
              <w:t xml:space="preserve">    2.</w:t>
            </w:r>
            <w:r>
              <w:rPr>
                <w:rFonts w:hint="eastAsia" w:ascii="宋体" w:hAnsi="宋体"/>
                <w:sz w:val="18"/>
                <w:szCs w:val="18"/>
              </w:rPr>
              <w:t>违法实施行监督检查，给当事人的合法权益造成损害的；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在实施行政检查中，滥用职权、玩忽职守、徇私舞弊的；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在检查中对已发现的违法行为不给予制止或纠正，造成影响的；</w:t>
            </w:r>
            <w:r>
              <w:rPr>
                <w:rFonts w:ascii="宋体"/>
                <w:sz w:val="18"/>
                <w:szCs w:val="18"/>
              </w:rPr>
              <w:br w:type="textWrapping"/>
            </w:r>
            <w:r>
              <w:rPr>
                <w:rFonts w:ascii="宋体" w:hAnsi="宋体"/>
                <w:sz w:val="18"/>
                <w:szCs w:val="18"/>
              </w:rPr>
              <w:t xml:space="preserve">    5.</w:t>
            </w:r>
            <w:r>
              <w:rPr>
                <w:rFonts w:hint="eastAsia" w:ascii="宋体" w:hAnsi="宋体"/>
                <w:sz w:val="18"/>
                <w:szCs w:val="18"/>
              </w:rPr>
              <w:t>将行政检查所需经费违法进行摊派或向被检查人收取检查费的；</w:t>
            </w:r>
            <w:r>
              <w:rPr>
                <w:rFonts w:ascii="宋体"/>
                <w:sz w:val="18"/>
                <w:szCs w:val="18"/>
              </w:rPr>
              <w:br w:type="textWrapping"/>
            </w:r>
            <w:r>
              <w:rPr>
                <w:rFonts w:ascii="宋体" w:hAnsi="宋体"/>
                <w:sz w:val="18"/>
                <w:szCs w:val="18"/>
              </w:rPr>
              <w:t xml:space="preserve">    6.</w:t>
            </w:r>
            <w:r>
              <w:rPr>
                <w:rFonts w:hint="eastAsia" w:ascii="宋体" w:hAnsi="宋体"/>
                <w:sz w:val="18"/>
                <w:szCs w:val="18"/>
              </w:rPr>
              <w:t>违反法定程序实施行政检查的；</w:t>
            </w:r>
            <w:r>
              <w:rPr>
                <w:rFonts w:ascii="宋体"/>
                <w:sz w:val="18"/>
                <w:szCs w:val="18"/>
              </w:rPr>
              <w:br w:type="textWrapping"/>
            </w:r>
            <w:r>
              <w:rPr>
                <w:rFonts w:ascii="宋体" w:hAnsi="宋体"/>
                <w:sz w:val="18"/>
                <w:szCs w:val="18"/>
              </w:rPr>
              <w:t xml:space="preserve">    7.</w:t>
            </w:r>
            <w:r>
              <w:rPr>
                <w:rFonts w:hint="eastAsia" w:ascii="宋体" w:hAnsi="宋体"/>
                <w:sz w:val="18"/>
                <w:szCs w:val="18"/>
              </w:rPr>
              <w:t>超出规定时间、次数或范围实施行政检查的；</w:t>
            </w:r>
            <w:r>
              <w:rPr>
                <w:rFonts w:ascii="宋体"/>
                <w:sz w:val="18"/>
                <w:szCs w:val="18"/>
              </w:rPr>
              <w:br w:type="textWrapping"/>
            </w:r>
            <w:r>
              <w:rPr>
                <w:rFonts w:ascii="宋体" w:hAnsi="宋体"/>
                <w:sz w:val="18"/>
                <w:szCs w:val="18"/>
              </w:rPr>
              <w:t xml:space="preserve">    8.</w:t>
            </w:r>
            <w:r>
              <w:rPr>
                <w:rFonts w:hint="eastAsia" w:ascii="宋体" w:hAnsi="宋体"/>
                <w:sz w:val="18"/>
                <w:szCs w:val="18"/>
              </w:rPr>
              <w:t>违反规定对同一被检查人开展重复检查的；</w:t>
            </w:r>
            <w:r>
              <w:rPr>
                <w:rFonts w:ascii="宋体"/>
                <w:sz w:val="18"/>
                <w:szCs w:val="18"/>
              </w:rPr>
              <w:br w:type="textWrapping"/>
            </w: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日修订，国主席令第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八条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r>
              <w:rPr>
                <w:rFonts w:ascii="宋体"/>
                <w:sz w:val="18"/>
                <w:szCs w:val="18"/>
              </w:rPr>
              <w:br w:type="textWrapping"/>
            </w:r>
            <w:r>
              <w:rPr>
                <w:rFonts w:ascii="宋体" w:hAnsi="宋体"/>
                <w:sz w:val="18"/>
                <w:szCs w:val="18"/>
              </w:rPr>
              <w:t xml:space="preserve">    </w:t>
            </w:r>
            <w:r>
              <w:rPr>
                <w:rFonts w:hint="eastAsia" w:ascii="宋体" w:hAnsi="宋体"/>
                <w:sz w:val="18"/>
                <w:szCs w:val="18"/>
              </w:rPr>
              <w:t>（一）不符合行政许可条件准予行政许可的；</w:t>
            </w:r>
            <w:r>
              <w:rPr>
                <w:rFonts w:ascii="宋体"/>
                <w:sz w:val="18"/>
                <w:szCs w:val="18"/>
              </w:rPr>
              <w:br w:type="textWrapping"/>
            </w:r>
            <w:r>
              <w:rPr>
                <w:rFonts w:ascii="宋体" w:hAnsi="宋体"/>
                <w:sz w:val="18"/>
                <w:szCs w:val="18"/>
              </w:rPr>
              <w:t xml:space="preserve">    </w:t>
            </w:r>
            <w:r>
              <w:rPr>
                <w:rFonts w:hint="eastAsia" w:ascii="宋体" w:hAnsi="宋体"/>
                <w:sz w:val="18"/>
                <w:szCs w:val="18"/>
              </w:rPr>
              <w:t>（二）对环境违法行为进行包庇的；</w:t>
            </w:r>
            <w:r>
              <w:rPr>
                <w:rFonts w:ascii="宋体"/>
                <w:sz w:val="18"/>
                <w:szCs w:val="18"/>
              </w:rPr>
              <w:br w:type="textWrapping"/>
            </w:r>
            <w:r>
              <w:rPr>
                <w:rFonts w:ascii="宋体" w:hAnsi="宋体"/>
                <w:sz w:val="18"/>
                <w:szCs w:val="18"/>
              </w:rPr>
              <w:t xml:space="preserve">    </w:t>
            </w:r>
            <w:r>
              <w:rPr>
                <w:rFonts w:hint="eastAsia" w:ascii="宋体" w:hAnsi="宋体"/>
                <w:sz w:val="18"/>
                <w:szCs w:val="18"/>
              </w:rPr>
              <w:t>（三）依法应当作出责令停业、关闭的决定而未作出的；</w:t>
            </w:r>
            <w:r>
              <w:rPr>
                <w:rFonts w:ascii="宋体"/>
                <w:sz w:val="18"/>
                <w:szCs w:val="18"/>
              </w:rPr>
              <w:br w:type="textWrapping"/>
            </w:r>
            <w:r>
              <w:rPr>
                <w:rFonts w:ascii="宋体" w:hAnsi="宋体"/>
                <w:sz w:val="18"/>
                <w:szCs w:val="18"/>
              </w:rPr>
              <w:t xml:space="preserve">    </w:t>
            </w:r>
            <w:r>
              <w:rPr>
                <w:rFonts w:hint="eastAsia" w:ascii="宋体" w:hAnsi="宋体"/>
                <w:sz w:val="18"/>
                <w:szCs w:val="18"/>
              </w:rPr>
              <w:t>（四）对超标排放污染物、采用逃避监管的方式排放污染物、造成环境事故以及不落实生态保护措施造成生态破坏等行为，发现或者接到举报未及时查处的；</w:t>
            </w:r>
            <w:r>
              <w:rPr>
                <w:rFonts w:ascii="宋体"/>
                <w:sz w:val="18"/>
                <w:szCs w:val="18"/>
              </w:rPr>
              <w:br w:type="textWrapping"/>
            </w:r>
            <w:r>
              <w:rPr>
                <w:rFonts w:ascii="宋体" w:hAnsi="宋体"/>
                <w:sz w:val="18"/>
                <w:szCs w:val="18"/>
              </w:rPr>
              <w:t xml:space="preserve">    </w:t>
            </w:r>
            <w:r>
              <w:rPr>
                <w:rFonts w:hint="eastAsia" w:ascii="宋体" w:hAnsi="宋体"/>
                <w:sz w:val="18"/>
                <w:szCs w:val="18"/>
              </w:rPr>
              <w:t>（五）违反本法规定，查封、扣押企业事业单位和其他生产经营者的设施、设备的；</w:t>
            </w:r>
            <w:r>
              <w:rPr>
                <w:rFonts w:ascii="宋体"/>
                <w:sz w:val="18"/>
                <w:szCs w:val="18"/>
              </w:rPr>
              <w:br w:type="textWrapping"/>
            </w:r>
            <w:r>
              <w:rPr>
                <w:rFonts w:ascii="宋体" w:hAnsi="宋体"/>
                <w:sz w:val="18"/>
                <w:szCs w:val="18"/>
              </w:rPr>
              <w:t xml:space="preserve">    </w:t>
            </w:r>
            <w:r>
              <w:rPr>
                <w:rFonts w:hint="eastAsia" w:ascii="宋体" w:hAnsi="宋体"/>
                <w:sz w:val="18"/>
                <w:szCs w:val="18"/>
              </w:rPr>
              <w:t>（六）篡改、伪造或者指使篡改、伪造监测数据的；</w:t>
            </w:r>
            <w:r>
              <w:rPr>
                <w:rFonts w:ascii="宋体"/>
                <w:sz w:val="18"/>
                <w:szCs w:val="18"/>
              </w:rPr>
              <w:br w:type="textWrapping"/>
            </w:r>
            <w:r>
              <w:rPr>
                <w:rFonts w:ascii="宋体" w:hAnsi="宋体"/>
                <w:sz w:val="18"/>
                <w:szCs w:val="18"/>
              </w:rPr>
              <w:t xml:space="preserve">    </w:t>
            </w:r>
            <w:r>
              <w:rPr>
                <w:rFonts w:hint="eastAsia" w:ascii="宋体" w:hAnsi="宋体"/>
                <w:sz w:val="18"/>
                <w:szCs w:val="18"/>
              </w:rPr>
              <w:t>（七）应当依法公开环境信息而未公开的；</w:t>
            </w:r>
            <w:r>
              <w:rPr>
                <w:rFonts w:ascii="宋体"/>
                <w:sz w:val="18"/>
                <w:szCs w:val="18"/>
              </w:rPr>
              <w:br w:type="textWrapping"/>
            </w:r>
            <w:r>
              <w:rPr>
                <w:rFonts w:ascii="宋体" w:hAnsi="宋体"/>
                <w:sz w:val="18"/>
                <w:szCs w:val="18"/>
              </w:rPr>
              <w:t xml:space="preserve">    </w:t>
            </w:r>
            <w:r>
              <w:rPr>
                <w:rFonts w:hint="eastAsia" w:ascii="宋体" w:hAnsi="宋体"/>
                <w:sz w:val="18"/>
                <w:szCs w:val="18"/>
              </w:rPr>
              <w:t>（八）将征收的排污费截留、挤占或者挪作他用的；</w:t>
            </w:r>
            <w:r>
              <w:rPr>
                <w:rFonts w:ascii="宋体"/>
                <w:sz w:val="18"/>
                <w:szCs w:val="18"/>
              </w:rPr>
              <w:br w:type="textWrapping"/>
            </w:r>
            <w:r>
              <w:rPr>
                <w:rFonts w:ascii="宋体" w:hAnsi="宋体"/>
                <w:sz w:val="18"/>
                <w:szCs w:val="18"/>
              </w:rPr>
              <w:t xml:space="preserve">    </w:t>
            </w:r>
            <w:r>
              <w:rPr>
                <w:rFonts w:hint="eastAsia" w:ascii="宋体" w:hAnsi="宋体"/>
                <w:sz w:val="18"/>
                <w:szCs w:val="18"/>
              </w:rPr>
              <w:t>（九）法律法规规定的其他违法行为。</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第六十九条违反本法规定，构成犯罪的，依法追究刑事责任。</w:t>
            </w:r>
            <w:r>
              <w:rPr>
                <w:rFonts w:ascii="宋体"/>
                <w:sz w:val="18"/>
                <w:szCs w:val="18"/>
              </w:rPr>
              <w:br w:type="textWrapping"/>
            </w:r>
            <w:r>
              <w:rPr>
                <w:rFonts w:ascii="宋体" w:hAnsi="宋体"/>
                <w:sz w:val="18"/>
                <w:szCs w:val="18"/>
              </w:rPr>
              <w:t xml:space="preserve">    2.</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第七十二条</w:t>
            </w:r>
            <w:r>
              <w:rPr>
                <w:rFonts w:ascii="宋体" w:hAnsi="宋体"/>
                <w:sz w:val="18"/>
                <w:szCs w:val="18"/>
              </w:rPr>
              <w:t xml:space="preserve"> </w:t>
            </w:r>
            <w:r>
              <w:rPr>
                <w:rFonts w:hint="eastAsia" w:ascii="宋体" w:hAnsi="宋体"/>
                <w:sz w:val="18"/>
                <w:szCs w:val="18"/>
              </w:rPr>
              <w:t>行政执法人员有下列行为之一的，可以暂扣其行政执法证件：</w:t>
            </w:r>
            <w:r>
              <w:rPr>
                <w:rFonts w:ascii="宋体"/>
                <w:sz w:val="18"/>
                <w:szCs w:val="18"/>
              </w:rPr>
              <w:br w:type="textWrapping"/>
            </w:r>
            <w:r>
              <w:rPr>
                <w:rFonts w:hint="eastAsia" w:ascii="宋体" w:hAnsi="宋体"/>
                <w:sz w:val="18"/>
                <w:szCs w:val="18"/>
              </w:rPr>
              <w:t>　　（一）被公安机关依照《中华人民共和国治安管理处罚条例》的规定予以二百元以上罚款或者拘留处罚的；</w:t>
            </w:r>
            <w:r>
              <w:rPr>
                <w:rFonts w:ascii="宋体"/>
                <w:sz w:val="18"/>
                <w:szCs w:val="18"/>
              </w:rPr>
              <w:br w:type="textWrapping"/>
            </w:r>
            <w:r>
              <w:rPr>
                <w:rFonts w:hint="eastAsia" w:ascii="宋体" w:hAnsi="宋体"/>
                <w:sz w:val="18"/>
                <w:szCs w:val="18"/>
              </w:rPr>
              <w:t>　　（二）徇私舞弊袒护相对人的；</w:t>
            </w:r>
            <w:r>
              <w:rPr>
                <w:rFonts w:ascii="宋体"/>
                <w:sz w:val="18"/>
                <w:szCs w:val="18"/>
              </w:rPr>
              <w:br w:type="textWrapping"/>
            </w:r>
            <w:r>
              <w:rPr>
                <w:rFonts w:hint="eastAsia" w:ascii="宋体" w:hAnsi="宋体"/>
                <w:sz w:val="18"/>
                <w:szCs w:val="18"/>
              </w:rPr>
              <w:t>　　（三）故意刁难相对人的；</w:t>
            </w:r>
            <w:r>
              <w:rPr>
                <w:rFonts w:ascii="宋体"/>
                <w:sz w:val="18"/>
                <w:szCs w:val="18"/>
              </w:rPr>
              <w:br w:type="textWrapping"/>
            </w:r>
            <w:r>
              <w:rPr>
                <w:rFonts w:hint="eastAsia" w:ascii="宋体" w:hAnsi="宋体"/>
                <w:sz w:val="18"/>
                <w:szCs w:val="18"/>
              </w:rPr>
              <w:t>　　（四）故意违反法定的处罚种类和幅度造成错误裁决的；</w:t>
            </w:r>
            <w:r>
              <w:rPr>
                <w:rFonts w:ascii="宋体"/>
                <w:sz w:val="18"/>
                <w:szCs w:val="18"/>
              </w:rPr>
              <w:br w:type="textWrapping"/>
            </w:r>
            <w:r>
              <w:rPr>
                <w:rFonts w:hint="eastAsia" w:ascii="宋体" w:hAnsi="宋体"/>
                <w:sz w:val="18"/>
                <w:szCs w:val="18"/>
              </w:rPr>
              <w:t>　　（五）超越行政管理权限，造成严重后果的；</w:t>
            </w:r>
            <w:r>
              <w:rPr>
                <w:rFonts w:ascii="宋体"/>
                <w:sz w:val="18"/>
                <w:szCs w:val="18"/>
              </w:rPr>
              <w:br w:type="textWrapping"/>
            </w:r>
            <w:r>
              <w:rPr>
                <w:rFonts w:hint="eastAsia" w:ascii="宋体" w:hAnsi="宋体"/>
                <w:sz w:val="18"/>
                <w:szCs w:val="18"/>
              </w:rPr>
              <w:t>　　（六）对相对人申请的应办事项擅自拒绝办理或者故意拖延办理，影响生产、经营或者生活的；</w:t>
            </w:r>
            <w:r>
              <w:rPr>
                <w:rFonts w:ascii="宋体"/>
                <w:sz w:val="18"/>
                <w:szCs w:val="18"/>
              </w:rPr>
              <w:br w:type="textWrapping"/>
            </w:r>
            <w:r>
              <w:rPr>
                <w:rFonts w:hint="eastAsia" w:ascii="宋体" w:hAnsi="宋体"/>
                <w:sz w:val="18"/>
                <w:szCs w:val="18"/>
              </w:rPr>
              <w:t>　　（七）故意违反行政执法程序，造成严重后果的。</w:t>
            </w:r>
          </w:p>
          <w:p>
            <w:pPr>
              <w:spacing w:line="240" w:lineRule="exact"/>
              <w:rPr>
                <w:rFonts w:ascii="宋体"/>
                <w:sz w:val="18"/>
                <w:szCs w:val="18"/>
              </w:rPr>
            </w:pPr>
            <w:r>
              <w:rPr>
                <w:rFonts w:hint="eastAsia" w:ascii="宋体" w:hAnsi="宋体"/>
                <w:sz w:val="18"/>
                <w:szCs w:val="18"/>
              </w:rPr>
              <w:t>　　第七十三条</w:t>
            </w:r>
            <w:r>
              <w:rPr>
                <w:rFonts w:ascii="宋体" w:hAnsi="宋体"/>
                <w:sz w:val="18"/>
                <w:szCs w:val="18"/>
              </w:rPr>
              <w:t xml:space="preserve"> </w:t>
            </w:r>
            <w:r>
              <w:rPr>
                <w:rFonts w:hint="eastAsia" w:ascii="宋体" w:hAnsi="宋体"/>
                <w:sz w:val="18"/>
                <w:szCs w:val="18"/>
              </w:rPr>
              <w:t>行政执法人员有下列情形之一的，吊销其行政执法证件：</w:t>
            </w:r>
            <w:r>
              <w:rPr>
                <w:rFonts w:ascii="宋体"/>
                <w:sz w:val="18"/>
                <w:szCs w:val="18"/>
              </w:rPr>
              <w:br w:type="textWrapping"/>
            </w:r>
            <w:r>
              <w:rPr>
                <w:rFonts w:hint="eastAsia" w:ascii="宋体" w:hAnsi="宋体"/>
                <w:sz w:val="18"/>
                <w:szCs w:val="18"/>
              </w:rPr>
              <w:t>　　（一）违法行为已构成犯罪的；</w:t>
            </w:r>
            <w:r>
              <w:rPr>
                <w:rFonts w:ascii="宋体"/>
                <w:sz w:val="18"/>
                <w:szCs w:val="18"/>
              </w:rPr>
              <w:br w:type="textWrapping"/>
            </w:r>
            <w:r>
              <w:rPr>
                <w:rFonts w:hint="eastAsia" w:ascii="宋体" w:hAnsi="宋体"/>
                <w:sz w:val="18"/>
                <w:szCs w:val="18"/>
              </w:rPr>
              <w:t>　　（二）五年内被暂扣行政执法证件三次以上的；</w:t>
            </w:r>
            <w:r>
              <w:rPr>
                <w:rFonts w:ascii="宋体"/>
                <w:sz w:val="18"/>
                <w:szCs w:val="18"/>
              </w:rPr>
              <w:br w:type="textWrapping"/>
            </w:r>
            <w:r>
              <w:rPr>
                <w:rFonts w:hint="eastAsia" w:ascii="宋体" w:hAnsi="宋体"/>
                <w:sz w:val="18"/>
                <w:szCs w:val="18"/>
              </w:rPr>
              <w:t>　　（三）将行政执法证件交给非执法人员使用的；</w:t>
            </w:r>
            <w:r>
              <w:rPr>
                <w:rFonts w:ascii="宋体"/>
                <w:sz w:val="18"/>
                <w:szCs w:val="18"/>
              </w:rPr>
              <w:br w:type="textWrapping"/>
            </w:r>
            <w:r>
              <w:rPr>
                <w:rFonts w:hint="eastAsia" w:ascii="宋体" w:hAnsi="宋体"/>
                <w:sz w:val="18"/>
                <w:szCs w:val="18"/>
              </w:rPr>
              <w:t>　　（四）有其他不再适宜从事行政执法工作的情况的。</w:t>
            </w:r>
          </w:p>
          <w:p>
            <w:pPr>
              <w:spacing w:line="240" w:lineRule="exact"/>
              <w:rPr>
                <w:rFonts w:ascii="宋体"/>
                <w:sz w:val="18"/>
                <w:szCs w:val="18"/>
              </w:rPr>
            </w:pP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423" w:type="dxa"/>
          </w:tcPr>
          <w:p>
            <w:pPr>
              <w:spacing w:line="240" w:lineRule="exact"/>
              <w:rPr>
                <w:rFonts w:ascii="宋体"/>
                <w:sz w:val="18"/>
                <w:szCs w:val="18"/>
              </w:rPr>
            </w:pPr>
            <w:r>
              <w:rPr>
                <w:rFonts w:ascii="宋体" w:hAnsi="宋体"/>
                <w:sz w:val="18"/>
                <w:szCs w:val="18"/>
              </w:rPr>
              <w:t>3</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乡镇及农村集中式饮用水水源地的日常监督检查</w:t>
            </w:r>
          </w:p>
        </w:tc>
        <w:tc>
          <w:tcPr>
            <w:tcW w:w="6095" w:type="dxa"/>
          </w:tcPr>
          <w:p>
            <w:pPr>
              <w:spacing w:line="240" w:lineRule="exact"/>
              <w:rPr>
                <w:rFonts w:ascii="宋体"/>
                <w:sz w:val="18"/>
                <w:szCs w:val="18"/>
              </w:rPr>
            </w:pPr>
            <w:r>
              <w:rPr>
                <w:rFonts w:ascii="宋体"/>
                <w:sz w:val="18"/>
                <w:szCs w:val="18"/>
              </w:rPr>
              <w:t>   </w:t>
            </w:r>
            <w:r>
              <w:rPr>
                <w:rFonts w:ascii="宋体" w:hAnsi="宋体"/>
                <w:sz w:val="18"/>
                <w:szCs w:val="18"/>
              </w:rPr>
              <w:t xml:space="preserve"> </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ind w:firstLine="181" w:firstLineChars="100"/>
              <w:rPr>
                <w:rFonts w:ascii="宋体"/>
                <w:sz w:val="18"/>
                <w:szCs w:val="18"/>
              </w:rPr>
            </w:pPr>
            <w:r>
              <w:rPr>
                <w:rFonts w:hint="eastAsia" w:ascii="宋体" w:hAnsi="宋体"/>
                <w:b/>
                <w:sz w:val="18"/>
                <w:szCs w:val="18"/>
              </w:rPr>
              <w:t>第五十七条</w:t>
            </w:r>
            <w:r>
              <w:rPr>
                <w:rFonts w:hint="eastAsia" w:ascii="宋体" w:hAnsi="宋体"/>
                <w:sz w:val="18"/>
                <w:szCs w:val="18"/>
              </w:rPr>
              <w:t>　在饮用水水源保护区内，禁止设置排污口。</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第五十八条</w:t>
            </w:r>
            <w:r>
              <w:rPr>
                <w:rFonts w:hint="eastAsia" w:ascii="宋体" w:hAnsi="宋体"/>
                <w:sz w:val="18"/>
                <w:szCs w:val="18"/>
              </w:rPr>
              <w:t>　禁止在饮用水水源一级保护区内新建、改建、扩建与供水设施和保护水源无关的建设项目；已建成的与供水设施和保护水源无关的建设项目，由县级以上人民政府责令拆除或者关闭。</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hint="eastAsia" w:ascii="宋体" w:hAnsi="宋体"/>
                <w:sz w:val="18"/>
                <w:szCs w:val="18"/>
              </w:rPr>
              <w:t>禁止在饮用水水源一级保护区内从事网箱养殖、旅游、游泳、垂钓或者其他可能污染饮用水水体的活动。</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hint="eastAsia" w:ascii="宋体" w:hAnsi="宋体"/>
                <w:b/>
                <w:sz w:val="18"/>
                <w:szCs w:val="18"/>
              </w:rPr>
              <w:t>第五十九条</w:t>
            </w:r>
            <w:r>
              <w:rPr>
                <w:rFonts w:hint="eastAsia" w:ascii="宋体" w:hAnsi="宋体"/>
                <w:sz w:val="18"/>
                <w:szCs w:val="18"/>
              </w:rPr>
              <w:t>　禁止在饮用水水源二级保护区内新建、改建、扩建排放污染物的建设项目；已建成的排放污染物的建设项目，由县级以上人民政府责令拆除或者关闭。</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在饮用水水源二级保护区内从事网箱养殖、旅游等活动的，应当按照规定采取措施，防止污染饮用水水体。</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ascii="宋体"/>
                <w:sz w:val="18"/>
                <w:szCs w:val="18"/>
              </w:rPr>
              <w:t> </w:t>
            </w:r>
            <w:r>
              <w:rPr>
                <w:rFonts w:ascii="宋体" w:hAnsi="宋体"/>
                <w:sz w:val="18"/>
                <w:szCs w:val="18"/>
              </w:rPr>
              <w:t xml:space="preserve"> </w:t>
            </w:r>
            <w:r>
              <w:rPr>
                <w:rFonts w:hint="eastAsia" w:ascii="宋体" w:hAnsi="宋体"/>
                <w:b/>
                <w:sz w:val="18"/>
                <w:szCs w:val="18"/>
              </w:rPr>
              <w:t>第六十条</w:t>
            </w:r>
            <w:r>
              <w:rPr>
                <w:rFonts w:hint="eastAsia" w:ascii="宋体" w:hAnsi="宋体"/>
                <w:sz w:val="18"/>
                <w:szCs w:val="18"/>
              </w:rPr>
              <w:t>　禁止在饮用水水源准保护区内新建、扩建对水体污染严重的建设项目；改建建设项目，不得增加排污量。</w:t>
            </w:r>
            <w:r>
              <w:rPr>
                <w:rFonts w:ascii="宋体"/>
                <w:sz w:val="18"/>
                <w:szCs w:val="18"/>
              </w:rPr>
              <w:t> </w:t>
            </w:r>
            <w:r>
              <w:rPr>
                <w:rFonts w:ascii="宋体"/>
                <w:sz w:val="18"/>
                <w:szCs w:val="18"/>
              </w:rPr>
              <w:br w:type="textWrapping"/>
            </w:r>
            <w:r>
              <w:rPr>
                <w:rFonts w:ascii="宋体"/>
                <w:b/>
                <w:sz w:val="18"/>
                <w:szCs w:val="18"/>
              </w:rPr>
              <w:t> </w:t>
            </w:r>
            <w:r>
              <w:rPr>
                <w:rFonts w:ascii="宋体" w:hAnsi="宋体"/>
                <w:b/>
                <w:sz w:val="18"/>
                <w:szCs w:val="18"/>
              </w:rPr>
              <w:t xml:space="preserve">   </w:t>
            </w:r>
            <w:r>
              <w:rPr>
                <w:rFonts w:hint="eastAsia" w:ascii="宋体" w:hAnsi="宋体"/>
                <w:b/>
                <w:sz w:val="18"/>
                <w:szCs w:val="18"/>
              </w:rPr>
              <w:t>第六十二条</w:t>
            </w:r>
            <w:r>
              <w:rPr>
                <w:rFonts w:hint="eastAsia" w:ascii="宋体" w:hAnsi="宋体"/>
                <w:sz w:val="18"/>
                <w:szCs w:val="18"/>
              </w:rPr>
              <w:t>　饮用水水源受到污染可能威胁供水安全的，环境保护主管部门应当责令有关企业事业单位采取停止或者减少排放水污染物等措施。</w:t>
            </w:r>
            <w:r>
              <w:rPr>
                <w:rFonts w:ascii="宋体"/>
                <w:sz w:val="18"/>
                <w:szCs w:val="18"/>
              </w:rPr>
              <w:t> </w:t>
            </w:r>
            <w:r>
              <w:rPr>
                <w:rFonts w:ascii="宋体"/>
                <w:sz w:val="18"/>
                <w:szCs w:val="18"/>
              </w:rPr>
              <w:br w:type="textWrapping"/>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选案阶段责任：根据举报或上级安排以及日常管理中发现的问题确定进行检查。</w:t>
            </w:r>
            <w:r>
              <w:rPr>
                <w:rFonts w:ascii="宋体"/>
                <w:sz w:val="18"/>
                <w:szCs w:val="18"/>
              </w:rPr>
              <w:br w:type="textWrapping"/>
            </w:r>
            <w:r>
              <w:rPr>
                <w:rFonts w:ascii="宋体" w:hAnsi="宋体"/>
                <w:sz w:val="18"/>
                <w:szCs w:val="18"/>
              </w:rPr>
              <w:t xml:space="preserve">    2.</w:t>
            </w:r>
            <w:r>
              <w:rPr>
                <w:rFonts w:hint="eastAsia" w:ascii="宋体" w:hAnsi="宋体"/>
                <w:sz w:val="18"/>
                <w:szCs w:val="18"/>
              </w:rPr>
              <w:t>检查阶段责任：检查应按有关程序进行，指定专人负责，及时组织调查取证，与当事人有直接利害关系的应当回避</w:t>
            </w:r>
            <w:r>
              <w:rPr>
                <w:rFonts w:ascii="宋体"/>
                <w:sz w:val="18"/>
                <w:szCs w:val="18"/>
              </w:rPr>
              <w:t>.</w:t>
            </w:r>
            <w:r>
              <w:rPr>
                <w:rFonts w:hint="eastAsia" w:ascii="宋体" w:hAnsi="宋体"/>
                <w:sz w:val="18"/>
                <w:szCs w:val="18"/>
              </w:rPr>
              <w:t>检查人员不得少于两人，调查时应出示执法证件，允许当事人辩解陈述</w:t>
            </w:r>
            <w:r>
              <w:rPr>
                <w:rFonts w:ascii="宋体"/>
                <w:sz w:val="18"/>
                <w:szCs w:val="18"/>
              </w:rPr>
              <w:t>.</w:t>
            </w:r>
            <w:r>
              <w:rPr>
                <w:rFonts w:hint="eastAsia" w:ascii="宋体" w:hAnsi="宋体"/>
                <w:sz w:val="18"/>
                <w:szCs w:val="18"/>
              </w:rPr>
              <w:t>检查人员应保守有关秘密。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审查环节责任：对违法事实、证据资料、调查程序、法律适用、当事人陈述理由等进行审查，提出初步处理意见。</w:t>
            </w:r>
            <w:r>
              <w:rPr>
                <w:rFonts w:ascii="宋体"/>
                <w:sz w:val="18"/>
                <w:szCs w:val="18"/>
              </w:rPr>
              <w:br w:type="textWrapping"/>
            </w:r>
            <w:r>
              <w:rPr>
                <w:rFonts w:ascii="宋体" w:hAnsi="宋体"/>
                <w:sz w:val="18"/>
                <w:szCs w:val="18"/>
              </w:rPr>
              <w:t xml:space="preserve">    4.</w:t>
            </w:r>
            <w:r>
              <w:rPr>
                <w:rFonts w:hint="eastAsia" w:ascii="宋体" w:hAnsi="宋体"/>
                <w:sz w:val="18"/>
                <w:szCs w:val="18"/>
              </w:rPr>
              <w:t>告知环节责任：对违法事实、处理依据、处理意见告知。</w:t>
            </w:r>
            <w:r>
              <w:rPr>
                <w:rFonts w:ascii="宋体"/>
                <w:sz w:val="18"/>
                <w:szCs w:val="18"/>
              </w:rPr>
              <w:br w:type="textWrapping"/>
            </w:r>
            <w:r>
              <w:rPr>
                <w:rFonts w:ascii="宋体" w:hAnsi="宋体"/>
                <w:sz w:val="18"/>
                <w:szCs w:val="18"/>
              </w:rPr>
              <w:t xml:space="preserve">    5.</w:t>
            </w:r>
            <w:r>
              <w:rPr>
                <w:rFonts w:hint="eastAsia" w:ascii="宋体" w:hAnsi="宋体"/>
                <w:sz w:val="18"/>
                <w:szCs w:val="18"/>
              </w:rPr>
              <w:t>其他法律法规规章文件规定应履行的责任。</w:t>
            </w:r>
            <w:r>
              <w:rPr>
                <w:rFonts w:ascii="宋体"/>
                <w:sz w:val="18"/>
                <w:szCs w:val="18"/>
              </w:rPr>
              <w:br w:type="textWrapping"/>
            </w:r>
            <w:r>
              <w:rPr>
                <w:rFonts w:ascii="宋体" w:hAnsi="宋体"/>
                <w:sz w:val="18"/>
                <w:szCs w:val="18"/>
              </w:rPr>
              <w:t xml:space="preserve">    </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第二十七条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spacing w:line="240" w:lineRule="exact"/>
              <w:ind w:firstLine="270" w:firstLineChars="150"/>
              <w:rPr>
                <w:rFonts w:ascii="宋体" w:hAnsi="宋体"/>
                <w:sz w:val="18"/>
                <w:szCs w:val="18"/>
              </w:rPr>
            </w:pPr>
            <w:r>
              <w:rPr>
                <w:rFonts w:ascii="宋体" w:hAnsi="宋体"/>
                <w:sz w:val="18"/>
                <w:szCs w:val="18"/>
              </w:rPr>
              <w:t xml:space="preserve"> 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日起施行）第三十条</w:t>
            </w:r>
            <w:r>
              <w:rPr>
                <w:rFonts w:ascii="宋体" w:hAnsi="宋体"/>
                <w:sz w:val="18"/>
                <w:szCs w:val="18"/>
              </w:rPr>
              <w:t xml:space="preserve"> </w:t>
            </w:r>
            <w:r>
              <w:rPr>
                <w:rFonts w:hint="eastAsia" w:ascii="宋体" w:hAnsi="宋体"/>
                <w:sz w:val="18"/>
                <w:szCs w:val="18"/>
              </w:rPr>
              <w:t>行政执法机关调查、收集证据应遵守下列规定：</w:t>
            </w:r>
            <w:r>
              <w:rPr>
                <w:rFonts w:ascii="宋体"/>
                <w:sz w:val="18"/>
                <w:szCs w:val="18"/>
              </w:rPr>
              <w:br w:type="textWrapping"/>
            </w:r>
            <w:r>
              <w:rPr>
                <w:rFonts w:ascii="宋体" w:hAnsi="宋体"/>
                <w:sz w:val="18"/>
                <w:szCs w:val="18"/>
              </w:rPr>
              <w:t xml:space="preserve">    </w:t>
            </w:r>
            <w:r>
              <w:rPr>
                <w:rFonts w:hint="eastAsia" w:ascii="宋体" w:hAnsi="宋体"/>
                <w:sz w:val="18"/>
                <w:szCs w:val="18"/>
              </w:rPr>
              <w:t>（一）调查、收集证据的行政执法人员应不少于两人；</w:t>
            </w:r>
            <w:r>
              <w:rPr>
                <w:rFonts w:ascii="宋体"/>
                <w:sz w:val="18"/>
                <w:szCs w:val="18"/>
              </w:rPr>
              <w:br w:type="textWrapping"/>
            </w:r>
            <w:r>
              <w:rPr>
                <w:rFonts w:ascii="宋体" w:hAnsi="宋体"/>
                <w:sz w:val="18"/>
                <w:szCs w:val="18"/>
              </w:rPr>
              <w:t xml:space="preserve">    </w:t>
            </w:r>
            <w:r>
              <w:rPr>
                <w:rFonts w:hint="eastAsia" w:ascii="宋体" w:hAnsi="宋体"/>
                <w:sz w:val="18"/>
                <w:szCs w:val="18"/>
              </w:rPr>
              <w:t>（二）调查、收集证据应制作调查笔录，笔录经被调查人核对无误后，由调查人和被调查人签名或者盖章，被调查人拒绝签名或者盖章的，由调查人在调查笔录上注明情况；</w:t>
            </w:r>
            <w:r>
              <w:rPr>
                <w:rFonts w:ascii="宋体"/>
                <w:sz w:val="18"/>
                <w:szCs w:val="18"/>
              </w:rPr>
              <w:br w:type="textWrapping"/>
            </w:r>
            <w:r>
              <w:rPr>
                <w:rFonts w:ascii="宋体" w:hAnsi="宋体"/>
                <w:sz w:val="18"/>
                <w:szCs w:val="18"/>
              </w:rPr>
              <w:t xml:space="preserve">    </w:t>
            </w:r>
            <w:r>
              <w:rPr>
                <w:rFonts w:hint="eastAsia" w:ascii="宋体" w:hAnsi="宋体"/>
                <w:sz w:val="18"/>
                <w:szCs w:val="18"/>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ascii="宋体"/>
                <w:sz w:val="18"/>
                <w:szCs w:val="18"/>
              </w:rPr>
              <w:br w:type="textWrapping"/>
            </w:r>
            <w:r>
              <w:rPr>
                <w:rFonts w:ascii="宋体" w:hAnsi="宋体"/>
                <w:sz w:val="18"/>
                <w:szCs w:val="18"/>
              </w:rPr>
              <w:t xml:space="preserve">    </w:t>
            </w:r>
            <w:r>
              <w:rPr>
                <w:rFonts w:hint="eastAsia" w:ascii="宋体" w:hAnsi="宋体"/>
                <w:sz w:val="18"/>
                <w:szCs w:val="18"/>
              </w:rPr>
              <w:t>（四）涉及专门性问题的，应由法定部门鉴定。</w:t>
            </w:r>
            <w:r>
              <w:rPr>
                <w:rFonts w:ascii="宋体" w:hAnsi="宋体"/>
                <w:sz w:val="18"/>
                <w:szCs w:val="18"/>
              </w:rPr>
              <w:t xml:space="preserve"> </w:t>
            </w:r>
            <w:r>
              <w:rPr>
                <w:rFonts w:ascii="宋体" w:hAnsi="宋体"/>
                <w:sz w:val="18"/>
                <w:szCs w:val="18"/>
              </w:rPr>
              <w:br w:type="textWrapping"/>
            </w:r>
            <w:r>
              <w:rPr>
                <w:rFonts w:ascii="宋体" w:hAnsi="宋体"/>
                <w:sz w:val="18"/>
                <w:szCs w:val="18"/>
              </w:rPr>
              <w:br w:type="textWrapping"/>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在实施监督检查时，索取或者收受他人钱物、谋取不正当利益的；</w:t>
            </w:r>
            <w:r>
              <w:rPr>
                <w:rFonts w:ascii="宋体"/>
                <w:sz w:val="18"/>
                <w:szCs w:val="18"/>
              </w:rPr>
              <w:br w:type="textWrapping"/>
            </w:r>
            <w:r>
              <w:rPr>
                <w:rFonts w:ascii="宋体" w:hAnsi="宋体"/>
                <w:sz w:val="18"/>
                <w:szCs w:val="18"/>
              </w:rPr>
              <w:t xml:space="preserve">    2.</w:t>
            </w:r>
            <w:r>
              <w:rPr>
                <w:rFonts w:hint="eastAsia" w:ascii="宋体" w:hAnsi="宋体"/>
                <w:sz w:val="18"/>
                <w:szCs w:val="18"/>
              </w:rPr>
              <w:t>违法实施行监督检查，给当事人的合法权益造成损害的；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在实施行政检查中，滥用职权、玩忽职守、徇私舞弊的；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在检查中对已发现的违法行为不给予制止或纠正，造成影响的；</w:t>
            </w:r>
            <w:r>
              <w:rPr>
                <w:rFonts w:ascii="宋体"/>
                <w:sz w:val="18"/>
                <w:szCs w:val="18"/>
              </w:rPr>
              <w:br w:type="textWrapping"/>
            </w:r>
            <w:r>
              <w:rPr>
                <w:rFonts w:ascii="宋体" w:hAnsi="宋体"/>
                <w:sz w:val="18"/>
                <w:szCs w:val="18"/>
              </w:rPr>
              <w:t xml:space="preserve">    5.</w:t>
            </w:r>
            <w:r>
              <w:rPr>
                <w:rFonts w:hint="eastAsia" w:ascii="宋体" w:hAnsi="宋体"/>
                <w:sz w:val="18"/>
                <w:szCs w:val="18"/>
              </w:rPr>
              <w:t>将行政检查所需经费违法进行摊派或向被检查人收取检查费的；</w:t>
            </w:r>
            <w:r>
              <w:rPr>
                <w:rFonts w:ascii="宋体"/>
                <w:sz w:val="18"/>
                <w:szCs w:val="18"/>
              </w:rPr>
              <w:br w:type="textWrapping"/>
            </w:r>
            <w:r>
              <w:rPr>
                <w:rFonts w:ascii="宋体" w:hAnsi="宋体"/>
                <w:sz w:val="18"/>
                <w:szCs w:val="18"/>
              </w:rPr>
              <w:t xml:space="preserve">    6.</w:t>
            </w:r>
            <w:r>
              <w:rPr>
                <w:rFonts w:hint="eastAsia" w:ascii="宋体" w:hAnsi="宋体"/>
                <w:sz w:val="18"/>
                <w:szCs w:val="18"/>
              </w:rPr>
              <w:t>违反法定程序实施行政检查的；</w:t>
            </w:r>
            <w:r>
              <w:rPr>
                <w:rFonts w:ascii="宋体"/>
                <w:sz w:val="18"/>
                <w:szCs w:val="18"/>
              </w:rPr>
              <w:br w:type="textWrapping"/>
            </w:r>
            <w:r>
              <w:rPr>
                <w:rFonts w:ascii="宋体" w:hAnsi="宋体"/>
                <w:sz w:val="18"/>
                <w:szCs w:val="18"/>
              </w:rPr>
              <w:t xml:space="preserve">    7.</w:t>
            </w:r>
            <w:r>
              <w:rPr>
                <w:rFonts w:hint="eastAsia" w:ascii="宋体" w:hAnsi="宋体"/>
                <w:sz w:val="18"/>
                <w:szCs w:val="18"/>
              </w:rPr>
              <w:t>超出规定时间、次数或范围实施行政检查的；</w:t>
            </w:r>
            <w:r>
              <w:rPr>
                <w:rFonts w:ascii="宋体"/>
                <w:sz w:val="18"/>
                <w:szCs w:val="18"/>
              </w:rPr>
              <w:br w:type="textWrapping"/>
            </w:r>
            <w:r>
              <w:rPr>
                <w:rFonts w:ascii="宋体" w:hAnsi="宋体"/>
                <w:sz w:val="18"/>
                <w:szCs w:val="18"/>
              </w:rPr>
              <w:t xml:space="preserve">    8.</w:t>
            </w:r>
            <w:r>
              <w:rPr>
                <w:rFonts w:hint="eastAsia" w:ascii="宋体" w:hAnsi="宋体"/>
                <w:sz w:val="18"/>
                <w:szCs w:val="18"/>
              </w:rPr>
              <w:t>违反规定对同一被检查人开展重复检查的；</w:t>
            </w:r>
            <w:r>
              <w:rPr>
                <w:rFonts w:ascii="宋体"/>
                <w:sz w:val="18"/>
                <w:szCs w:val="18"/>
              </w:rPr>
              <w:br w:type="textWrapping"/>
            </w: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日修订，国主席令第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八条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r>
              <w:rPr>
                <w:rFonts w:ascii="宋体"/>
                <w:sz w:val="18"/>
                <w:szCs w:val="18"/>
              </w:rPr>
              <w:br w:type="textWrapping"/>
            </w:r>
            <w:r>
              <w:rPr>
                <w:rFonts w:ascii="宋体" w:hAnsi="宋体"/>
                <w:sz w:val="18"/>
                <w:szCs w:val="18"/>
              </w:rPr>
              <w:t xml:space="preserve">    </w:t>
            </w:r>
            <w:r>
              <w:rPr>
                <w:rFonts w:hint="eastAsia" w:ascii="宋体" w:hAnsi="宋体"/>
                <w:sz w:val="18"/>
                <w:szCs w:val="18"/>
              </w:rPr>
              <w:t>（一）不符合行政许可条件准予行政许可的；</w:t>
            </w:r>
            <w:r>
              <w:rPr>
                <w:rFonts w:ascii="宋体"/>
                <w:sz w:val="18"/>
                <w:szCs w:val="18"/>
              </w:rPr>
              <w:br w:type="textWrapping"/>
            </w:r>
            <w:r>
              <w:rPr>
                <w:rFonts w:ascii="宋体" w:hAnsi="宋体"/>
                <w:sz w:val="18"/>
                <w:szCs w:val="18"/>
              </w:rPr>
              <w:t xml:space="preserve">    </w:t>
            </w:r>
            <w:r>
              <w:rPr>
                <w:rFonts w:hint="eastAsia" w:ascii="宋体" w:hAnsi="宋体"/>
                <w:sz w:val="18"/>
                <w:szCs w:val="18"/>
              </w:rPr>
              <w:t>（二）对环境违法行为进行包庇的；</w:t>
            </w:r>
            <w:r>
              <w:rPr>
                <w:rFonts w:ascii="宋体"/>
                <w:sz w:val="18"/>
                <w:szCs w:val="18"/>
              </w:rPr>
              <w:br w:type="textWrapping"/>
            </w:r>
            <w:r>
              <w:rPr>
                <w:rFonts w:ascii="宋体" w:hAnsi="宋体"/>
                <w:sz w:val="18"/>
                <w:szCs w:val="18"/>
              </w:rPr>
              <w:t xml:space="preserve">    </w:t>
            </w:r>
            <w:r>
              <w:rPr>
                <w:rFonts w:hint="eastAsia" w:ascii="宋体" w:hAnsi="宋体"/>
                <w:sz w:val="18"/>
                <w:szCs w:val="18"/>
              </w:rPr>
              <w:t>（三）依法应当作出责令停业、关闭的决定而未作出的；</w:t>
            </w:r>
            <w:r>
              <w:rPr>
                <w:rFonts w:ascii="宋体"/>
                <w:sz w:val="18"/>
                <w:szCs w:val="18"/>
              </w:rPr>
              <w:br w:type="textWrapping"/>
            </w:r>
            <w:r>
              <w:rPr>
                <w:rFonts w:ascii="宋体" w:hAnsi="宋体"/>
                <w:sz w:val="18"/>
                <w:szCs w:val="18"/>
              </w:rPr>
              <w:t xml:space="preserve">    </w:t>
            </w:r>
            <w:r>
              <w:rPr>
                <w:rFonts w:hint="eastAsia" w:ascii="宋体" w:hAnsi="宋体"/>
                <w:sz w:val="18"/>
                <w:szCs w:val="18"/>
              </w:rPr>
              <w:t>（四）对超标排放污染物、采用逃避监管的方式排放污染物、造成环境事故以及不落实生态保护措施造成生态破坏等行为，发现或者接到举报未及时查处的；</w:t>
            </w:r>
            <w:r>
              <w:rPr>
                <w:rFonts w:ascii="宋体"/>
                <w:sz w:val="18"/>
                <w:szCs w:val="18"/>
              </w:rPr>
              <w:br w:type="textWrapping"/>
            </w:r>
            <w:r>
              <w:rPr>
                <w:rFonts w:hint="eastAsia" w:ascii="宋体" w:hAnsi="宋体"/>
                <w:sz w:val="18"/>
                <w:szCs w:val="18"/>
              </w:rPr>
              <w:t>（五）违反本法规定，查封、扣押企业事业单位和其他生产经营者的设施、设备的；</w:t>
            </w:r>
            <w:r>
              <w:rPr>
                <w:rFonts w:ascii="宋体"/>
                <w:sz w:val="18"/>
                <w:szCs w:val="18"/>
              </w:rPr>
              <w:br w:type="textWrapping"/>
            </w:r>
            <w:r>
              <w:rPr>
                <w:rFonts w:ascii="宋体" w:hAnsi="宋体"/>
                <w:sz w:val="18"/>
                <w:szCs w:val="18"/>
              </w:rPr>
              <w:t xml:space="preserve">    </w:t>
            </w:r>
            <w:r>
              <w:rPr>
                <w:rFonts w:hint="eastAsia" w:ascii="宋体" w:hAnsi="宋体"/>
                <w:sz w:val="18"/>
                <w:szCs w:val="18"/>
              </w:rPr>
              <w:t>（六）篡改、伪造或者指使篡改、伪造监测数据的；</w:t>
            </w:r>
            <w:r>
              <w:rPr>
                <w:rFonts w:ascii="宋体"/>
                <w:sz w:val="18"/>
                <w:szCs w:val="18"/>
              </w:rPr>
              <w:br w:type="textWrapping"/>
            </w:r>
            <w:r>
              <w:rPr>
                <w:rFonts w:ascii="宋体" w:hAnsi="宋体"/>
                <w:sz w:val="18"/>
                <w:szCs w:val="18"/>
              </w:rPr>
              <w:t xml:space="preserve">    </w:t>
            </w:r>
            <w:r>
              <w:rPr>
                <w:rFonts w:hint="eastAsia" w:ascii="宋体" w:hAnsi="宋体"/>
                <w:sz w:val="18"/>
                <w:szCs w:val="18"/>
              </w:rPr>
              <w:t>（七）应当依法公开环境信息而未公开的；</w:t>
            </w:r>
            <w:r>
              <w:rPr>
                <w:rFonts w:ascii="宋体"/>
                <w:sz w:val="18"/>
                <w:szCs w:val="18"/>
              </w:rPr>
              <w:br w:type="textWrapping"/>
            </w:r>
            <w:r>
              <w:rPr>
                <w:rFonts w:ascii="宋体" w:hAnsi="宋体"/>
                <w:sz w:val="18"/>
                <w:szCs w:val="18"/>
              </w:rPr>
              <w:t xml:space="preserve">    </w:t>
            </w:r>
            <w:r>
              <w:rPr>
                <w:rFonts w:hint="eastAsia" w:ascii="宋体" w:hAnsi="宋体"/>
                <w:sz w:val="18"/>
                <w:szCs w:val="18"/>
              </w:rPr>
              <w:t>（八）将征收的排污费截留、挤占或者挪作他用的；</w:t>
            </w:r>
            <w:r>
              <w:rPr>
                <w:rFonts w:ascii="宋体"/>
                <w:sz w:val="18"/>
                <w:szCs w:val="18"/>
              </w:rPr>
              <w:br w:type="textWrapping"/>
            </w:r>
            <w:r>
              <w:rPr>
                <w:rFonts w:ascii="宋体" w:hAnsi="宋体"/>
                <w:sz w:val="18"/>
                <w:szCs w:val="18"/>
              </w:rPr>
              <w:t xml:space="preserve">    </w:t>
            </w:r>
            <w:r>
              <w:rPr>
                <w:rFonts w:hint="eastAsia" w:ascii="宋体" w:hAnsi="宋体"/>
                <w:sz w:val="18"/>
                <w:szCs w:val="18"/>
              </w:rPr>
              <w:t>（九）法律法规规定的其他违法行为。</w:t>
            </w:r>
            <w:r>
              <w:rPr>
                <w:rFonts w:ascii="宋体"/>
                <w:sz w:val="18"/>
                <w:szCs w:val="18"/>
              </w:rPr>
              <w:br w:type="textWrapping"/>
            </w:r>
            <w:r>
              <w:rPr>
                <w:rFonts w:hint="eastAsia" w:ascii="宋体" w:hAnsi="宋体"/>
                <w:sz w:val="18"/>
                <w:szCs w:val="18"/>
              </w:rPr>
              <w:t>第六十九条违反本法规定，构成犯罪的，依法追究刑事责任。</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第六十九条</w:t>
            </w:r>
            <w:r>
              <w:rPr>
                <w:rFonts w:hint="eastAsia" w:ascii="宋体" w:hAnsi="宋体"/>
                <w:sz w:val="18"/>
                <w:szCs w:val="18"/>
              </w:rPr>
              <w:t>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240" w:lineRule="exact"/>
              <w:ind w:firstLine="360" w:firstLineChars="200"/>
              <w:rPr>
                <w:rFonts w:ascii="宋体"/>
                <w:sz w:val="18"/>
                <w:szCs w:val="18"/>
              </w:rPr>
            </w:pPr>
            <w:r>
              <w:rPr>
                <w:rFonts w:ascii="宋体" w:hAnsi="宋体"/>
                <w:sz w:val="18"/>
                <w:szCs w:val="18"/>
              </w:rPr>
              <w:t>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第七十二条</w:t>
            </w:r>
            <w:r>
              <w:rPr>
                <w:rFonts w:ascii="宋体" w:hAnsi="宋体"/>
                <w:sz w:val="18"/>
                <w:szCs w:val="18"/>
              </w:rPr>
              <w:t xml:space="preserve"> </w:t>
            </w:r>
            <w:r>
              <w:rPr>
                <w:rFonts w:hint="eastAsia" w:ascii="宋体" w:hAnsi="宋体"/>
                <w:sz w:val="18"/>
                <w:szCs w:val="18"/>
              </w:rPr>
              <w:t>行政执法人员有下列行为之一的，可以暂扣其行政执法证件：</w:t>
            </w:r>
            <w:r>
              <w:rPr>
                <w:rFonts w:ascii="宋体"/>
                <w:sz w:val="18"/>
                <w:szCs w:val="18"/>
              </w:rPr>
              <w:br w:type="textWrapping"/>
            </w:r>
            <w:r>
              <w:rPr>
                <w:rFonts w:hint="eastAsia" w:ascii="宋体" w:hAnsi="宋体"/>
                <w:sz w:val="18"/>
                <w:szCs w:val="18"/>
              </w:rPr>
              <w:t>　　（一）被公安机关依照《中华人民共和国治安管理处罚条例》的规定予以二百元以上罚款或者拘留处罚的；</w:t>
            </w:r>
            <w:r>
              <w:rPr>
                <w:rFonts w:ascii="宋体"/>
                <w:sz w:val="18"/>
                <w:szCs w:val="18"/>
              </w:rPr>
              <w:br w:type="textWrapping"/>
            </w:r>
            <w:r>
              <w:rPr>
                <w:rFonts w:hint="eastAsia" w:ascii="宋体" w:hAnsi="宋体"/>
                <w:sz w:val="18"/>
                <w:szCs w:val="18"/>
              </w:rPr>
              <w:t>　　（二）徇私舞弊袒护相对人的；</w:t>
            </w:r>
            <w:r>
              <w:rPr>
                <w:rFonts w:ascii="宋体"/>
                <w:sz w:val="18"/>
                <w:szCs w:val="18"/>
              </w:rPr>
              <w:br w:type="textWrapping"/>
            </w:r>
            <w:r>
              <w:rPr>
                <w:rFonts w:hint="eastAsia" w:ascii="宋体" w:hAnsi="宋体"/>
                <w:sz w:val="18"/>
                <w:szCs w:val="18"/>
              </w:rPr>
              <w:t>　　（三）故意刁难相对人的；</w:t>
            </w:r>
            <w:r>
              <w:rPr>
                <w:rFonts w:ascii="宋体"/>
                <w:sz w:val="18"/>
                <w:szCs w:val="18"/>
              </w:rPr>
              <w:br w:type="textWrapping"/>
            </w:r>
            <w:r>
              <w:rPr>
                <w:rFonts w:hint="eastAsia" w:ascii="宋体" w:hAnsi="宋体"/>
                <w:sz w:val="18"/>
                <w:szCs w:val="18"/>
              </w:rPr>
              <w:t>　　（四）故意违反法定的处罚种类和幅度造成错误裁决的；</w:t>
            </w:r>
            <w:r>
              <w:rPr>
                <w:rFonts w:ascii="宋体"/>
                <w:sz w:val="18"/>
                <w:szCs w:val="18"/>
              </w:rPr>
              <w:br w:type="textWrapping"/>
            </w:r>
            <w:r>
              <w:rPr>
                <w:rFonts w:hint="eastAsia" w:ascii="宋体" w:hAnsi="宋体"/>
                <w:sz w:val="18"/>
                <w:szCs w:val="18"/>
              </w:rPr>
              <w:t>　　（五）超越行政管理权限，造成严重后果的；</w:t>
            </w:r>
            <w:r>
              <w:rPr>
                <w:rFonts w:ascii="宋体"/>
                <w:sz w:val="18"/>
                <w:szCs w:val="18"/>
              </w:rPr>
              <w:br w:type="textWrapping"/>
            </w:r>
            <w:r>
              <w:rPr>
                <w:rFonts w:hint="eastAsia" w:ascii="宋体" w:hAnsi="宋体"/>
                <w:sz w:val="18"/>
                <w:szCs w:val="18"/>
              </w:rPr>
              <w:t>　　（六）对相对人申请的应办事项擅自拒绝办理或者故意拖延办理，影响生产、经营或者生活的；</w:t>
            </w:r>
            <w:r>
              <w:rPr>
                <w:rFonts w:ascii="宋体"/>
                <w:sz w:val="18"/>
                <w:szCs w:val="18"/>
              </w:rPr>
              <w:br w:type="textWrapping"/>
            </w:r>
            <w:r>
              <w:rPr>
                <w:rFonts w:hint="eastAsia" w:ascii="宋体" w:hAnsi="宋体"/>
                <w:sz w:val="18"/>
                <w:szCs w:val="18"/>
              </w:rPr>
              <w:t>　　（七）故意违反行政执法程序，造成严重后果的。</w:t>
            </w:r>
          </w:p>
          <w:p>
            <w:pPr>
              <w:spacing w:line="240" w:lineRule="exact"/>
              <w:rPr>
                <w:rFonts w:ascii="宋体"/>
                <w:sz w:val="18"/>
                <w:szCs w:val="18"/>
              </w:rPr>
            </w:pPr>
            <w:r>
              <w:rPr>
                <w:rFonts w:hint="eastAsia" w:ascii="宋体" w:hAnsi="宋体"/>
                <w:sz w:val="18"/>
                <w:szCs w:val="18"/>
              </w:rPr>
              <w:t>　　第七十三条</w:t>
            </w:r>
            <w:r>
              <w:rPr>
                <w:rFonts w:ascii="宋体" w:hAnsi="宋体"/>
                <w:sz w:val="18"/>
                <w:szCs w:val="18"/>
              </w:rPr>
              <w:t xml:space="preserve"> </w:t>
            </w:r>
            <w:r>
              <w:rPr>
                <w:rFonts w:hint="eastAsia" w:ascii="宋体" w:hAnsi="宋体"/>
                <w:sz w:val="18"/>
                <w:szCs w:val="18"/>
              </w:rPr>
              <w:t>行政执法人员有下列情形之一的，吊销其行政执法证件：</w:t>
            </w:r>
            <w:r>
              <w:rPr>
                <w:rFonts w:ascii="宋体"/>
                <w:sz w:val="18"/>
                <w:szCs w:val="18"/>
              </w:rPr>
              <w:br w:type="textWrapping"/>
            </w:r>
            <w:r>
              <w:rPr>
                <w:rFonts w:hint="eastAsia" w:ascii="宋体" w:hAnsi="宋体"/>
                <w:sz w:val="18"/>
                <w:szCs w:val="18"/>
              </w:rPr>
              <w:t>　　（一）违法行为已构成犯罪的；</w:t>
            </w:r>
            <w:r>
              <w:rPr>
                <w:rFonts w:ascii="宋体"/>
                <w:sz w:val="18"/>
                <w:szCs w:val="18"/>
              </w:rPr>
              <w:br w:type="textWrapping"/>
            </w:r>
            <w:r>
              <w:rPr>
                <w:rFonts w:hint="eastAsia" w:ascii="宋体" w:hAnsi="宋体"/>
                <w:sz w:val="18"/>
                <w:szCs w:val="18"/>
              </w:rPr>
              <w:t>　　（二）五年内被暂扣行政执法证件三次以上的；</w:t>
            </w:r>
            <w:r>
              <w:rPr>
                <w:rFonts w:ascii="宋体"/>
                <w:sz w:val="18"/>
                <w:szCs w:val="18"/>
              </w:rPr>
              <w:br w:type="textWrapping"/>
            </w:r>
            <w:r>
              <w:rPr>
                <w:rFonts w:hint="eastAsia" w:ascii="宋体" w:hAnsi="宋体"/>
                <w:sz w:val="18"/>
                <w:szCs w:val="18"/>
              </w:rPr>
              <w:t>　　（三）将行政执法证件交给非执法人员使用的；</w:t>
            </w:r>
            <w:r>
              <w:rPr>
                <w:rFonts w:ascii="宋体"/>
                <w:sz w:val="18"/>
                <w:szCs w:val="18"/>
              </w:rPr>
              <w:br w:type="textWrapping"/>
            </w:r>
            <w:r>
              <w:rPr>
                <w:rFonts w:hint="eastAsia" w:ascii="宋体" w:hAnsi="宋体"/>
                <w:sz w:val="18"/>
                <w:szCs w:val="18"/>
              </w:rPr>
              <w:t>　　（四）有其他不再适宜从事行政执法工作的情况的。</w:t>
            </w:r>
          </w:p>
          <w:p>
            <w:pPr>
              <w:spacing w:line="240" w:lineRule="exact"/>
              <w:rPr>
                <w:rFonts w:ascii="宋体"/>
                <w:sz w:val="18"/>
                <w:szCs w:val="18"/>
              </w:rPr>
            </w:pP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423" w:type="dxa"/>
          </w:tcPr>
          <w:p>
            <w:pPr>
              <w:spacing w:line="240" w:lineRule="exact"/>
              <w:rPr>
                <w:rFonts w:ascii="宋体"/>
                <w:sz w:val="18"/>
                <w:szCs w:val="18"/>
              </w:rPr>
            </w:pPr>
            <w:r>
              <w:rPr>
                <w:rFonts w:ascii="宋体" w:hAnsi="宋体"/>
                <w:sz w:val="18"/>
                <w:szCs w:val="18"/>
              </w:rPr>
              <w:t>4</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辖区内农村环境综合整治日常环境监察</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日起施行）第三十三条</w:t>
            </w:r>
            <w:r>
              <w:rPr>
                <w:rFonts w:ascii="宋体" w:hAnsi="宋体"/>
                <w:sz w:val="18"/>
                <w:szCs w:val="18"/>
              </w:rPr>
              <w:t xml:space="preserve"> </w:t>
            </w:r>
            <w:r>
              <w:rPr>
                <w:rFonts w:hint="eastAsia" w:ascii="宋体" w:hAnsi="宋体"/>
                <w:sz w:val="18"/>
                <w:szCs w:val="18"/>
              </w:rPr>
              <w:t>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spacing w:line="240" w:lineRule="exact"/>
              <w:rPr>
                <w:rFonts w:ascii="宋体"/>
                <w:sz w:val="18"/>
                <w:szCs w:val="18"/>
              </w:rPr>
            </w:pPr>
            <w:r>
              <w:rPr>
                <w:rFonts w:hint="eastAsia" w:ascii="宋体" w:hAnsi="宋体"/>
                <w:sz w:val="18"/>
                <w:szCs w:val="18"/>
              </w:rPr>
              <w:t>县级、乡级人民政府应当提高农村环境保护公共服务水平，推动农村环境综合整治。</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第四十七条</w:t>
            </w:r>
            <w:r>
              <w:rPr>
                <w:rFonts w:hint="eastAsia" w:ascii="宋体" w:hAnsi="宋体"/>
                <w:sz w:val="18"/>
                <w:szCs w:val="18"/>
              </w:rPr>
              <w:t>　使用农药，应当符合国家有关农药安全使用的规定和标准。</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ascii="宋体"/>
                <w:sz w:val="18"/>
                <w:szCs w:val="18"/>
              </w:rPr>
              <w:t> </w:t>
            </w:r>
            <w:r>
              <w:rPr>
                <w:rFonts w:hint="eastAsia" w:ascii="宋体" w:hAnsi="宋体"/>
                <w:sz w:val="18"/>
                <w:szCs w:val="18"/>
              </w:rPr>
              <w:t>运输、存贮农药和处置过期失效农药，应当加强管理，防止造成水污染。</w:t>
            </w:r>
            <w:r>
              <w:rPr>
                <w:rFonts w:ascii="宋体"/>
                <w:sz w:val="18"/>
                <w:szCs w:val="18"/>
              </w:rPr>
              <w:t> </w:t>
            </w:r>
            <w:r>
              <w:rPr>
                <w:rFonts w:ascii="宋体"/>
                <w:sz w:val="18"/>
                <w:szCs w:val="18"/>
              </w:rPr>
              <w:br w:type="textWrapping"/>
            </w:r>
            <w:r>
              <w:rPr>
                <w:rFonts w:ascii="宋体"/>
                <w:sz w:val="18"/>
                <w:szCs w:val="18"/>
              </w:rPr>
              <w:t>   </w:t>
            </w:r>
            <w:r>
              <w:rPr>
                <w:rFonts w:ascii="宋体" w:hAnsi="宋体"/>
                <w:sz w:val="18"/>
                <w:szCs w:val="18"/>
              </w:rPr>
              <w:t xml:space="preserve">  </w:t>
            </w:r>
            <w:r>
              <w:rPr>
                <w:rFonts w:hint="eastAsia" w:ascii="宋体" w:hAnsi="宋体"/>
                <w:b/>
                <w:sz w:val="18"/>
                <w:szCs w:val="18"/>
              </w:rPr>
              <w:t>第四十八条　</w:t>
            </w:r>
            <w:r>
              <w:rPr>
                <w:rFonts w:hint="eastAsia" w:ascii="宋体" w:hAnsi="宋体"/>
                <w:sz w:val="18"/>
                <w:szCs w:val="18"/>
              </w:rPr>
              <w:t>县级以上地方人民政府农业主管部门和其他有关部门，应当采取措施，指导农业生产者科学、合理地施用化肥和农药，控制化肥和农药的过量使用，防止造成水污染。</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第四十九条</w:t>
            </w:r>
            <w:r>
              <w:rPr>
                <w:rFonts w:hint="eastAsia" w:ascii="宋体" w:hAnsi="宋体"/>
                <w:sz w:val="18"/>
                <w:szCs w:val="18"/>
              </w:rPr>
              <w:t>　国家支持畜禽养殖场、养殖小区建设畜禽粪便、废水的综合利用或者无害化处理设施。</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畜禽养殖场、养殖小区应当保证其畜禽粪便、废水的综合利用或者无害化处理设施正常运转，保证污水达标排放，防止污染水环境。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第五十条</w:t>
            </w:r>
            <w:r>
              <w:rPr>
                <w:rFonts w:hint="eastAsia" w:ascii="宋体" w:hAnsi="宋体"/>
                <w:sz w:val="18"/>
                <w:szCs w:val="18"/>
              </w:rPr>
              <w:t>　从事水产养殖应当保护水域生态环境，科学确定养殖密度，合理投饵和使用药物，防止污染水环境。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第五十一条</w:t>
            </w:r>
            <w:r>
              <w:rPr>
                <w:rFonts w:hint="eastAsia" w:ascii="宋体" w:hAnsi="宋体"/>
                <w:sz w:val="18"/>
                <w:szCs w:val="18"/>
              </w:rPr>
              <w:t>　向农田灌溉渠道排放工业废水和城镇污水，应当保证其下游最近的灌溉取水点的水质符合农田灌溉水质标准。</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利用工业废水和城镇污水进行灌溉，应当防止污染土壤、地下水和农产品。</w:t>
            </w:r>
          </w:p>
          <w:p>
            <w:pPr>
              <w:spacing w:line="240" w:lineRule="exact"/>
              <w:rPr>
                <w:rFonts w:ascii="宋体"/>
                <w:sz w:val="18"/>
                <w:szCs w:val="18"/>
              </w:rPr>
            </w:pP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选案阶段责任：根据举报或上级安排以及日常管理中发现的问题确定进行检查。</w:t>
            </w:r>
            <w:r>
              <w:rPr>
                <w:rFonts w:ascii="宋体"/>
                <w:sz w:val="18"/>
                <w:szCs w:val="18"/>
              </w:rPr>
              <w:br w:type="textWrapping"/>
            </w:r>
            <w:r>
              <w:rPr>
                <w:rFonts w:ascii="宋体" w:hAnsi="宋体"/>
                <w:sz w:val="18"/>
                <w:szCs w:val="18"/>
              </w:rPr>
              <w:t xml:space="preserve">    2.</w:t>
            </w:r>
            <w:r>
              <w:rPr>
                <w:rFonts w:hint="eastAsia" w:ascii="宋体" w:hAnsi="宋体"/>
                <w:sz w:val="18"/>
                <w:szCs w:val="18"/>
              </w:rPr>
              <w:t>检查阶段责任：检查应按有关程序进行，指定专人负责，及时组织调查取证，与当事人有直接利害关系的应当回避</w:t>
            </w:r>
            <w:r>
              <w:rPr>
                <w:rFonts w:ascii="宋体"/>
                <w:sz w:val="18"/>
                <w:szCs w:val="18"/>
              </w:rPr>
              <w:t>.</w:t>
            </w:r>
            <w:r>
              <w:rPr>
                <w:rFonts w:hint="eastAsia" w:ascii="宋体" w:hAnsi="宋体"/>
                <w:sz w:val="18"/>
                <w:szCs w:val="18"/>
              </w:rPr>
              <w:t>检查人员不得少于两人，调查时应出示执法证件，允许当事人辩解陈述</w:t>
            </w:r>
            <w:r>
              <w:rPr>
                <w:rFonts w:ascii="宋体"/>
                <w:sz w:val="18"/>
                <w:szCs w:val="18"/>
              </w:rPr>
              <w:t>.</w:t>
            </w:r>
            <w:r>
              <w:rPr>
                <w:rFonts w:hint="eastAsia" w:ascii="宋体" w:hAnsi="宋体"/>
                <w:sz w:val="18"/>
                <w:szCs w:val="18"/>
              </w:rPr>
              <w:t>检查人员应保守有关秘密。</w:t>
            </w:r>
            <w:r>
              <w:rPr>
                <w:rFonts w:ascii="宋体"/>
                <w:sz w:val="18"/>
                <w:szCs w:val="18"/>
              </w:rPr>
              <w:br w:type="textWrapping"/>
            </w:r>
            <w:r>
              <w:rPr>
                <w:rFonts w:ascii="宋体" w:hAnsi="宋体"/>
                <w:sz w:val="18"/>
                <w:szCs w:val="18"/>
              </w:rPr>
              <w:t xml:space="preserve">    3.</w:t>
            </w:r>
            <w:r>
              <w:rPr>
                <w:rFonts w:hint="eastAsia" w:ascii="宋体" w:hAnsi="宋体"/>
                <w:sz w:val="18"/>
                <w:szCs w:val="18"/>
              </w:rPr>
              <w:t>审查环节责任：对违法事实、证据资料、调查程序、法律适用、当事人陈述理由等进行审查，提出初步处理意见。</w:t>
            </w:r>
            <w:r>
              <w:rPr>
                <w:rFonts w:ascii="宋体"/>
                <w:sz w:val="18"/>
                <w:szCs w:val="18"/>
              </w:rPr>
              <w:br w:type="textWrapping"/>
            </w:r>
            <w:r>
              <w:rPr>
                <w:rFonts w:ascii="宋体" w:hAnsi="宋体"/>
                <w:sz w:val="18"/>
                <w:szCs w:val="18"/>
              </w:rPr>
              <w:t xml:space="preserve">    4.</w:t>
            </w:r>
            <w:r>
              <w:rPr>
                <w:rFonts w:hint="eastAsia" w:ascii="宋体" w:hAnsi="宋体"/>
                <w:sz w:val="18"/>
                <w:szCs w:val="18"/>
              </w:rPr>
              <w:t>告知环节责任：对违法事实、处理依据、处理意见告知。</w:t>
            </w:r>
            <w:r>
              <w:rPr>
                <w:rFonts w:ascii="宋体"/>
                <w:sz w:val="18"/>
                <w:szCs w:val="18"/>
              </w:rPr>
              <w:br w:type="textWrapping"/>
            </w:r>
            <w:r>
              <w:rPr>
                <w:rFonts w:ascii="宋体" w:hAnsi="宋体"/>
                <w:sz w:val="18"/>
                <w:szCs w:val="18"/>
              </w:rPr>
              <w:t xml:space="preserve">    5.</w:t>
            </w:r>
            <w:r>
              <w:rPr>
                <w:rFonts w:hint="eastAsia" w:ascii="宋体" w:hAnsi="宋体"/>
                <w:sz w:val="18"/>
                <w:szCs w:val="18"/>
              </w:rPr>
              <w:t>其他法律法规规章文件规定应履行的责任。</w:t>
            </w:r>
            <w:r>
              <w:rPr>
                <w:rFonts w:ascii="宋体"/>
                <w:sz w:val="18"/>
                <w:szCs w:val="18"/>
              </w:rPr>
              <w:br w:type="textWrapping"/>
            </w:r>
            <w:r>
              <w:rPr>
                <w:rFonts w:ascii="宋体" w:hAnsi="宋体"/>
                <w:sz w:val="18"/>
                <w:szCs w:val="18"/>
              </w:rPr>
              <w:t xml:space="preserve">    </w:t>
            </w:r>
          </w:p>
        </w:tc>
        <w:tc>
          <w:tcPr>
            <w:tcW w:w="5244" w:type="dxa"/>
          </w:tcPr>
          <w:p>
            <w:pPr>
              <w:spacing w:line="240" w:lineRule="exact"/>
              <w:rPr>
                <w:rFonts w:ascii="宋体"/>
                <w:sz w:val="18"/>
                <w:szCs w:val="18"/>
              </w:rPr>
            </w:pPr>
            <w:r>
              <w:rPr>
                <w:rFonts w:ascii="宋体" w:hAnsi="宋体"/>
                <w:sz w:val="18"/>
                <w:szCs w:val="18"/>
              </w:rPr>
              <w:t>      1.</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第四十七条</w:t>
            </w:r>
            <w:r>
              <w:rPr>
                <w:rFonts w:hint="eastAsia" w:ascii="宋体" w:hAnsi="宋体"/>
                <w:sz w:val="18"/>
                <w:szCs w:val="18"/>
              </w:rPr>
              <w:t>　使用农药，应当符合国家有关农药安全使用的规定和标准。</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运输、存贮农药和处置过期失效农药，应当加强管理，防止造成水污染。</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第四十八条　</w:t>
            </w:r>
            <w:r>
              <w:rPr>
                <w:rFonts w:hint="eastAsia" w:ascii="宋体" w:hAnsi="宋体"/>
                <w:sz w:val="18"/>
                <w:szCs w:val="18"/>
              </w:rPr>
              <w:t>县级以上地方人民政府农业主管部门和其他有关部门，应当采取措施，指导农业生产者科学、合理地施用化肥和农药，控制化肥和农药的过量使用，防止造成水污染。</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第四十九条</w:t>
            </w:r>
            <w:r>
              <w:rPr>
                <w:rFonts w:hint="eastAsia" w:ascii="宋体" w:hAnsi="宋体"/>
                <w:sz w:val="18"/>
                <w:szCs w:val="18"/>
              </w:rPr>
              <w:t>　国家支持畜禽养殖场、养殖小区建设畜禽粪便、废水的综合利用或者无害化处理设施。</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畜禽养殖场、养殖小区应当保证其畜禽粪便、废水的综合利用或者无害化处理设施正常运转，保证污水达标排放，防止污染水环境。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第五十条</w:t>
            </w:r>
            <w:r>
              <w:rPr>
                <w:rFonts w:hint="eastAsia" w:ascii="宋体" w:hAnsi="宋体"/>
                <w:sz w:val="18"/>
                <w:szCs w:val="18"/>
              </w:rPr>
              <w:t>　从事水产养殖应当保护水域生态环境，科学确定养殖密度，合理投饵和使用药物，防止污染水环境。</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b/>
                <w:sz w:val="18"/>
                <w:szCs w:val="18"/>
              </w:rPr>
              <w:t>第五十一条</w:t>
            </w:r>
            <w:r>
              <w:rPr>
                <w:rFonts w:hint="eastAsia" w:ascii="宋体" w:hAnsi="宋体"/>
                <w:sz w:val="18"/>
                <w:szCs w:val="18"/>
              </w:rPr>
              <w:t>　向农田灌溉渠道排放工业废水和城镇污水，应当保证其下游最近的灌溉取水点的水质符合农田灌溉水质标准。</w:t>
            </w:r>
            <w:r>
              <w:rPr>
                <w:rFonts w:ascii="宋体"/>
                <w:sz w:val="18"/>
                <w:szCs w:val="18"/>
              </w:rPr>
              <w:t> </w:t>
            </w:r>
            <w:r>
              <w:rPr>
                <w:rFonts w:ascii="宋体"/>
                <w:sz w:val="18"/>
                <w:szCs w:val="18"/>
              </w:rPr>
              <w:br w:type="textWrapping"/>
            </w:r>
            <w:r>
              <w:rPr>
                <w:rFonts w:ascii="宋体"/>
                <w:sz w:val="18"/>
                <w:szCs w:val="18"/>
              </w:rPr>
              <w:t>    </w:t>
            </w:r>
            <w:r>
              <w:rPr>
                <w:rFonts w:hint="eastAsia" w:ascii="宋体" w:hAnsi="宋体"/>
                <w:sz w:val="18"/>
                <w:szCs w:val="18"/>
              </w:rPr>
              <w:t>利用工业废水和城镇污水进行灌溉，应当防止污染土壤、地下水和农产品。</w:t>
            </w:r>
          </w:p>
          <w:p>
            <w:pPr>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日起施行）第三十条</w:t>
            </w:r>
            <w:r>
              <w:rPr>
                <w:rFonts w:ascii="宋体" w:hAnsi="宋体"/>
                <w:sz w:val="18"/>
                <w:szCs w:val="18"/>
              </w:rPr>
              <w:t xml:space="preserve"> </w:t>
            </w:r>
            <w:r>
              <w:rPr>
                <w:rFonts w:hint="eastAsia" w:ascii="宋体" w:hAnsi="宋体"/>
                <w:sz w:val="18"/>
                <w:szCs w:val="18"/>
              </w:rPr>
              <w:t>行政执法机关调查、收集证据应遵守下列规定：</w:t>
            </w:r>
            <w:r>
              <w:rPr>
                <w:rFonts w:ascii="宋体"/>
                <w:sz w:val="18"/>
                <w:szCs w:val="18"/>
              </w:rPr>
              <w:br w:type="textWrapping"/>
            </w:r>
            <w:r>
              <w:rPr>
                <w:rFonts w:ascii="宋体" w:hAnsi="宋体"/>
                <w:sz w:val="18"/>
                <w:szCs w:val="18"/>
              </w:rPr>
              <w:t xml:space="preserve">    </w:t>
            </w:r>
            <w:r>
              <w:rPr>
                <w:rFonts w:hint="eastAsia" w:ascii="宋体" w:hAnsi="宋体"/>
                <w:sz w:val="18"/>
                <w:szCs w:val="18"/>
              </w:rPr>
              <w:t>（一）调查、收集证据的行政执法人员应不少于两人；</w:t>
            </w:r>
            <w:r>
              <w:rPr>
                <w:rFonts w:ascii="宋体"/>
                <w:sz w:val="18"/>
                <w:szCs w:val="18"/>
              </w:rPr>
              <w:br w:type="textWrapping"/>
            </w:r>
            <w:r>
              <w:rPr>
                <w:rFonts w:ascii="宋体" w:hAnsi="宋体"/>
                <w:sz w:val="18"/>
                <w:szCs w:val="18"/>
              </w:rPr>
              <w:t xml:space="preserve">    </w:t>
            </w:r>
            <w:r>
              <w:rPr>
                <w:rFonts w:hint="eastAsia" w:ascii="宋体" w:hAnsi="宋体"/>
                <w:sz w:val="18"/>
                <w:szCs w:val="18"/>
              </w:rPr>
              <w:t>（二）调查、收集证据应制作调查笔录，笔录经被调查人核对无误后，由调查人和被调查人签名或者盖章，被调查人拒绝签名或者盖章的，由调查人在调查笔录上注明情况；</w:t>
            </w:r>
            <w:r>
              <w:rPr>
                <w:rFonts w:ascii="宋体"/>
                <w:sz w:val="18"/>
                <w:szCs w:val="18"/>
              </w:rPr>
              <w:br w:type="textWrapping"/>
            </w:r>
            <w:r>
              <w:rPr>
                <w:rFonts w:ascii="宋体" w:hAnsi="宋体"/>
                <w:sz w:val="18"/>
                <w:szCs w:val="18"/>
              </w:rPr>
              <w:t xml:space="preserve">    </w:t>
            </w:r>
            <w:r>
              <w:rPr>
                <w:rFonts w:hint="eastAsia" w:ascii="宋体" w:hAnsi="宋体"/>
                <w:sz w:val="18"/>
                <w:szCs w:val="18"/>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ascii="宋体"/>
                <w:sz w:val="18"/>
                <w:szCs w:val="18"/>
              </w:rPr>
              <w:br w:type="textWrapping"/>
            </w:r>
            <w:r>
              <w:rPr>
                <w:rFonts w:ascii="宋体" w:hAnsi="宋体"/>
                <w:sz w:val="18"/>
                <w:szCs w:val="18"/>
              </w:rPr>
              <w:t xml:space="preserve">    </w:t>
            </w:r>
            <w:r>
              <w:rPr>
                <w:rFonts w:hint="eastAsia" w:ascii="宋体" w:hAnsi="宋体"/>
                <w:sz w:val="18"/>
                <w:szCs w:val="18"/>
              </w:rPr>
              <w:t>（四）涉及专门性问题的，应由法定部门鉴定。</w:t>
            </w:r>
            <w:r>
              <w:rPr>
                <w:rFonts w:ascii="宋体" w:hAnsi="宋体"/>
                <w:sz w:val="18"/>
                <w:szCs w:val="18"/>
              </w:rPr>
              <w:t xml:space="preserve"> </w:t>
            </w:r>
            <w:r>
              <w:rPr>
                <w:rFonts w:ascii="宋体" w:hAnsi="宋体"/>
                <w:sz w:val="18"/>
                <w:szCs w:val="18"/>
              </w:rPr>
              <w:br w:type="textWrapping"/>
            </w:r>
            <w:r>
              <w:rPr>
                <w:rFonts w:ascii="宋体" w:hAnsi="宋体"/>
                <w:sz w:val="18"/>
                <w:szCs w:val="18"/>
              </w:rPr>
              <w:br w:type="textWrapping"/>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在实施监督检查时，索取或者收受他人钱物、谋取不正当利益的；</w:t>
            </w:r>
            <w:r>
              <w:rPr>
                <w:rFonts w:ascii="宋体"/>
                <w:sz w:val="18"/>
                <w:szCs w:val="18"/>
              </w:rPr>
              <w:br w:type="textWrapping"/>
            </w:r>
            <w:r>
              <w:rPr>
                <w:rFonts w:ascii="宋体" w:hAnsi="宋体"/>
                <w:sz w:val="18"/>
                <w:szCs w:val="18"/>
              </w:rPr>
              <w:t xml:space="preserve">    2.</w:t>
            </w:r>
            <w:r>
              <w:rPr>
                <w:rFonts w:hint="eastAsia" w:ascii="宋体" w:hAnsi="宋体"/>
                <w:sz w:val="18"/>
                <w:szCs w:val="18"/>
              </w:rPr>
              <w:t>违法实施行监督检查，给当事人的合法权益造成损害的；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在实施行政检查中，滥用职权、玩忽职守、徇私舞弊的；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在检查中对已发现的违法行为不给予制止或纠正，造成影响的；</w:t>
            </w:r>
            <w:r>
              <w:rPr>
                <w:rFonts w:ascii="宋体"/>
                <w:sz w:val="18"/>
                <w:szCs w:val="18"/>
              </w:rPr>
              <w:br w:type="textWrapping"/>
            </w:r>
            <w:r>
              <w:rPr>
                <w:rFonts w:ascii="宋体" w:hAnsi="宋体"/>
                <w:sz w:val="18"/>
                <w:szCs w:val="18"/>
              </w:rPr>
              <w:t xml:space="preserve">    5.</w:t>
            </w:r>
            <w:r>
              <w:rPr>
                <w:rFonts w:hint="eastAsia" w:ascii="宋体" w:hAnsi="宋体"/>
                <w:sz w:val="18"/>
                <w:szCs w:val="18"/>
              </w:rPr>
              <w:t>将行政检查所需经费违法进行摊派或向被检查人收取检查费的；</w:t>
            </w:r>
            <w:r>
              <w:rPr>
                <w:rFonts w:ascii="宋体"/>
                <w:sz w:val="18"/>
                <w:szCs w:val="18"/>
              </w:rPr>
              <w:br w:type="textWrapping"/>
            </w:r>
            <w:r>
              <w:rPr>
                <w:rFonts w:ascii="宋体" w:hAnsi="宋体"/>
                <w:sz w:val="18"/>
                <w:szCs w:val="18"/>
              </w:rPr>
              <w:t xml:space="preserve">    6.</w:t>
            </w:r>
            <w:r>
              <w:rPr>
                <w:rFonts w:hint="eastAsia" w:ascii="宋体" w:hAnsi="宋体"/>
                <w:sz w:val="18"/>
                <w:szCs w:val="18"/>
              </w:rPr>
              <w:t>违反法定程序实施行政检查的；</w:t>
            </w:r>
            <w:r>
              <w:rPr>
                <w:rFonts w:ascii="宋体"/>
                <w:sz w:val="18"/>
                <w:szCs w:val="18"/>
              </w:rPr>
              <w:br w:type="textWrapping"/>
            </w:r>
            <w:r>
              <w:rPr>
                <w:rFonts w:ascii="宋体" w:hAnsi="宋体"/>
                <w:sz w:val="18"/>
                <w:szCs w:val="18"/>
              </w:rPr>
              <w:t xml:space="preserve">    7.</w:t>
            </w:r>
            <w:r>
              <w:rPr>
                <w:rFonts w:hint="eastAsia" w:ascii="宋体" w:hAnsi="宋体"/>
                <w:sz w:val="18"/>
                <w:szCs w:val="18"/>
              </w:rPr>
              <w:t>超出规定时间、次数或范围实施行政检查的；</w:t>
            </w:r>
            <w:r>
              <w:rPr>
                <w:rFonts w:ascii="宋体"/>
                <w:sz w:val="18"/>
                <w:szCs w:val="18"/>
              </w:rPr>
              <w:br w:type="textWrapping"/>
            </w:r>
            <w:r>
              <w:rPr>
                <w:rFonts w:ascii="宋体" w:hAnsi="宋体"/>
                <w:sz w:val="18"/>
                <w:szCs w:val="18"/>
              </w:rPr>
              <w:t xml:space="preserve">    8.</w:t>
            </w:r>
            <w:r>
              <w:rPr>
                <w:rFonts w:hint="eastAsia" w:ascii="宋体" w:hAnsi="宋体"/>
                <w:sz w:val="18"/>
                <w:szCs w:val="18"/>
              </w:rPr>
              <w:t>违反规定对同一被检查人开展重复检查的；</w:t>
            </w:r>
            <w:r>
              <w:rPr>
                <w:rFonts w:ascii="宋体"/>
                <w:sz w:val="18"/>
                <w:szCs w:val="18"/>
              </w:rPr>
              <w:br w:type="textWrapping"/>
            </w: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日修订，国主席令第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ascii="宋体" w:hAnsi="宋体"/>
                <w:sz w:val="18"/>
                <w:szCs w:val="18"/>
              </w:rPr>
              <w:t xml:space="preserve"> </w:t>
            </w:r>
            <w:r>
              <w:rPr>
                <w:rFonts w:hint="eastAsia" w:ascii="宋体" w:hAnsi="宋体"/>
                <w:sz w:val="18"/>
                <w:szCs w:val="18"/>
              </w:rPr>
              <w:t>第六十八条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r>
              <w:rPr>
                <w:rFonts w:ascii="宋体"/>
                <w:sz w:val="18"/>
                <w:szCs w:val="18"/>
              </w:rPr>
              <w:br w:type="textWrapping"/>
            </w:r>
            <w:r>
              <w:rPr>
                <w:rFonts w:ascii="宋体" w:hAnsi="宋体"/>
                <w:sz w:val="18"/>
                <w:szCs w:val="18"/>
              </w:rPr>
              <w:t xml:space="preserve">    </w:t>
            </w:r>
            <w:r>
              <w:rPr>
                <w:rFonts w:hint="eastAsia" w:ascii="宋体" w:hAnsi="宋体"/>
                <w:sz w:val="18"/>
                <w:szCs w:val="18"/>
              </w:rPr>
              <w:t>（一）不符合行政许可条件准予行政许可的；</w:t>
            </w:r>
            <w:r>
              <w:rPr>
                <w:rFonts w:ascii="宋体"/>
                <w:sz w:val="18"/>
                <w:szCs w:val="18"/>
              </w:rPr>
              <w:br w:type="textWrapping"/>
            </w:r>
            <w:r>
              <w:rPr>
                <w:rFonts w:ascii="宋体" w:hAnsi="宋体"/>
                <w:sz w:val="18"/>
                <w:szCs w:val="18"/>
              </w:rPr>
              <w:t xml:space="preserve">    </w:t>
            </w:r>
            <w:r>
              <w:rPr>
                <w:rFonts w:hint="eastAsia" w:ascii="宋体" w:hAnsi="宋体"/>
                <w:sz w:val="18"/>
                <w:szCs w:val="18"/>
              </w:rPr>
              <w:t>（二）对环境违法行为进行包庇的；</w:t>
            </w:r>
            <w:r>
              <w:rPr>
                <w:rFonts w:ascii="宋体"/>
                <w:sz w:val="18"/>
                <w:szCs w:val="18"/>
              </w:rPr>
              <w:br w:type="textWrapping"/>
            </w:r>
            <w:r>
              <w:rPr>
                <w:rFonts w:ascii="宋体" w:hAnsi="宋体"/>
                <w:sz w:val="18"/>
                <w:szCs w:val="18"/>
              </w:rPr>
              <w:t xml:space="preserve">    </w:t>
            </w:r>
            <w:r>
              <w:rPr>
                <w:rFonts w:hint="eastAsia" w:ascii="宋体" w:hAnsi="宋体"/>
                <w:sz w:val="18"/>
                <w:szCs w:val="18"/>
              </w:rPr>
              <w:t>（三）依法应当作出责令停业、关闭的决定而未作出的；</w:t>
            </w:r>
            <w:r>
              <w:rPr>
                <w:rFonts w:ascii="宋体"/>
                <w:sz w:val="18"/>
                <w:szCs w:val="18"/>
              </w:rPr>
              <w:br w:type="textWrapping"/>
            </w:r>
            <w:r>
              <w:rPr>
                <w:rFonts w:ascii="宋体" w:hAnsi="宋体"/>
                <w:sz w:val="18"/>
                <w:szCs w:val="18"/>
              </w:rPr>
              <w:t xml:space="preserve">    </w:t>
            </w:r>
            <w:r>
              <w:rPr>
                <w:rFonts w:hint="eastAsia" w:ascii="宋体" w:hAnsi="宋体"/>
                <w:sz w:val="18"/>
                <w:szCs w:val="18"/>
              </w:rPr>
              <w:t>（四）对超标排放污染物、采用逃避监管的方式排放污染物、造成环境事故以及不落实生态保护措施造成生态破坏等行为，发现或者接到举报未及时查处的；</w:t>
            </w:r>
            <w:r>
              <w:rPr>
                <w:rFonts w:ascii="宋体"/>
                <w:sz w:val="18"/>
                <w:szCs w:val="18"/>
              </w:rPr>
              <w:br w:type="textWrapping"/>
            </w:r>
            <w:r>
              <w:rPr>
                <w:rFonts w:ascii="宋体" w:hAnsi="宋体"/>
                <w:sz w:val="18"/>
                <w:szCs w:val="18"/>
              </w:rPr>
              <w:t xml:space="preserve">    </w:t>
            </w:r>
            <w:r>
              <w:rPr>
                <w:rFonts w:hint="eastAsia" w:ascii="宋体" w:hAnsi="宋体"/>
                <w:sz w:val="18"/>
                <w:szCs w:val="18"/>
              </w:rPr>
              <w:t>（五）违反本法规定，查封、扣押企业事业单位和其他生产经营者的设施、设备的；</w:t>
            </w:r>
            <w:r>
              <w:rPr>
                <w:rFonts w:ascii="宋体"/>
                <w:sz w:val="18"/>
                <w:szCs w:val="18"/>
              </w:rPr>
              <w:br w:type="textWrapping"/>
            </w:r>
            <w:r>
              <w:rPr>
                <w:rFonts w:ascii="宋体" w:hAnsi="宋体"/>
                <w:sz w:val="18"/>
                <w:szCs w:val="18"/>
              </w:rPr>
              <w:t xml:space="preserve">    </w:t>
            </w:r>
            <w:r>
              <w:rPr>
                <w:rFonts w:hint="eastAsia" w:ascii="宋体" w:hAnsi="宋体"/>
                <w:sz w:val="18"/>
                <w:szCs w:val="18"/>
              </w:rPr>
              <w:t>（六）篡改、伪造或者指使篡改、伪造监测数据的；</w:t>
            </w:r>
            <w:r>
              <w:rPr>
                <w:rFonts w:ascii="宋体"/>
                <w:sz w:val="18"/>
                <w:szCs w:val="18"/>
              </w:rPr>
              <w:br w:type="textWrapping"/>
            </w:r>
            <w:r>
              <w:rPr>
                <w:rFonts w:ascii="宋体" w:hAnsi="宋体"/>
                <w:sz w:val="18"/>
                <w:szCs w:val="18"/>
              </w:rPr>
              <w:t xml:space="preserve">    </w:t>
            </w:r>
            <w:r>
              <w:rPr>
                <w:rFonts w:hint="eastAsia" w:ascii="宋体" w:hAnsi="宋体"/>
                <w:sz w:val="18"/>
                <w:szCs w:val="18"/>
              </w:rPr>
              <w:t>（七）应当依法公开环境信息而未公开的；</w:t>
            </w:r>
            <w:r>
              <w:rPr>
                <w:rFonts w:ascii="宋体"/>
                <w:sz w:val="18"/>
                <w:szCs w:val="18"/>
              </w:rPr>
              <w:br w:type="textWrapping"/>
            </w:r>
            <w:r>
              <w:rPr>
                <w:rFonts w:ascii="宋体" w:hAnsi="宋体"/>
                <w:sz w:val="18"/>
                <w:szCs w:val="18"/>
              </w:rPr>
              <w:t xml:space="preserve">    </w:t>
            </w:r>
            <w:r>
              <w:rPr>
                <w:rFonts w:hint="eastAsia" w:ascii="宋体" w:hAnsi="宋体"/>
                <w:sz w:val="18"/>
                <w:szCs w:val="18"/>
              </w:rPr>
              <w:t>（八）将征收的排污费截留、挤占或者挪作他用的；</w:t>
            </w:r>
            <w:r>
              <w:rPr>
                <w:rFonts w:ascii="宋体"/>
                <w:sz w:val="18"/>
                <w:szCs w:val="18"/>
              </w:rPr>
              <w:br w:type="textWrapping"/>
            </w:r>
            <w:r>
              <w:rPr>
                <w:rFonts w:ascii="宋体" w:hAnsi="宋体"/>
                <w:sz w:val="18"/>
                <w:szCs w:val="18"/>
              </w:rPr>
              <w:t xml:space="preserve">    </w:t>
            </w:r>
            <w:r>
              <w:rPr>
                <w:rFonts w:hint="eastAsia" w:ascii="宋体" w:hAnsi="宋体"/>
                <w:sz w:val="18"/>
                <w:szCs w:val="18"/>
              </w:rPr>
              <w:t>（九）法律法规规定的其他违法行为。</w:t>
            </w:r>
            <w:r>
              <w:rPr>
                <w:rFonts w:ascii="宋体"/>
                <w:sz w:val="18"/>
                <w:szCs w:val="18"/>
              </w:rPr>
              <w:br w:type="textWrapping"/>
            </w:r>
            <w:r>
              <w:rPr>
                <w:rFonts w:hint="eastAsia" w:ascii="宋体" w:hAnsi="宋体"/>
                <w:sz w:val="18"/>
                <w:szCs w:val="18"/>
              </w:rPr>
              <w:t>第六十九条违反本法规定，构成犯罪的，依法追究刑事责任。</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sz w:val="18"/>
                <w:szCs w:val="18"/>
              </w:rPr>
              <w:t>第六十九条</w:t>
            </w:r>
            <w:r>
              <w:rPr>
                <w:rFonts w:hint="eastAsia" w:ascii="宋体" w:hAnsi="宋体"/>
                <w:sz w:val="18"/>
                <w:szCs w:val="18"/>
              </w:rPr>
              <w:t>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240" w:lineRule="exact"/>
              <w:ind w:firstLine="360" w:firstLineChars="200"/>
              <w:rPr>
                <w:rFonts w:ascii="宋体"/>
                <w:sz w:val="18"/>
                <w:szCs w:val="18"/>
              </w:rPr>
            </w:pPr>
            <w:r>
              <w:rPr>
                <w:rFonts w:ascii="宋体" w:hAnsi="宋体"/>
                <w:sz w:val="18"/>
                <w:szCs w:val="18"/>
              </w:rPr>
              <w:t>3.</w:t>
            </w:r>
            <w:r>
              <w:rPr>
                <w:rFonts w:hint="eastAsia" w:ascii="宋体" w:hAnsi="宋体"/>
                <w:sz w:val="18"/>
                <w:szCs w:val="18"/>
              </w:rPr>
              <w:t>【规章】《广西壮族自治区行政执法程序规定》（</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日广西壮族自治区人民政府令第</w:t>
            </w:r>
            <w:r>
              <w:rPr>
                <w:rFonts w:ascii="宋体" w:hAnsi="宋体"/>
                <w:sz w:val="18"/>
                <w:szCs w:val="18"/>
              </w:rPr>
              <w:t>13</w:t>
            </w:r>
            <w:r>
              <w:rPr>
                <w:rFonts w:hint="eastAsia" w:ascii="宋体" w:hAnsi="宋体"/>
                <w:sz w:val="18"/>
                <w:szCs w:val="18"/>
              </w:rPr>
              <w:t>号公布，</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第七十二条</w:t>
            </w:r>
            <w:r>
              <w:rPr>
                <w:rFonts w:ascii="宋体" w:hAnsi="宋体"/>
                <w:sz w:val="18"/>
                <w:szCs w:val="18"/>
              </w:rPr>
              <w:t xml:space="preserve"> </w:t>
            </w:r>
            <w:r>
              <w:rPr>
                <w:rFonts w:hint="eastAsia" w:ascii="宋体" w:hAnsi="宋体"/>
                <w:sz w:val="18"/>
                <w:szCs w:val="18"/>
              </w:rPr>
              <w:t>行政执法人员有下列行为之一的，可以暂扣其行政执法证件：</w:t>
            </w:r>
            <w:r>
              <w:rPr>
                <w:rFonts w:ascii="宋体"/>
                <w:sz w:val="18"/>
                <w:szCs w:val="18"/>
              </w:rPr>
              <w:br w:type="textWrapping"/>
            </w:r>
            <w:r>
              <w:rPr>
                <w:rFonts w:hint="eastAsia" w:ascii="宋体" w:hAnsi="宋体"/>
                <w:sz w:val="18"/>
                <w:szCs w:val="18"/>
              </w:rPr>
              <w:t>　　（一）被公安机关依照《中华人民共和国治安管理处罚条例》的规定予以二百元以上罚款或者拘留处罚的；</w:t>
            </w:r>
            <w:r>
              <w:rPr>
                <w:rFonts w:ascii="宋体"/>
                <w:sz w:val="18"/>
                <w:szCs w:val="18"/>
              </w:rPr>
              <w:br w:type="textWrapping"/>
            </w:r>
            <w:r>
              <w:rPr>
                <w:rFonts w:hint="eastAsia" w:ascii="宋体" w:hAnsi="宋体"/>
                <w:sz w:val="18"/>
                <w:szCs w:val="18"/>
              </w:rPr>
              <w:t>　　（二）徇私舞弊袒护相对人的；</w:t>
            </w:r>
            <w:r>
              <w:rPr>
                <w:rFonts w:ascii="宋体"/>
                <w:sz w:val="18"/>
                <w:szCs w:val="18"/>
              </w:rPr>
              <w:br w:type="textWrapping"/>
            </w:r>
            <w:r>
              <w:rPr>
                <w:rFonts w:hint="eastAsia" w:ascii="宋体" w:hAnsi="宋体"/>
                <w:sz w:val="18"/>
                <w:szCs w:val="18"/>
              </w:rPr>
              <w:t>　　（三）故意刁难相对人的；</w:t>
            </w:r>
            <w:r>
              <w:rPr>
                <w:rFonts w:ascii="宋体"/>
                <w:sz w:val="18"/>
                <w:szCs w:val="18"/>
              </w:rPr>
              <w:br w:type="textWrapping"/>
            </w:r>
            <w:r>
              <w:rPr>
                <w:rFonts w:hint="eastAsia" w:ascii="宋体" w:hAnsi="宋体"/>
                <w:sz w:val="18"/>
                <w:szCs w:val="18"/>
              </w:rPr>
              <w:t>　　（四）故意违反法定的处罚种类和幅度造成错误裁决的；</w:t>
            </w:r>
            <w:r>
              <w:rPr>
                <w:rFonts w:ascii="宋体"/>
                <w:sz w:val="18"/>
                <w:szCs w:val="18"/>
              </w:rPr>
              <w:br w:type="textWrapping"/>
            </w:r>
            <w:r>
              <w:rPr>
                <w:rFonts w:hint="eastAsia" w:ascii="宋体" w:hAnsi="宋体"/>
                <w:sz w:val="18"/>
                <w:szCs w:val="18"/>
              </w:rPr>
              <w:t>　　（五）超越行政管理权限，造成严重后果的；</w:t>
            </w:r>
            <w:r>
              <w:rPr>
                <w:rFonts w:ascii="宋体"/>
                <w:sz w:val="18"/>
                <w:szCs w:val="18"/>
              </w:rPr>
              <w:br w:type="textWrapping"/>
            </w:r>
            <w:r>
              <w:rPr>
                <w:rFonts w:hint="eastAsia" w:ascii="宋体" w:hAnsi="宋体"/>
                <w:sz w:val="18"/>
                <w:szCs w:val="18"/>
              </w:rPr>
              <w:t>　　（六）对相对人申请的应办事项擅自拒绝办理或者故意拖延办理，影响生产、经营或者生活的；</w:t>
            </w:r>
            <w:r>
              <w:rPr>
                <w:rFonts w:ascii="宋体"/>
                <w:sz w:val="18"/>
                <w:szCs w:val="18"/>
              </w:rPr>
              <w:br w:type="textWrapping"/>
            </w:r>
            <w:r>
              <w:rPr>
                <w:rFonts w:hint="eastAsia" w:ascii="宋体" w:hAnsi="宋体"/>
                <w:sz w:val="18"/>
                <w:szCs w:val="18"/>
              </w:rPr>
              <w:t>　　（七）故意违反行政执法程序，造成严重后果的。</w:t>
            </w:r>
          </w:p>
          <w:p>
            <w:pPr>
              <w:spacing w:line="240" w:lineRule="exact"/>
              <w:rPr>
                <w:rFonts w:ascii="宋体"/>
                <w:sz w:val="18"/>
                <w:szCs w:val="18"/>
              </w:rPr>
            </w:pPr>
            <w:r>
              <w:rPr>
                <w:rFonts w:hint="eastAsia" w:ascii="宋体" w:hAnsi="宋体"/>
                <w:sz w:val="18"/>
                <w:szCs w:val="18"/>
              </w:rPr>
              <w:t>　　第七十三条</w:t>
            </w:r>
            <w:r>
              <w:rPr>
                <w:rFonts w:ascii="宋体" w:hAnsi="宋体"/>
                <w:sz w:val="18"/>
                <w:szCs w:val="18"/>
              </w:rPr>
              <w:t xml:space="preserve"> </w:t>
            </w:r>
            <w:r>
              <w:rPr>
                <w:rFonts w:hint="eastAsia" w:ascii="宋体" w:hAnsi="宋体"/>
                <w:sz w:val="18"/>
                <w:szCs w:val="18"/>
              </w:rPr>
              <w:t>行政执法人员有下列情形之一的，吊销其行政执法证件：</w:t>
            </w:r>
            <w:r>
              <w:rPr>
                <w:rFonts w:ascii="宋体"/>
                <w:sz w:val="18"/>
                <w:szCs w:val="18"/>
              </w:rPr>
              <w:br w:type="textWrapping"/>
            </w:r>
            <w:r>
              <w:rPr>
                <w:rFonts w:hint="eastAsia" w:ascii="宋体" w:hAnsi="宋体"/>
                <w:sz w:val="18"/>
                <w:szCs w:val="18"/>
              </w:rPr>
              <w:t>　　（一）违法行为已构成犯罪的；</w:t>
            </w:r>
            <w:r>
              <w:rPr>
                <w:rFonts w:ascii="宋体"/>
                <w:sz w:val="18"/>
                <w:szCs w:val="18"/>
              </w:rPr>
              <w:br w:type="textWrapping"/>
            </w:r>
            <w:r>
              <w:rPr>
                <w:rFonts w:hint="eastAsia" w:ascii="宋体" w:hAnsi="宋体"/>
                <w:sz w:val="18"/>
                <w:szCs w:val="18"/>
              </w:rPr>
              <w:t>　　（二）五年内被暂扣行政执法证件三次以上的；</w:t>
            </w:r>
            <w:r>
              <w:rPr>
                <w:rFonts w:ascii="宋体"/>
                <w:sz w:val="18"/>
                <w:szCs w:val="18"/>
              </w:rPr>
              <w:br w:type="textWrapping"/>
            </w:r>
            <w:r>
              <w:rPr>
                <w:rFonts w:hint="eastAsia" w:ascii="宋体" w:hAnsi="宋体"/>
                <w:sz w:val="18"/>
                <w:szCs w:val="18"/>
              </w:rPr>
              <w:t>　　（三）将行政执法证件交给非执法人员使用的；</w:t>
            </w:r>
            <w:r>
              <w:rPr>
                <w:rFonts w:ascii="宋体"/>
                <w:sz w:val="18"/>
                <w:szCs w:val="18"/>
              </w:rPr>
              <w:br w:type="textWrapping"/>
            </w:r>
            <w:r>
              <w:rPr>
                <w:rFonts w:hint="eastAsia" w:ascii="宋体" w:hAnsi="宋体"/>
                <w:sz w:val="18"/>
                <w:szCs w:val="18"/>
              </w:rPr>
              <w:t>　　（四）有其他不再适宜从事行政执法工作的情况的。</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423" w:type="dxa"/>
          </w:tcPr>
          <w:p>
            <w:pPr>
              <w:spacing w:line="240" w:lineRule="exact"/>
              <w:rPr>
                <w:rFonts w:ascii="宋体"/>
                <w:sz w:val="18"/>
                <w:szCs w:val="18"/>
              </w:rPr>
            </w:pPr>
            <w:r>
              <w:rPr>
                <w:rFonts w:ascii="宋体" w:hAnsi="宋体"/>
                <w:sz w:val="18"/>
                <w:szCs w:val="18"/>
              </w:rPr>
              <w:t>5</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对辖区内适用简易程序环境违法行为的处罚</w:t>
            </w:r>
          </w:p>
        </w:tc>
        <w:tc>
          <w:tcPr>
            <w:tcW w:w="6095" w:type="dxa"/>
          </w:tcPr>
          <w:p>
            <w:pPr>
              <w:spacing w:line="240" w:lineRule="exact"/>
              <w:ind w:firstLine="360"/>
              <w:rPr>
                <w:rFonts w:ascii="宋体"/>
                <w:sz w:val="18"/>
                <w:szCs w:val="18"/>
              </w:rPr>
            </w:pPr>
            <w:r>
              <w:rPr>
                <w:rFonts w:ascii="宋体" w:hAnsi="宋体"/>
                <w:sz w:val="18"/>
                <w:szCs w:val="18"/>
              </w:rPr>
              <w:t>1.</w:t>
            </w:r>
            <w:r>
              <w:rPr>
                <w:rFonts w:hint="eastAsia" w:ascii="宋体" w:hAnsi="宋体"/>
                <w:sz w:val="18"/>
                <w:szCs w:val="18"/>
              </w:rPr>
              <w:t>【规章】《环境行政处罚办法》（</w:t>
            </w:r>
            <w:r>
              <w:rPr>
                <w:rFonts w:ascii="宋体" w:hAnsi="宋体"/>
                <w:sz w:val="18"/>
                <w:szCs w:val="18"/>
              </w:rPr>
              <w:t>2009</w:t>
            </w:r>
            <w:r>
              <w:rPr>
                <w:rFonts w:hint="eastAsia" w:ascii="宋体" w:hAnsi="宋体"/>
                <w:sz w:val="18"/>
                <w:szCs w:val="18"/>
              </w:rPr>
              <w:t>年第三次部务会议于</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日修订通过）第十四条【处罚主体】县级以上环境保护主管部门在法定职权范围内实施环境行政处罚。</w:t>
            </w:r>
          </w:p>
          <w:p>
            <w:pPr>
              <w:spacing w:line="240" w:lineRule="exact"/>
              <w:ind w:firstLine="360"/>
              <w:rPr>
                <w:rFonts w:ascii="宋体"/>
                <w:sz w:val="18"/>
                <w:szCs w:val="18"/>
              </w:rPr>
            </w:pPr>
            <w:r>
              <w:rPr>
                <w:rFonts w:hint="eastAsia" w:ascii="宋体" w:hAnsi="宋体"/>
                <w:sz w:val="18"/>
                <w:szCs w:val="18"/>
              </w:rPr>
              <w:t>经法律、行政法规、地方性法规授权的环境监察机构在授权范围内实施环境行政处罚，适用本办法关于环境保护主管部门的规定。</w:t>
            </w:r>
          </w:p>
          <w:p>
            <w:pPr>
              <w:spacing w:line="240" w:lineRule="exact"/>
              <w:ind w:firstLine="360"/>
              <w:rPr>
                <w:rFonts w:ascii="宋体"/>
                <w:sz w:val="18"/>
                <w:szCs w:val="18"/>
              </w:rPr>
            </w:pPr>
            <w:r>
              <w:rPr>
                <w:rFonts w:ascii="宋体" w:hAnsi="宋体"/>
                <w:sz w:val="18"/>
                <w:szCs w:val="18"/>
              </w:rPr>
              <w:t>2.</w:t>
            </w:r>
            <w:r>
              <w:rPr>
                <w:rFonts w:hint="eastAsia" w:ascii="宋体" w:hAnsi="宋体"/>
                <w:sz w:val="18"/>
                <w:szCs w:val="18"/>
              </w:rPr>
              <w:t>【规章】《环境行政处罚办法》（</w:t>
            </w:r>
            <w:r>
              <w:rPr>
                <w:rFonts w:ascii="宋体" w:hAnsi="宋体"/>
                <w:sz w:val="18"/>
                <w:szCs w:val="18"/>
              </w:rPr>
              <w:t>2009</w:t>
            </w:r>
            <w:r>
              <w:rPr>
                <w:rFonts w:hint="eastAsia" w:ascii="宋体" w:hAnsi="宋体"/>
                <w:sz w:val="18"/>
                <w:szCs w:val="18"/>
              </w:rPr>
              <w:t>年第三次部务会议于</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日修订通过）第五十八条【简易程序的适用】违法事实确凿、情节轻微并有法定依据，对公民处以</w:t>
            </w:r>
            <w:r>
              <w:rPr>
                <w:rFonts w:ascii="宋体" w:hAnsi="宋体"/>
                <w:sz w:val="18"/>
                <w:szCs w:val="18"/>
              </w:rPr>
              <w:t>50</w:t>
            </w:r>
            <w:r>
              <w:rPr>
                <w:rFonts w:hint="eastAsia" w:ascii="宋体" w:hAnsi="宋体"/>
                <w:sz w:val="18"/>
                <w:szCs w:val="18"/>
              </w:rPr>
              <w:t>元以下、对法人或者其他组织处以</w:t>
            </w:r>
            <w:r>
              <w:rPr>
                <w:rFonts w:ascii="宋体" w:hAnsi="宋体"/>
                <w:sz w:val="18"/>
                <w:szCs w:val="18"/>
              </w:rPr>
              <w:t>1000</w:t>
            </w:r>
            <w:r>
              <w:rPr>
                <w:rFonts w:hint="eastAsia" w:ascii="宋体" w:hAnsi="宋体"/>
                <w:sz w:val="18"/>
                <w:szCs w:val="18"/>
              </w:rPr>
              <w:t>元以下罚款或者警告的行政处罚，可以适用本章简易程序，当场作出行政处罚决定。</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号修改后公布）第一节　简易程序</w:t>
            </w:r>
            <w:r>
              <w:rPr>
                <w:rFonts w:ascii="宋体"/>
                <w:sz w:val="18"/>
                <w:szCs w:val="18"/>
              </w:rPr>
              <w:br w:type="textWrapping"/>
            </w:r>
            <w:r>
              <w:rPr>
                <w:rFonts w:hint="eastAsia" w:ascii="宋体" w:hAnsi="宋体"/>
                <w:sz w:val="18"/>
                <w:szCs w:val="18"/>
              </w:rPr>
              <w:t>　</w:t>
            </w:r>
            <w:r>
              <w:rPr>
                <w:rFonts w:ascii="宋体" w:hAnsi="宋体"/>
                <w:sz w:val="18"/>
                <w:szCs w:val="18"/>
              </w:rPr>
              <w:t xml:space="preserve">  </w:t>
            </w:r>
            <w:r>
              <w:rPr>
                <w:rFonts w:hint="eastAsia" w:ascii="宋体" w:hAnsi="宋体"/>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pPr>
              <w:spacing w:line="240" w:lineRule="exact"/>
              <w:ind w:firstLine="360"/>
              <w:rPr>
                <w:rFonts w:ascii="宋体"/>
                <w:sz w:val="18"/>
                <w:szCs w:val="18"/>
              </w:rPr>
            </w:pPr>
            <w:r>
              <w:rPr>
                <w:rFonts w:hint="eastAsia" w:ascii="宋体" w:hAnsi="宋体"/>
                <w:sz w:val="18"/>
                <w:szCs w:val="18"/>
              </w:rPr>
              <w:t>　</w:t>
            </w:r>
            <w:r>
              <w:rPr>
                <w:rFonts w:ascii="宋体" w:hAnsi="宋体"/>
                <w:sz w:val="18"/>
                <w:szCs w:val="18"/>
              </w:rPr>
              <w:t>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p>
          <w:p>
            <w:pPr>
              <w:spacing w:line="240" w:lineRule="exact"/>
              <w:ind w:firstLine="360"/>
              <w:rPr>
                <w:rFonts w:ascii="宋体"/>
                <w:sz w:val="18"/>
                <w:szCs w:val="18"/>
              </w:rPr>
            </w:pPr>
            <w:r>
              <w:rPr>
                <w:rFonts w:hint="eastAsia" w:ascii="宋体" w:hAnsi="宋体"/>
                <w:sz w:val="18"/>
                <w:szCs w:val="18"/>
              </w:rPr>
              <w:t>第四十六条</w:t>
            </w:r>
            <w:r>
              <w:rPr>
                <w:rFonts w:ascii="宋体" w:hAnsi="宋体"/>
                <w:sz w:val="18"/>
                <w:szCs w:val="18"/>
              </w:rPr>
              <w:t xml:space="preserve"> </w:t>
            </w:r>
            <w:r>
              <w:rPr>
                <w:rFonts w:hint="eastAsia" w:ascii="宋体" w:hAnsi="宋体"/>
                <w:sz w:val="18"/>
                <w:szCs w:val="18"/>
              </w:rPr>
              <w:t>作出罚款决定的行政机关应当与收缴罚款的机构分离。</w:t>
            </w:r>
          </w:p>
          <w:p>
            <w:pPr>
              <w:spacing w:line="240" w:lineRule="exact"/>
              <w:ind w:firstLine="360"/>
              <w:rPr>
                <w:rFonts w:ascii="宋体"/>
                <w:sz w:val="18"/>
                <w:szCs w:val="18"/>
              </w:rPr>
            </w:pPr>
            <w:r>
              <w:rPr>
                <w:rFonts w:hint="eastAsia" w:ascii="宋体" w:hAnsi="宋体"/>
                <w:sz w:val="18"/>
                <w:szCs w:val="18"/>
              </w:rPr>
              <w:t>除依照本法第四十七条、第四十八条的规定当场收缴的罚款外，作出行政处罚决定的行政机关及其执法人员不得自行收缴罚款。</w:t>
            </w:r>
          </w:p>
          <w:p>
            <w:pPr>
              <w:spacing w:line="240" w:lineRule="exact"/>
              <w:ind w:firstLine="360"/>
              <w:rPr>
                <w:rFonts w:ascii="宋体"/>
                <w:sz w:val="18"/>
                <w:szCs w:val="18"/>
              </w:rPr>
            </w:pPr>
            <w:r>
              <w:rPr>
                <w:rFonts w:hint="eastAsia" w:ascii="宋体" w:hAnsi="宋体"/>
                <w:sz w:val="18"/>
                <w:szCs w:val="18"/>
              </w:rPr>
              <w:t>当事人应当自收到行政处罚决定书之日起十五日内，到指定的银行缴纳罚款。银行应当收受罚款，并将罚款直接上缴国库。</w:t>
            </w:r>
          </w:p>
          <w:p>
            <w:pPr>
              <w:spacing w:line="240" w:lineRule="exact"/>
              <w:ind w:firstLine="360"/>
              <w:rPr>
                <w:rFonts w:ascii="宋体"/>
                <w:sz w:val="18"/>
                <w:szCs w:val="18"/>
              </w:rPr>
            </w:pPr>
            <w:r>
              <w:rPr>
                <w:rFonts w:hint="eastAsia" w:ascii="宋体" w:hAnsi="宋体"/>
                <w:sz w:val="18"/>
                <w:szCs w:val="18"/>
              </w:rPr>
              <w:t>第四十七条</w:t>
            </w:r>
            <w:r>
              <w:rPr>
                <w:rFonts w:ascii="宋体" w:hAnsi="宋体"/>
                <w:sz w:val="18"/>
                <w:szCs w:val="18"/>
              </w:rPr>
              <w:t xml:space="preserve"> </w:t>
            </w:r>
            <w:r>
              <w:rPr>
                <w:rFonts w:hint="eastAsia" w:ascii="宋体" w:hAnsi="宋体"/>
                <w:sz w:val="18"/>
                <w:szCs w:val="18"/>
              </w:rPr>
              <w:t>依照本法第三十三条的规定当场作出行政处罚决定，有下列情形之一的，执法人员可以当场收缴罚款：</w:t>
            </w:r>
          </w:p>
          <w:p>
            <w:pPr>
              <w:spacing w:line="240" w:lineRule="exact"/>
              <w:ind w:firstLine="360"/>
              <w:rPr>
                <w:rFonts w:ascii="宋体"/>
                <w:sz w:val="18"/>
                <w:szCs w:val="18"/>
              </w:rPr>
            </w:pPr>
            <w:r>
              <w:rPr>
                <w:rFonts w:hint="eastAsia" w:ascii="宋体" w:hAnsi="宋体"/>
                <w:sz w:val="18"/>
                <w:szCs w:val="18"/>
              </w:rPr>
              <w:t>（一）依法给予二十元以下的罚款的；</w:t>
            </w:r>
          </w:p>
          <w:p>
            <w:pPr>
              <w:spacing w:line="240" w:lineRule="exact"/>
              <w:ind w:firstLine="360"/>
              <w:rPr>
                <w:rFonts w:ascii="宋体"/>
                <w:sz w:val="18"/>
                <w:szCs w:val="18"/>
              </w:rPr>
            </w:pPr>
            <w:r>
              <w:rPr>
                <w:rFonts w:hint="eastAsia" w:ascii="宋体" w:hAnsi="宋体"/>
                <w:sz w:val="18"/>
                <w:szCs w:val="18"/>
              </w:rPr>
              <w:t>（二）不当场收缴事后难以执行的。</w:t>
            </w:r>
          </w:p>
          <w:p>
            <w:pPr>
              <w:spacing w:line="240" w:lineRule="exact"/>
              <w:ind w:firstLine="360"/>
              <w:rPr>
                <w:rFonts w:ascii="宋体"/>
                <w:sz w:val="18"/>
                <w:szCs w:val="18"/>
              </w:rPr>
            </w:pPr>
            <w:r>
              <w:rPr>
                <w:rFonts w:hint="eastAsia" w:ascii="宋体" w:hAnsi="宋体"/>
                <w:sz w:val="18"/>
                <w:szCs w:val="18"/>
              </w:rPr>
              <w:t>第四十八条</w:t>
            </w:r>
            <w:r>
              <w:rPr>
                <w:rFonts w:ascii="宋体" w:hAnsi="宋体"/>
                <w:sz w:val="18"/>
                <w:szCs w:val="18"/>
              </w:rPr>
              <w:t xml:space="preserve"> </w:t>
            </w:r>
            <w:r>
              <w:rPr>
                <w:rFonts w:hint="eastAsia" w:ascii="宋体" w:hAnsi="宋体"/>
                <w:sz w:val="18"/>
                <w:szCs w:val="18"/>
              </w:rPr>
              <w:t>在边远、水上、交通不便地区，行政机关及其执法人员依照本法第三十三条、第三十八条的规定作出罚款决定后，当事人向指定的银行缴纳罚款确有困难，经当事人提出，行政机关及其执法人员可以当场收缴罚款。</w:t>
            </w:r>
          </w:p>
          <w:p>
            <w:pPr>
              <w:spacing w:line="240" w:lineRule="exact"/>
              <w:ind w:firstLine="360"/>
              <w:rPr>
                <w:rFonts w:ascii="宋体"/>
                <w:sz w:val="18"/>
                <w:szCs w:val="18"/>
              </w:rPr>
            </w:pPr>
          </w:p>
        </w:tc>
        <w:tc>
          <w:tcPr>
            <w:tcW w:w="851" w:type="dxa"/>
          </w:tcPr>
          <w:p>
            <w:pPr>
              <w:spacing w:line="240" w:lineRule="exact"/>
              <w:rPr>
                <w:rFonts w:ascii="宋体"/>
                <w:sz w:val="18"/>
                <w:szCs w:val="18"/>
              </w:rPr>
            </w:pPr>
            <w:r>
              <w:rPr>
                <w:rFonts w:hint="eastAsia" w:ascii="宋体" w:hAnsi="宋体"/>
                <w:sz w:val="18"/>
                <w:szCs w:val="18"/>
              </w:rPr>
              <w:t>龙胜县环境保护局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ascii="宋体" w:hAnsi="宋体"/>
                <w:sz w:val="18"/>
                <w:szCs w:val="18"/>
              </w:rPr>
              <w:t>1</w:t>
            </w:r>
            <w:r>
              <w:rPr>
                <w:rFonts w:hint="eastAsia" w:ascii="宋体" w:hAnsi="宋体"/>
                <w:sz w:val="18"/>
                <w:szCs w:val="18"/>
              </w:rPr>
              <w:t>）</w:t>
            </w:r>
            <w:r>
              <w:rPr>
                <w:rFonts w:hint="eastAsia" w:ascii="宋体" w:hAnsi="宋体"/>
                <w:color w:val="FF0000"/>
                <w:sz w:val="18"/>
                <w:szCs w:val="18"/>
              </w:rPr>
              <w:t>将拟作出的处罚意见报行政机关负责人</w:t>
            </w:r>
            <w:r>
              <w:rPr>
                <w:rFonts w:hint="eastAsia" w:ascii="宋体" w:hAnsi="宋体"/>
                <w:sz w:val="18"/>
                <w:szCs w:val="18"/>
              </w:rPr>
              <w:t>审查。（</w:t>
            </w:r>
            <w:r>
              <w:rPr>
                <w:rFonts w:ascii="宋体" w:hAnsi="宋体"/>
                <w:sz w:val="18"/>
                <w:szCs w:val="18"/>
              </w:rPr>
              <w:t>2</w:t>
            </w:r>
            <w:r>
              <w:rPr>
                <w:rFonts w:hint="eastAsia" w:ascii="宋体" w:hAnsi="宋体"/>
                <w:sz w:val="18"/>
                <w:szCs w:val="18"/>
              </w:rPr>
              <w:t>）书面告知当事人拟作出行政处罚决定的事实、理由及依据和当事人依法享有陈述、申辩、听证等权利。（</w:t>
            </w:r>
            <w:r>
              <w:rPr>
                <w:rFonts w:ascii="宋体" w:hAnsi="宋体"/>
                <w:sz w:val="18"/>
                <w:szCs w:val="18"/>
              </w:rPr>
              <w:t>3</w:t>
            </w:r>
            <w:r>
              <w:rPr>
                <w:rFonts w:hint="eastAsia" w:ascii="宋体" w:hAnsi="宋体"/>
                <w:sz w:val="18"/>
                <w:szCs w:val="18"/>
              </w:rPr>
              <w:t>）充分听取当事人的意见，认真进行复核。</w:t>
            </w:r>
            <w:r>
              <w:rPr>
                <w:rFonts w:ascii="宋体" w:hAnsi="宋体"/>
                <w:sz w:val="18"/>
                <w:szCs w:val="18"/>
              </w:rPr>
              <w:t>(7)</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ind w:firstLine="360"/>
              <w:rPr>
                <w:rFonts w:ascii="宋体" w:hAnsi="宋体"/>
                <w:sz w:val="18"/>
                <w:szCs w:val="18"/>
              </w:rPr>
            </w:pPr>
            <w:r>
              <w:rPr>
                <w:rFonts w:ascii="宋体" w:hAnsi="宋体"/>
                <w:sz w:val="18"/>
                <w:szCs w:val="18"/>
              </w:rPr>
              <w:t>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sz w:val="18"/>
                <w:szCs w:val="18"/>
              </w:rPr>
            </w:pPr>
            <w:r>
              <w:rPr>
                <w:rFonts w:ascii="宋体" w:hAnsi="宋体"/>
                <w:sz w:val="18"/>
                <w:szCs w:val="18"/>
              </w:rPr>
              <w:t>6.</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号修改后公布）第三十四条　执法人员当场作出行政处罚决定的，应当向当事人出示执法身份证件，填写预定格式、编有号码的行政处罚决定书。行政处罚决定书应当当场交付当事人。</w:t>
            </w:r>
            <w:r>
              <w:rPr>
                <w:rFonts w:ascii="宋体"/>
                <w:sz w:val="18"/>
                <w:szCs w:val="18"/>
              </w:rPr>
              <w:br w:type="textWrapping"/>
            </w:r>
            <w:r>
              <w:rPr>
                <w:rFonts w:hint="eastAsia" w:ascii="宋体" w:hAnsi="宋体"/>
                <w:sz w:val="18"/>
                <w:szCs w:val="18"/>
              </w:rPr>
              <w:t>　　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r>
              <w:rPr>
                <w:rFonts w:ascii="宋体"/>
                <w:sz w:val="18"/>
                <w:szCs w:val="18"/>
              </w:rPr>
              <w:br w:type="textWrapping"/>
            </w:r>
            <w:r>
              <w:rPr>
                <w:rFonts w:ascii="宋体" w:hAnsi="宋体"/>
                <w:sz w:val="18"/>
                <w:szCs w:val="18"/>
              </w:rPr>
              <w:t xml:space="preserve">   7. </w:t>
            </w:r>
            <w:r>
              <w:rPr>
                <w:rFonts w:hint="eastAsia" w:ascii="宋体" w:hAnsi="宋体"/>
                <w:sz w:val="18"/>
                <w:szCs w:val="18"/>
              </w:rPr>
              <w:t>【规章】《环境行政处罚办法》（</w:t>
            </w:r>
            <w:r>
              <w:rPr>
                <w:rFonts w:ascii="宋体" w:hAnsi="宋体"/>
                <w:sz w:val="18"/>
                <w:szCs w:val="18"/>
              </w:rPr>
              <w:t>2009</w:t>
            </w:r>
            <w:r>
              <w:rPr>
                <w:rFonts w:hint="eastAsia" w:ascii="宋体" w:hAnsi="宋体"/>
                <w:sz w:val="18"/>
                <w:szCs w:val="18"/>
              </w:rPr>
              <w:t>年第三次部务会议于</w:t>
            </w:r>
            <w:r>
              <w:rPr>
                <w:rFonts w:ascii="宋体" w:hAnsi="宋体"/>
                <w:sz w:val="18"/>
                <w:szCs w:val="18"/>
              </w:rPr>
              <w:t>2009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30</w:t>
            </w:r>
            <w:r>
              <w:rPr>
                <w:rFonts w:hint="eastAsia" w:ascii="宋体" w:hAnsi="宋体"/>
                <w:sz w:val="18"/>
                <w:szCs w:val="18"/>
              </w:rPr>
              <w:t>日修订通过）　第五十九条【简易程序规定】当场作出行政处罚决定时，环境执法人员不得少于两人，并应遵守下列简易程序：</w:t>
            </w:r>
          </w:p>
          <w:p>
            <w:pPr>
              <w:spacing w:line="240" w:lineRule="exact"/>
              <w:ind w:firstLine="360"/>
              <w:rPr>
                <w:rFonts w:ascii="宋体"/>
                <w:sz w:val="18"/>
                <w:szCs w:val="18"/>
              </w:rPr>
            </w:pPr>
            <w:r>
              <w:rPr>
                <w:rFonts w:hint="eastAsia" w:ascii="宋体" w:hAnsi="宋体"/>
                <w:sz w:val="18"/>
                <w:szCs w:val="18"/>
              </w:rPr>
              <w:t>（一）执法人员应向当事人出示中国环境监察证或者其他行政执法证件；</w:t>
            </w:r>
          </w:p>
          <w:p>
            <w:pPr>
              <w:spacing w:line="240" w:lineRule="exact"/>
              <w:ind w:firstLine="360"/>
              <w:rPr>
                <w:rFonts w:ascii="宋体"/>
                <w:sz w:val="18"/>
                <w:szCs w:val="18"/>
              </w:rPr>
            </w:pPr>
            <w:r>
              <w:rPr>
                <w:rFonts w:hint="eastAsia" w:ascii="宋体" w:hAnsi="宋体"/>
                <w:sz w:val="18"/>
                <w:szCs w:val="18"/>
              </w:rPr>
              <w:t>（二）现场查清当事人的违法事实，并依法取证；</w:t>
            </w:r>
          </w:p>
          <w:p>
            <w:pPr>
              <w:spacing w:line="240" w:lineRule="exact"/>
              <w:ind w:firstLine="360"/>
              <w:rPr>
                <w:rFonts w:ascii="宋体"/>
                <w:sz w:val="18"/>
                <w:szCs w:val="18"/>
              </w:rPr>
            </w:pPr>
            <w:r>
              <w:rPr>
                <w:rFonts w:hint="eastAsia" w:ascii="宋体" w:hAnsi="宋体"/>
                <w:sz w:val="18"/>
                <w:szCs w:val="18"/>
              </w:rPr>
              <w:t>（三）向当事人说明违法的事实、行政处罚的理由和依据、拟给予的行政处罚，告知陈述、申辩权利；</w:t>
            </w:r>
          </w:p>
          <w:p>
            <w:pPr>
              <w:spacing w:line="240" w:lineRule="exact"/>
              <w:ind w:firstLine="360"/>
              <w:rPr>
                <w:rFonts w:ascii="宋体"/>
                <w:sz w:val="18"/>
                <w:szCs w:val="18"/>
              </w:rPr>
            </w:pPr>
            <w:r>
              <w:rPr>
                <w:rFonts w:hint="eastAsia" w:ascii="宋体" w:hAnsi="宋体"/>
                <w:sz w:val="18"/>
                <w:szCs w:val="18"/>
              </w:rPr>
              <w:t>（四）听取当事人的陈述和申辩；</w:t>
            </w:r>
          </w:p>
          <w:p>
            <w:pPr>
              <w:spacing w:line="240" w:lineRule="exact"/>
              <w:ind w:firstLine="360"/>
              <w:rPr>
                <w:rFonts w:ascii="宋体"/>
                <w:sz w:val="18"/>
                <w:szCs w:val="18"/>
              </w:rPr>
            </w:pPr>
            <w:r>
              <w:rPr>
                <w:rFonts w:hint="eastAsia" w:ascii="宋体" w:hAnsi="宋体"/>
                <w:sz w:val="18"/>
                <w:szCs w:val="18"/>
              </w:rPr>
              <w:t>（五）填写预定格式、编有号码、盖有环境保护主管部门印章的行政处罚决定书，由执法人员签名或者盖章，并将行政处罚决定书当场交付当事人；</w:t>
            </w:r>
          </w:p>
          <w:p>
            <w:pPr>
              <w:spacing w:line="240" w:lineRule="exact"/>
              <w:ind w:firstLine="360"/>
              <w:rPr>
                <w:rFonts w:ascii="宋体"/>
                <w:sz w:val="18"/>
                <w:szCs w:val="18"/>
              </w:rPr>
            </w:pPr>
            <w:r>
              <w:rPr>
                <w:rFonts w:hint="eastAsia" w:ascii="宋体" w:hAnsi="宋体"/>
                <w:sz w:val="18"/>
                <w:szCs w:val="18"/>
              </w:rPr>
              <w:t>（六）告知当事人如对当场作出的行政处罚决定不服，可以依法申请行政复议或者提起行政诉讼。</w:t>
            </w:r>
          </w:p>
          <w:p>
            <w:pPr>
              <w:spacing w:line="240" w:lineRule="exact"/>
              <w:ind w:firstLine="360"/>
              <w:rPr>
                <w:rFonts w:ascii="宋体"/>
                <w:sz w:val="18"/>
                <w:szCs w:val="18"/>
              </w:rPr>
            </w:pPr>
            <w:r>
              <w:rPr>
                <w:rFonts w:hint="eastAsia" w:ascii="宋体" w:hAnsi="宋体"/>
                <w:sz w:val="18"/>
                <w:szCs w:val="18"/>
              </w:rPr>
              <w:t>以上过程应当制作笔录。</w:t>
            </w:r>
          </w:p>
          <w:p>
            <w:pPr>
              <w:spacing w:line="240" w:lineRule="exact"/>
              <w:ind w:firstLine="360"/>
              <w:rPr>
                <w:rFonts w:ascii="宋体"/>
                <w:sz w:val="18"/>
                <w:szCs w:val="18"/>
              </w:rPr>
            </w:pPr>
            <w:r>
              <w:rPr>
                <w:rFonts w:hint="eastAsia" w:ascii="宋体" w:hAnsi="宋体"/>
                <w:sz w:val="18"/>
                <w:szCs w:val="18"/>
              </w:rPr>
              <w:t>执法人员当场作出的行政处罚决定，应当在决定之日起</w:t>
            </w:r>
            <w:r>
              <w:rPr>
                <w:rFonts w:ascii="宋体" w:hAnsi="宋体"/>
                <w:sz w:val="18"/>
                <w:szCs w:val="18"/>
              </w:rPr>
              <w:t>3</w:t>
            </w:r>
            <w:r>
              <w:rPr>
                <w:rFonts w:hint="eastAsia" w:ascii="宋体" w:hAnsi="宋体"/>
                <w:sz w:val="18"/>
                <w:szCs w:val="18"/>
              </w:rPr>
              <w:t>个工作日内报所属环境保护主管部门备案。</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423" w:type="dxa"/>
          </w:tcPr>
          <w:p>
            <w:pPr>
              <w:spacing w:line="240" w:lineRule="exact"/>
              <w:rPr>
                <w:rFonts w:ascii="宋体"/>
                <w:sz w:val="18"/>
                <w:szCs w:val="18"/>
              </w:rPr>
            </w:pPr>
            <w:r>
              <w:rPr>
                <w:rFonts w:ascii="宋体" w:hAnsi="宋体"/>
                <w:sz w:val="18"/>
                <w:szCs w:val="18"/>
              </w:rPr>
              <w:t>6</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第三产业、农业污染环境信访（纠纷）投诉的调查和处理</w:t>
            </w:r>
          </w:p>
        </w:tc>
        <w:tc>
          <w:tcPr>
            <w:tcW w:w="6095" w:type="dxa"/>
          </w:tcPr>
          <w:p>
            <w:pPr>
              <w:spacing w:line="240" w:lineRule="exact"/>
              <w:rPr>
                <w:rFonts w:ascii="宋体"/>
                <w:sz w:val="18"/>
                <w:szCs w:val="18"/>
              </w:rPr>
            </w:pPr>
            <w:r>
              <w:rPr>
                <w:rFonts w:hint="eastAsia" w:ascii="宋体" w:hAnsi="宋体"/>
                <w:sz w:val="18"/>
                <w:szCs w:val="18"/>
              </w:rPr>
              <w:t>　【规章】《环境信访办法》（</w:t>
            </w:r>
            <w:r>
              <w:rPr>
                <w:rFonts w:ascii="宋体" w:hAnsi="宋体"/>
                <w:sz w:val="18"/>
                <w:szCs w:val="18"/>
              </w:rPr>
              <w:t>2006</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24</w:t>
            </w:r>
            <w:r>
              <w:rPr>
                <w:rFonts w:hint="eastAsia" w:ascii="宋体" w:hAnsi="宋体"/>
                <w:sz w:val="18"/>
                <w:szCs w:val="18"/>
              </w:rPr>
              <w:t>日通过，国家环境保护总局令第</w:t>
            </w:r>
            <w:r>
              <w:rPr>
                <w:rFonts w:ascii="宋体" w:hAnsi="宋体"/>
                <w:sz w:val="18"/>
                <w:szCs w:val="18"/>
              </w:rPr>
              <w:t>34</w:t>
            </w:r>
            <w:r>
              <w:rPr>
                <w:rFonts w:hint="eastAsia" w:ascii="宋体" w:hAnsi="宋体"/>
                <w:sz w:val="18"/>
                <w:szCs w:val="18"/>
              </w:rPr>
              <w:t>号发布，自</w:t>
            </w:r>
            <w:r>
              <w:rPr>
                <w:rFonts w:ascii="宋体" w:hAnsi="宋体"/>
                <w:sz w:val="18"/>
                <w:szCs w:val="18"/>
              </w:rPr>
              <w:t>2006</w:t>
            </w:r>
            <w:r>
              <w:rPr>
                <w:rFonts w:hint="eastAsia" w:ascii="宋体" w:hAnsi="宋体"/>
                <w:sz w:val="18"/>
                <w:szCs w:val="18"/>
              </w:rPr>
              <w:t>年</w:t>
            </w:r>
            <w:r>
              <w:rPr>
                <w:rFonts w:ascii="宋体" w:hAnsi="宋体"/>
                <w:sz w:val="18"/>
                <w:szCs w:val="18"/>
              </w:rPr>
              <w:t>7</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r>
              <w:rPr>
                <w:rFonts w:hint="eastAsia" w:ascii="宋体" w:hAnsi="宋体"/>
                <w:b/>
                <w:bCs/>
                <w:sz w:val="18"/>
                <w:szCs w:val="18"/>
              </w:rPr>
              <w:t>第十条</w:t>
            </w:r>
            <w:r>
              <w:rPr>
                <w:rFonts w:ascii="宋体"/>
                <w:sz w:val="18"/>
                <w:szCs w:val="18"/>
              </w:rPr>
              <w:t> </w:t>
            </w:r>
            <w:r>
              <w:rPr>
                <w:rFonts w:ascii="宋体" w:hAnsi="宋体"/>
                <w:sz w:val="18"/>
                <w:szCs w:val="18"/>
              </w:rPr>
              <w:t xml:space="preserve"> </w:t>
            </w:r>
            <w:r>
              <w:rPr>
                <w:rFonts w:hint="eastAsia" w:ascii="宋体" w:hAnsi="宋体"/>
                <w:sz w:val="18"/>
                <w:szCs w:val="18"/>
              </w:rPr>
              <w:t>环境信访工作机构履行下列职责：</w:t>
            </w:r>
          </w:p>
          <w:p>
            <w:pPr>
              <w:spacing w:line="240" w:lineRule="exact"/>
              <w:rPr>
                <w:rFonts w:ascii="宋体"/>
                <w:sz w:val="18"/>
                <w:szCs w:val="18"/>
              </w:rPr>
            </w:pPr>
            <w:r>
              <w:rPr>
                <w:rFonts w:hint="eastAsia" w:ascii="宋体" w:hAnsi="宋体"/>
                <w:sz w:val="18"/>
                <w:szCs w:val="18"/>
              </w:rPr>
              <w:t>　　（一）受理信访人提出的环境信访事项；</w:t>
            </w:r>
          </w:p>
          <w:p>
            <w:pPr>
              <w:spacing w:line="240" w:lineRule="exact"/>
              <w:rPr>
                <w:rFonts w:ascii="宋体"/>
                <w:sz w:val="18"/>
                <w:szCs w:val="18"/>
              </w:rPr>
            </w:pPr>
            <w:r>
              <w:rPr>
                <w:rFonts w:hint="eastAsia" w:ascii="宋体" w:hAnsi="宋体"/>
                <w:sz w:val="18"/>
                <w:szCs w:val="18"/>
              </w:rPr>
              <w:t>　　（二）向本级环境保护行政主管部门有关内设机构或单位、下级环境保护行政主管部门转送、交办环境信访事项；</w:t>
            </w:r>
          </w:p>
          <w:p>
            <w:pPr>
              <w:spacing w:line="240" w:lineRule="exact"/>
              <w:rPr>
                <w:rFonts w:ascii="宋体"/>
                <w:sz w:val="18"/>
                <w:szCs w:val="18"/>
              </w:rPr>
            </w:pPr>
            <w:r>
              <w:rPr>
                <w:rFonts w:hint="eastAsia" w:ascii="宋体" w:hAnsi="宋体"/>
                <w:sz w:val="18"/>
                <w:szCs w:val="18"/>
              </w:rPr>
              <w:t>　　（三）承办上级环境保护行政主管部门和本级人民政府交办处理的环境信访事项；</w:t>
            </w:r>
          </w:p>
          <w:p>
            <w:pPr>
              <w:spacing w:line="240" w:lineRule="exact"/>
              <w:rPr>
                <w:rFonts w:ascii="宋体"/>
                <w:sz w:val="18"/>
                <w:szCs w:val="18"/>
              </w:rPr>
            </w:pPr>
            <w:r>
              <w:rPr>
                <w:rFonts w:hint="eastAsia" w:ascii="宋体" w:hAnsi="宋体"/>
                <w:sz w:val="18"/>
                <w:szCs w:val="18"/>
              </w:rPr>
              <w:t>　　（四）协调、处理环境信访事项；</w:t>
            </w:r>
          </w:p>
          <w:p>
            <w:pPr>
              <w:spacing w:line="240" w:lineRule="exact"/>
              <w:rPr>
                <w:rFonts w:ascii="宋体"/>
                <w:sz w:val="18"/>
                <w:szCs w:val="18"/>
              </w:rPr>
            </w:pPr>
            <w:r>
              <w:rPr>
                <w:rFonts w:hint="eastAsia" w:ascii="宋体" w:hAnsi="宋体"/>
                <w:sz w:val="18"/>
                <w:szCs w:val="18"/>
              </w:rPr>
              <w:t>　　（五）督促检查环境信访事项的处理和落实情况，督促承办机构上报处理结果；</w:t>
            </w:r>
          </w:p>
          <w:p>
            <w:pPr>
              <w:spacing w:line="240" w:lineRule="exact"/>
              <w:rPr>
                <w:rFonts w:ascii="宋体"/>
                <w:sz w:val="18"/>
                <w:szCs w:val="18"/>
              </w:rPr>
            </w:pPr>
            <w:r>
              <w:rPr>
                <w:rFonts w:hint="eastAsia" w:ascii="宋体" w:hAnsi="宋体"/>
                <w:sz w:val="18"/>
                <w:szCs w:val="18"/>
              </w:rPr>
              <w:t>　　（六）研究、分析环境信访情况，开展调查研究，及时向环境保护行政主管部门提出改进工作的建议；</w:t>
            </w:r>
          </w:p>
          <w:p>
            <w:pPr>
              <w:spacing w:line="240" w:lineRule="exact"/>
              <w:rPr>
                <w:rFonts w:ascii="宋体"/>
                <w:sz w:val="18"/>
                <w:szCs w:val="18"/>
              </w:rPr>
            </w:pPr>
            <w:r>
              <w:rPr>
                <w:rFonts w:hint="eastAsia" w:ascii="宋体" w:hAnsi="宋体"/>
                <w:sz w:val="18"/>
                <w:szCs w:val="18"/>
              </w:rPr>
              <w:t>　　（七）总结交流环境信访工作经验，检查、指导下级环境保护行政主管部门的环境信访工作，组织环境信访工作人员培训；</w:t>
            </w:r>
          </w:p>
          <w:p>
            <w:pPr>
              <w:spacing w:line="240" w:lineRule="exact"/>
              <w:rPr>
                <w:rFonts w:ascii="宋体"/>
                <w:sz w:val="18"/>
                <w:szCs w:val="18"/>
              </w:rPr>
            </w:pPr>
            <w:r>
              <w:rPr>
                <w:rFonts w:hint="eastAsia" w:ascii="宋体" w:hAnsi="宋体"/>
                <w:sz w:val="18"/>
                <w:szCs w:val="18"/>
              </w:rPr>
              <w:t>　　（八）向本级和上一级环境保护行政主管部门提交年度工作报告，报告应当包括环境信访承办、转办、督办工作情况和受理环境信访事项的数据统计及分析等内容。</w:t>
            </w:r>
          </w:p>
          <w:p>
            <w:pPr>
              <w:spacing w:line="240" w:lineRule="exact"/>
              <w:rPr>
                <w:rFonts w:ascii="宋体"/>
                <w:sz w:val="18"/>
                <w:szCs w:val="18"/>
              </w:rPr>
            </w:pP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受理阶段责任：依规受理或不予受理（不受理的告知理由）。</w:t>
            </w:r>
            <w:r>
              <w:rPr>
                <w:rFonts w:ascii="宋体"/>
                <w:sz w:val="18"/>
                <w:szCs w:val="18"/>
              </w:rPr>
              <w:br w:type="textWrapping"/>
            </w:r>
            <w:r>
              <w:rPr>
                <w:rFonts w:ascii="宋体" w:hAnsi="宋体"/>
                <w:sz w:val="18"/>
                <w:szCs w:val="18"/>
              </w:rPr>
              <w:t xml:space="preserve">    2.</w:t>
            </w:r>
            <w:r>
              <w:rPr>
                <w:rFonts w:hint="eastAsia" w:ascii="宋体" w:hAnsi="宋体"/>
                <w:sz w:val="18"/>
                <w:szCs w:val="18"/>
              </w:rPr>
              <w:t>协调处理阶段责任：及时转送、交办有关机构处理，要求其在指定办理期限内反馈结果，提交办结报告，并回复信访人。重大、紧急环境信访事项按规定报告</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其他法律法规规章规定应履行的责任。</w:t>
            </w:r>
          </w:p>
        </w:tc>
        <w:tc>
          <w:tcPr>
            <w:tcW w:w="5244" w:type="dxa"/>
          </w:tcPr>
          <w:p>
            <w:pPr>
              <w:spacing w:line="240" w:lineRule="exact"/>
              <w:ind w:firstLine="354" w:firstLineChars="196"/>
              <w:rPr>
                <w:rFonts w:ascii="宋体"/>
                <w:bCs/>
                <w:sz w:val="18"/>
                <w:szCs w:val="18"/>
              </w:rPr>
            </w:pPr>
            <w:r>
              <w:rPr>
                <w:rFonts w:hint="eastAsia" w:ascii="宋体" w:hAnsi="宋体"/>
                <w:b/>
                <w:bCs/>
                <w:sz w:val="18"/>
                <w:szCs w:val="18"/>
              </w:rPr>
              <w:t>【规章】《环境信访办法》（</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6</w:t>
            </w:r>
            <w:r>
              <w:rPr>
                <w:rFonts w:hint="eastAsia" w:ascii="宋体" w:hAnsi="宋体"/>
                <w:b/>
                <w:bCs/>
                <w:sz w:val="18"/>
                <w:szCs w:val="18"/>
              </w:rPr>
              <w:t>月</w:t>
            </w:r>
            <w:r>
              <w:rPr>
                <w:rFonts w:ascii="宋体" w:hAnsi="宋体"/>
                <w:b/>
                <w:bCs/>
                <w:sz w:val="18"/>
                <w:szCs w:val="18"/>
              </w:rPr>
              <w:t>24</w:t>
            </w:r>
            <w:r>
              <w:rPr>
                <w:rFonts w:hint="eastAsia" w:ascii="宋体" w:hAnsi="宋体"/>
                <w:b/>
                <w:bCs/>
                <w:sz w:val="18"/>
                <w:szCs w:val="18"/>
              </w:rPr>
              <w:t>日通过，国家环境保护总局令第</w:t>
            </w:r>
            <w:r>
              <w:rPr>
                <w:rFonts w:ascii="宋体" w:hAnsi="宋体"/>
                <w:b/>
                <w:bCs/>
                <w:sz w:val="18"/>
                <w:szCs w:val="18"/>
              </w:rPr>
              <w:t>34</w:t>
            </w:r>
            <w:r>
              <w:rPr>
                <w:rFonts w:hint="eastAsia" w:ascii="宋体" w:hAnsi="宋体"/>
                <w:b/>
                <w:bCs/>
                <w:sz w:val="18"/>
                <w:szCs w:val="18"/>
              </w:rPr>
              <w:t>号发布，自</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7</w:t>
            </w:r>
            <w:r>
              <w:rPr>
                <w:rFonts w:hint="eastAsia" w:ascii="宋体" w:hAnsi="宋体"/>
                <w:b/>
                <w:bCs/>
                <w:sz w:val="18"/>
                <w:szCs w:val="18"/>
              </w:rPr>
              <w:t>月</w:t>
            </w:r>
            <w:r>
              <w:rPr>
                <w:rFonts w:ascii="宋体" w:hAnsi="宋体"/>
                <w:b/>
                <w:bCs/>
                <w:sz w:val="18"/>
                <w:szCs w:val="18"/>
              </w:rPr>
              <w:t>1</w:t>
            </w:r>
            <w:r>
              <w:rPr>
                <w:rFonts w:hint="eastAsia" w:ascii="宋体" w:hAnsi="宋体"/>
                <w:b/>
                <w:bCs/>
                <w:sz w:val="18"/>
                <w:szCs w:val="18"/>
              </w:rPr>
              <w:t>日起施行）　</w:t>
            </w:r>
            <w:r>
              <w:rPr>
                <w:rFonts w:hint="eastAsia" w:ascii="宋体" w:hAnsi="宋体"/>
                <w:bCs/>
                <w:sz w:val="18"/>
                <w:szCs w:val="18"/>
              </w:rPr>
              <w:t>第十六条</w:t>
            </w:r>
            <w:r>
              <w:rPr>
                <w:rFonts w:ascii="宋体"/>
                <w:bCs/>
                <w:sz w:val="18"/>
                <w:szCs w:val="18"/>
              </w:rPr>
              <w:t> </w:t>
            </w:r>
            <w:r>
              <w:rPr>
                <w:rFonts w:ascii="宋体" w:hAnsi="宋体"/>
                <w:bCs/>
                <w:sz w:val="18"/>
                <w:szCs w:val="18"/>
              </w:rPr>
              <w:t xml:space="preserve"> </w:t>
            </w:r>
            <w:r>
              <w:rPr>
                <w:rFonts w:hint="eastAsia" w:ascii="宋体" w:hAnsi="宋体"/>
                <w:bCs/>
                <w:sz w:val="18"/>
                <w:szCs w:val="18"/>
              </w:rPr>
              <w:t>信访人可以提出以下环境信访事项：</w:t>
            </w:r>
          </w:p>
          <w:p>
            <w:pPr>
              <w:spacing w:line="240" w:lineRule="exact"/>
              <w:rPr>
                <w:rFonts w:ascii="宋体"/>
                <w:bCs/>
                <w:sz w:val="18"/>
                <w:szCs w:val="18"/>
              </w:rPr>
            </w:pPr>
            <w:r>
              <w:rPr>
                <w:rFonts w:hint="eastAsia" w:ascii="宋体" w:hAnsi="宋体"/>
                <w:bCs/>
                <w:sz w:val="18"/>
                <w:szCs w:val="18"/>
              </w:rPr>
              <w:t>　　（一）检举、揭发违反环境保护法律、法规和侵害公民、法人或者其他组织合法环境权益的行为；</w:t>
            </w:r>
          </w:p>
          <w:p>
            <w:pPr>
              <w:spacing w:line="240" w:lineRule="exact"/>
              <w:rPr>
                <w:rFonts w:ascii="宋体"/>
                <w:bCs/>
                <w:sz w:val="18"/>
                <w:szCs w:val="18"/>
              </w:rPr>
            </w:pPr>
            <w:r>
              <w:rPr>
                <w:rFonts w:hint="eastAsia" w:ascii="宋体" w:hAnsi="宋体"/>
                <w:bCs/>
                <w:sz w:val="18"/>
                <w:szCs w:val="18"/>
              </w:rPr>
              <w:t>　　（二）对环境保护工作提出意见、建议和要求；</w:t>
            </w:r>
          </w:p>
          <w:p>
            <w:pPr>
              <w:spacing w:line="240" w:lineRule="exact"/>
              <w:rPr>
                <w:rFonts w:ascii="宋体"/>
                <w:bCs/>
                <w:sz w:val="18"/>
                <w:szCs w:val="18"/>
              </w:rPr>
            </w:pPr>
            <w:r>
              <w:rPr>
                <w:rFonts w:hint="eastAsia" w:ascii="宋体" w:hAnsi="宋体"/>
                <w:bCs/>
                <w:sz w:val="18"/>
                <w:szCs w:val="18"/>
              </w:rPr>
              <w:t>　　（三）对环境保护行政主管部门及其所属单位工作人员提出批评、建议和要求。</w:t>
            </w:r>
          </w:p>
          <w:p>
            <w:pPr>
              <w:spacing w:line="240" w:lineRule="exact"/>
              <w:rPr>
                <w:rFonts w:ascii="宋体"/>
                <w:bCs/>
                <w:sz w:val="18"/>
                <w:szCs w:val="18"/>
              </w:rPr>
            </w:pPr>
            <w:r>
              <w:rPr>
                <w:rFonts w:hint="eastAsia" w:ascii="宋体" w:hAnsi="宋体"/>
                <w:bCs/>
                <w:sz w:val="18"/>
                <w:szCs w:val="18"/>
              </w:rPr>
              <w:t>　　对依法应当通过诉讼、仲裁、行政复议等法定途径解决的投诉请求，信访人应当依照有关法律、行政法规规定的程序向有关机关提出。</w:t>
            </w:r>
            <w:r>
              <w:rPr>
                <w:rFonts w:ascii="宋体"/>
                <w:bCs/>
                <w:sz w:val="18"/>
                <w:szCs w:val="18"/>
              </w:rPr>
              <w:t> </w:t>
            </w:r>
          </w:p>
          <w:p>
            <w:pPr>
              <w:spacing w:line="240" w:lineRule="exact"/>
              <w:ind w:firstLine="354" w:firstLineChars="196"/>
              <w:rPr>
                <w:rFonts w:ascii="宋体"/>
                <w:sz w:val="18"/>
                <w:szCs w:val="18"/>
              </w:rPr>
            </w:pPr>
            <w:r>
              <w:rPr>
                <w:rFonts w:hint="eastAsia" w:ascii="宋体" w:hAnsi="宋体"/>
                <w:b/>
                <w:bCs/>
                <w:sz w:val="18"/>
                <w:szCs w:val="18"/>
              </w:rPr>
              <w:t>第二十二条</w:t>
            </w:r>
            <w:r>
              <w:rPr>
                <w:rFonts w:ascii="宋体"/>
                <w:sz w:val="18"/>
                <w:szCs w:val="18"/>
              </w:rPr>
              <w:t> </w:t>
            </w:r>
            <w:r>
              <w:rPr>
                <w:rFonts w:ascii="宋体" w:hAnsi="宋体"/>
                <w:sz w:val="18"/>
                <w:szCs w:val="18"/>
              </w:rPr>
              <w:t xml:space="preserve"> </w:t>
            </w:r>
            <w:r>
              <w:rPr>
                <w:rFonts w:hint="eastAsia" w:ascii="宋体" w:hAnsi="宋体"/>
                <w:sz w:val="18"/>
                <w:szCs w:val="18"/>
              </w:rPr>
              <w:t>各级环境信访工作机构收到信访事项，应当予以登记，并区分情况，分别按下列方式处理：</w:t>
            </w:r>
          </w:p>
          <w:p>
            <w:pPr>
              <w:spacing w:line="240" w:lineRule="exact"/>
              <w:rPr>
                <w:rFonts w:ascii="宋体"/>
                <w:sz w:val="18"/>
                <w:szCs w:val="18"/>
              </w:rPr>
            </w:pPr>
            <w:r>
              <w:rPr>
                <w:rFonts w:hint="eastAsia" w:ascii="宋体" w:hAnsi="宋体"/>
                <w:sz w:val="18"/>
                <w:szCs w:val="18"/>
              </w:rPr>
              <w:t>　　（一）信访人提出属于本办法第十六条规定的环境信访事项的，应予以受理，并及时转送、交办本部门有关内设机构、单位或下一级环境保护行政主管部门处理，要求其在指定办理期限内反馈结果，提交办结报告，并回复信访人。对情况重大、紧急的，应当及时提出建议，报请本级环境保护行政主管部门负责人决定。</w:t>
            </w:r>
          </w:p>
          <w:p>
            <w:pPr>
              <w:spacing w:line="240" w:lineRule="exact"/>
              <w:rPr>
                <w:rFonts w:ascii="宋体"/>
                <w:sz w:val="18"/>
                <w:szCs w:val="18"/>
              </w:rPr>
            </w:pPr>
            <w:r>
              <w:rPr>
                <w:rFonts w:hint="eastAsia" w:ascii="宋体" w:hAnsi="宋体"/>
                <w:sz w:val="18"/>
                <w:szCs w:val="18"/>
              </w:rPr>
              <w:t>　　（二）对不属于环境保护行政主管部门处理的信访事项不予受理，但应当告知信访人依法向有关机关提出。</w:t>
            </w:r>
          </w:p>
          <w:p>
            <w:pPr>
              <w:spacing w:line="240" w:lineRule="exact"/>
              <w:rPr>
                <w:rFonts w:ascii="宋体"/>
                <w:sz w:val="18"/>
                <w:szCs w:val="18"/>
              </w:rPr>
            </w:pPr>
            <w:r>
              <w:rPr>
                <w:rFonts w:hint="eastAsia" w:ascii="宋体" w:hAnsi="宋体"/>
                <w:sz w:val="18"/>
                <w:szCs w:val="18"/>
              </w:rPr>
              <w:t>　　（三）对依法应当通过诉讼、仲裁、行政复议等法定途径解决的，应当告知信访人依照有关法律、行政法规规定程序向有关机关和单位提出。</w:t>
            </w:r>
          </w:p>
          <w:p>
            <w:pPr>
              <w:spacing w:line="240" w:lineRule="exact"/>
              <w:rPr>
                <w:rFonts w:ascii="宋体"/>
                <w:sz w:val="18"/>
                <w:szCs w:val="18"/>
              </w:rPr>
            </w:pPr>
            <w:r>
              <w:rPr>
                <w:rFonts w:hint="eastAsia" w:ascii="宋体" w:hAnsi="宋体"/>
                <w:sz w:val="18"/>
                <w:szCs w:val="18"/>
              </w:rPr>
              <w:t>　　（四）对信访人提出的环境信访事项已经受理并正在办理中的，信访人在规定的办理期限内再次提出同一环境信访事项的，不予受理。</w:t>
            </w:r>
            <w:r>
              <w:rPr>
                <w:rFonts w:ascii="宋体"/>
                <w:sz w:val="18"/>
                <w:szCs w:val="18"/>
              </w:rPr>
              <w:t> </w:t>
            </w:r>
          </w:p>
          <w:p>
            <w:pPr>
              <w:spacing w:line="240" w:lineRule="exact"/>
              <w:rPr>
                <w:rFonts w:ascii="宋体"/>
                <w:sz w:val="18"/>
                <w:szCs w:val="18"/>
              </w:rPr>
            </w:pPr>
            <w:r>
              <w:rPr>
                <w:rFonts w:hint="eastAsia" w:ascii="宋体" w:hAnsi="宋体"/>
                <w:sz w:val="18"/>
                <w:szCs w:val="18"/>
              </w:rPr>
              <w:t>　　对信访人提出的环境信访事项，环境信访机构能够当场决定受理的，应当场答复；不能当场答复是否受理的，应当自收到环境信访事项之日起</w:t>
            </w:r>
            <w:r>
              <w:rPr>
                <w:rFonts w:ascii="宋体" w:hAnsi="宋体"/>
                <w:sz w:val="18"/>
                <w:szCs w:val="18"/>
              </w:rPr>
              <w:t>15</w:t>
            </w:r>
            <w:r>
              <w:rPr>
                <w:rFonts w:hint="eastAsia" w:ascii="宋体" w:hAnsi="宋体"/>
                <w:sz w:val="18"/>
                <w:szCs w:val="18"/>
              </w:rPr>
              <w:t>日内书面告知信访人。但是信访人的姓名（名称）、住址或联系方式不清而联系不上的除外。</w:t>
            </w:r>
          </w:p>
          <w:p>
            <w:pPr>
              <w:spacing w:line="240" w:lineRule="exact"/>
              <w:rPr>
                <w:rFonts w:ascii="宋体"/>
                <w:sz w:val="18"/>
                <w:szCs w:val="18"/>
              </w:rPr>
            </w:pPr>
            <w:r>
              <w:rPr>
                <w:rFonts w:hint="eastAsia" w:ascii="宋体" w:hAnsi="宋体"/>
                <w:sz w:val="18"/>
                <w:szCs w:val="18"/>
              </w:rPr>
              <w:t>　　各级环境保护行政主管部门工作人员收到的环境信访事项，交由环境信访工作机构按规定处理。</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第二十三条</w:t>
            </w:r>
            <w:r>
              <w:rPr>
                <w:rFonts w:ascii="宋体"/>
                <w:sz w:val="18"/>
                <w:szCs w:val="18"/>
              </w:rPr>
              <w:t> </w:t>
            </w:r>
            <w:r>
              <w:rPr>
                <w:rFonts w:ascii="宋体" w:hAnsi="宋体"/>
                <w:sz w:val="18"/>
                <w:szCs w:val="18"/>
              </w:rPr>
              <w:t xml:space="preserve"> </w:t>
            </w:r>
            <w:r>
              <w:rPr>
                <w:rFonts w:hint="eastAsia" w:ascii="宋体" w:hAnsi="宋体"/>
                <w:sz w:val="18"/>
                <w:szCs w:val="18"/>
              </w:rPr>
              <w:t>同级人民政府信访机构转送、交办的环境信访事项，接办的环境保护行政主管部门应当自收到转送、交办信访事项之日起</w:t>
            </w:r>
            <w:r>
              <w:rPr>
                <w:rFonts w:ascii="宋体" w:hAnsi="宋体"/>
                <w:sz w:val="18"/>
                <w:szCs w:val="18"/>
              </w:rPr>
              <w:t>15</w:t>
            </w:r>
            <w:r>
              <w:rPr>
                <w:rFonts w:hint="eastAsia" w:ascii="宋体" w:hAnsi="宋体"/>
                <w:sz w:val="18"/>
                <w:szCs w:val="18"/>
              </w:rPr>
              <w:t>日内，决定是否受理并书面告知信访人。</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第二十四条</w:t>
            </w:r>
            <w:r>
              <w:rPr>
                <w:rFonts w:ascii="宋体"/>
                <w:sz w:val="18"/>
                <w:szCs w:val="18"/>
              </w:rPr>
              <w:t> </w:t>
            </w:r>
            <w:r>
              <w:rPr>
                <w:rFonts w:ascii="宋体" w:hAnsi="宋体"/>
                <w:sz w:val="18"/>
                <w:szCs w:val="18"/>
              </w:rPr>
              <w:t xml:space="preserve"> </w:t>
            </w:r>
            <w:r>
              <w:rPr>
                <w:rFonts w:hint="eastAsia" w:ascii="宋体" w:hAnsi="宋体"/>
                <w:sz w:val="18"/>
                <w:szCs w:val="18"/>
              </w:rPr>
              <w:t>环境信访事项涉及两个或两个以上环境保护行政主管部门时，最先收到环境信访事项的环境保护行政主管部门可进行调查，由环境信访事项涉及的环境保护行政主管部门协商受理，受理有争议的，由上级环境保护行政主管部门协调、决定受理部门。</w:t>
            </w:r>
          </w:p>
          <w:p>
            <w:pPr>
              <w:spacing w:line="240" w:lineRule="exact"/>
              <w:rPr>
                <w:rFonts w:ascii="宋体"/>
                <w:sz w:val="18"/>
                <w:szCs w:val="18"/>
              </w:rPr>
            </w:pPr>
            <w:r>
              <w:rPr>
                <w:rFonts w:hint="eastAsia" w:ascii="宋体" w:hAnsi="宋体"/>
                <w:sz w:val="18"/>
                <w:szCs w:val="18"/>
              </w:rPr>
              <w:t>　　对依法应当由其他环境保护行政主管部门处理的环境信访事项，环境信访工作人员应当告知信访人依照属地管理规定向有权处理的环境保护行政主管部门提出环境信访事项，并将环境信访事项转送有权处理的环境保护行政主管部门；上级环境保护行政主管部门认为有必要直接受理的环境信访事项，可以直接受理。</w:t>
            </w:r>
          </w:p>
          <w:p>
            <w:pPr>
              <w:spacing w:line="240" w:lineRule="exact"/>
              <w:ind w:firstLine="354" w:firstLineChars="196"/>
              <w:rPr>
                <w:rFonts w:ascii="宋体"/>
                <w:sz w:val="18"/>
                <w:szCs w:val="18"/>
              </w:rPr>
            </w:pPr>
            <w:r>
              <w:rPr>
                <w:rFonts w:hint="eastAsia" w:ascii="宋体" w:hAnsi="宋体"/>
                <w:b/>
                <w:bCs/>
                <w:sz w:val="18"/>
                <w:szCs w:val="18"/>
              </w:rPr>
              <w:t>第二十五条</w:t>
            </w:r>
            <w:r>
              <w:rPr>
                <w:rFonts w:ascii="宋体"/>
                <w:sz w:val="18"/>
                <w:szCs w:val="18"/>
              </w:rPr>
              <w:t> </w:t>
            </w:r>
            <w:r>
              <w:rPr>
                <w:rFonts w:ascii="宋体" w:hAnsi="宋体"/>
                <w:sz w:val="18"/>
                <w:szCs w:val="18"/>
              </w:rPr>
              <w:t xml:space="preserve"> </w:t>
            </w:r>
            <w:r>
              <w:rPr>
                <w:rFonts w:hint="eastAsia" w:ascii="宋体" w:hAnsi="宋体"/>
                <w:sz w:val="18"/>
                <w:szCs w:val="18"/>
              </w:rPr>
              <w:t>信访人提出可能造成社会影响的重大、紧急环境信访事项时，环境信访工作人员应当及时向本级环境保护行政主管部门负责人报告。本级环境保护行政主管部门应当在职权范围内依法采取措施，果断处理，防止不良影响的发生或扩大，并立即报告本级人民政府和上一级环境保护行政主管部门。</w:t>
            </w:r>
          </w:p>
          <w:p>
            <w:pPr>
              <w:spacing w:line="240" w:lineRule="exact"/>
              <w:rPr>
                <w:rFonts w:ascii="宋体"/>
                <w:sz w:val="18"/>
                <w:szCs w:val="18"/>
              </w:rPr>
            </w:pPr>
            <w:r>
              <w:rPr>
                <w:rFonts w:hint="eastAsia" w:ascii="宋体" w:hAnsi="宋体"/>
                <w:sz w:val="18"/>
                <w:szCs w:val="18"/>
              </w:rPr>
              <w:t>　突发重大环境信访事项时，紧急情况下可直接报告国家环境保护总局或国家信访局。</w:t>
            </w:r>
          </w:p>
          <w:p>
            <w:pPr>
              <w:spacing w:line="240" w:lineRule="exact"/>
              <w:rPr>
                <w:rFonts w:ascii="宋体"/>
                <w:sz w:val="18"/>
                <w:szCs w:val="18"/>
              </w:rPr>
            </w:pPr>
            <w:r>
              <w:rPr>
                <w:rFonts w:hint="eastAsia" w:ascii="宋体" w:hAnsi="宋体"/>
                <w:sz w:val="18"/>
                <w:szCs w:val="18"/>
              </w:rPr>
              <w:t>　　环境保护行政主管部门对重大、紧急环境信访事项不得隐瞒、谎报、缓报，或者授意他人隐瞒、谎报、缓报。</w:t>
            </w:r>
          </w:p>
          <w:p>
            <w:pPr>
              <w:spacing w:line="240" w:lineRule="exact"/>
              <w:rPr>
                <w:rFonts w:ascii="宋体"/>
                <w:sz w:val="18"/>
                <w:szCs w:val="18"/>
              </w:rPr>
            </w:pPr>
          </w:p>
        </w:tc>
        <w:tc>
          <w:tcPr>
            <w:tcW w:w="1985" w:type="dxa"/>
          </w:tcPr>
          <w:p>
            <w:pPr>
              <w:spacing w:line="240" w:lineRule="exact"/>
              <w:rPr>
                <w:rFonts w:ascii="宋体" w:hAnsi="宋体"/>
                <w:sz w:val="18"/>
                <w:szCs w:val="18"/>
              </w:rPr>
            </w:pPr>
            <w:r>
              <w:rPr>
                <w:rFonts w:hint="eastAsia" w:ascii="宋体" w:hAnsi="宋体"/>
                <w:sz w:val="18"/>
                <w:szCs w:val="18"/>
              </w:rPr>
              <w:t>因不履行或不正确履行行政职责，有下列情形的，行政机关及相关工作人员应承担相应责任</w:t>
            </w:r>
            <w:r>
              <w:rPr>
                <w:rFonts w:ascii="宋体" w:hAnsi="宋体"/>
                <w:sz w:val="18"/>
                <w:szCs w:val="18"/>
              </w:rPr>
              <w:t>:</w:t>
            </w:r>
            <w:r>
              <w:rPr>
                <w:rFonts w:ascii="宋体" w:hAnsi="宋体"/>
                <w:sz w:val="18"/>
                <w:szCs w:val="18"/>
              </w:rPr>
              <w:br w:type="textWrapping"/>
            </w:r>
            <w:r>
              <w:rPr>
                <w:rFonts w:ascii="宋体" w:hAnsi="宋体"/>
                <w:sz w:val="18"/>
                <w:szCs w:val="18"/>
              </w:rPr>
              <w:t xml:space="preserve">    1. </w:t>
            </w:r>
            <w:r>
              <w:rPr>
                <w:rFonts w:hint="eastAsia" w:ascii="宋体" w:hAnsi="宋体"/>
                <w:sz w:val="18"/>
                <w:szCs w:val="18"/>
              </w:rPr>
              <w:t>对事实清楚、符合法律、法规、规章或者其他有关规定的投诉请求未给予支持的；</w:t>
            </w:r>
            <w:r>
              <w:rPr>
                <w:rFonts w:ascii="宋体"/>
                <w:sz w:val="18"/>
                <w:szCs w:val="18"/>
              </w:rPr>
              <w:br w:type="textWrapping"/>
            </w:r>
            <w:r>
              <w:rPr>
                <w:rFonts w:ascii="宋体" w:hAnsi="宋体"/>
                <w:sz w:val="18"/>
                <w:szCs w:val="18"/>
              </w:rPr>
              <w:t xml:space="preserve">   2.</w:t>
            </w:r>
            <w:r>
              <w:rPr>
                <w:rFonts w:hint="eastAsia" w:ascii="宋体" w:hAnsi="宋体"/>
                <w:sz w:val="18"/>
                <w:szCs w:val="18"/>
              </w:rPr>
              <w:t>超出法定的期限受理的</w:t>
            </w:r>
            <w:r>
              <w:rPr>
                <w:rFonts w:ascii="宋体" w:hAnsi="宋体"/>
                <w:sz w:val="18"/>
                <w:szCs w:val="18"/>
              </w:rPr>
              <w:t xml:space="preserve">    </w:t>
            </w:r>
          </w:p>
          <w:p>
            <w:pPr>
              <w:spacing w:line="240" w:lineRule="exact"/>
              <w:ind w:firstLine="270" w:firstLineChars="150"/>
              <w:rPr>
                <w:rFonts w:ascii="宋体"/>
                <w:sz w:val="18"/>
                <w:szCs w:val="18"/>
              </w:rPr>
            </w:pPr>
            <w:r>
              <w:rPr>
                <w:rFonts w:ascii="宋体" w:hAnsi="宋体"/>
                <w:sz w:val="18"/>
                <w:szCs w:val="18"/>
              </w:rPr>
              <w:t>3.</w:t>
            </w:r>
            <w:r>
              <w:rPr>
                <w:rFonts w:hint="eastAsia" w:ascii="宋体" w:hAnsi="宋体"/>
                <w:sz w:val="18"/>
                <w:szCs w:val="18"/>
              </w:rPr>
              <w:t>违反法定程序受理信访投诉的；</w:t>
            </w:r>
            <w:r>
              <w:rPr>
                <w:rFonts w:ascii="宋体"/>
                <w:sz w:val="18"/>
                <w:szCs w:val="18"/>
              </w:rPr>
              <w:br w:type="textWrapping"/>
            </w:r>
            <w:r>
              <w:rPr>
                <w:rFonts w:ascii="宋体" w:hAnsi="宋体"/>
                <w:sz w:val="18"/>
                <w:szCs w:val="18"/>
              </w:rPr>
              <w:t xml:space="preserve">    4.</w:t>
            </w:r>
            <w:r>
              <w:rPr>
                <w:rFonts w:hint="eastAsia" w:ascii="宋体" w:hAnsi="宋体"/>
                <w:sz w:val="18"/>
                <w:szCs w:val="18"/>
              </w:rPr>
              <w:t>在受理信访投诉工作中玩忽职守、滥用职权的；</w:t>
            </w:r>
            <w:r>
              <w:rPr>
                <w:rFonts w:ascii="宋体"/>
                <w:sz w:val="18"/>
                <w:szCs w:val="18"/>
              </w:rPr>
              <w:br w:type="textWrapping"/>
            </w:r>
            <w:r>
              <w:rPr>
                <w:rFonts w:ascii="宋体" w:hAnsi="宋体"/>
                <w:sz w:val="18"/>
                <w:szCs w:val="18"/>
              </w:rPr>
              <w:t xml:space="preserve">    5. </w:t>
            </w:r>
            <w:r>
              <w:rPr>
                <w:rFonts w:hint="eastAsia" w:ascii="宋体" w:hAnsi="宋体"/>
                <w:sz w:val="18"/>
                <w:szCs w:val="18"/>
              </w:rPr>
              <w:t>在信访投诉工作中中索取或者收受他人财物或者谋取其他利益的；</w:t>
            </w:r>
            <w:r>
              <w:rPr>
                <w:rFonts w:ascii="宋体"/>
                <w:sz w:val="18"/>
                <w:szCs w:val="18"/>
              </w:rPr>
              <w:br w:type="textWrapping"/>
            </w:r>
            <w:r>
              <w:rPr>
                <w:rFonts w:ascii="宋体" w:hAnsi="宋体"/>
                <w:sz w:val="18"/>
                <w:szCs w:val="18"/>
              </w:rPr>
              <w:t xml:space="preserve">    6.</w:t>
            </w:r>
            <w:r>
              <w:rPr>
                <w:rFonts w:hint="eastAsia" w:ascii="宋体" w:hAnsi="宋体"/>
                <w:sz w:val="18"/>
                <w:szCs w:val="18"/>
              </w:rPr>
              <w:t>其他违反法律法规规章文件规定的行为</w:t>
            </w:r>
          </w:p>
        </w:tc>
        <w:tc>
          <w:tcPr>
            <w:tcW w:w="3544" w:type="dxa"/>
          </w:tcPr>
          <w:p>
            <w:pPr>
              <w:spacing w:line="240" w:lineRule="exact"/>
              <w:rPr>
                <w:rFonts w:ascii="宋体"/>
                <w:sz w:val="18"/>
                <w:szCs w:val="18"/>
              </w:rPr>
            </w:pPr>
            <w:r>
              <w:rPr>
                <w:rFonts w:hint="eastAsia" w:ascii="宋体" w:hAnsi="宋体"/>
                <w:b/>
                <w:bCs/>
                <w:sz w:val="18"/>
                <w:szCs w:val="18"/>
              </w:rPr>
              <w:t>　【规章】《环境信访办法》（</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6</w:t>
            </w:r>
            <w:r>
              <w:rPr>
                <w:rFonts w:hint="eastAsia" w:ascii="宋体" w:hAnsi="宋体"/>
                <w:b/>
                <w:bCs/>
                <w:sz w:val="18"/>
                <w:szCs w:val="18"/>
              </w:rPr>
              <w:t>月</w:t>
            </w:r>
            <w:r>
              <w:rPr>
                <w:rFonts w:ascii="宋体" w:hAnsi="宋体"/>
                <w:b/>
                <w:bCs/>
                <w:sz w:val="18"/>
                <w:szCs w:val="18"/>
              </w:rPr>
              <w:t>24</w:t>
            </w:r>
            <w:r>
              <w:rPr>
                <w:rFonts w:hint="eastAsia" w:ascii="宋体" w:hAnsi="宋体"/>
                <w:b/>
                <w:bCs/>
                <w:sz w:val="18"/>
                <w:szCs w:val="18"/>
              </w:rPr>
              <w:t>日通过，国家环境保护总局令第</w:t>
            </w:r>
            <w:r>
              <w:rPr>
                <w:rFonts w:ascii="宋体" w:hAnsi="宋体"/>
                <w:b/>
                <w:bCs/>
                <w:sz w:val="18"/>
                <w:szCs w:val="18"/>
              </w:rPr>
              <w:t>34</w:t>
            </w:r>
            <w:r>
              <w:rPr>
                <w:rFonts w:hint="eastAsia" w:ascii="宋体" w:hAnsi="宋体"/>
                <w:b/>
                <w:bCs/>
                <w:sz w:val="18"/>
                <w:szCs w:val="18"/>
              </w:rPr>
              <w:t>号发布，自</w:t>
            </w:r>
            <w:r>
              <w:rPr>
                <w:rFonts w:ascii="宋体" w:hAnsi="宋体"/>
                <w:b/>
                <w:bCs/>
                <w:sz w:val="18"/>
                <w:szCs w:val="18"/>
              </w:rPr>
              <w:t>2006</w:t>
            </w:r>
            <w:r>
              <w:rPr>
                <w:rFonts w:hint="eastAsia" w:ascii="宋体" w:hAnsi="宋体"/>
                <w:b/>
                <w:bCs/>
                <w:sz w:val="18"/>
                <w:szCs w:val="18"/>
              </w:rPr>
              <w:t>年</w:t>
            </w:r>
            <w:r>
              <w:rPr>
                <w:rFonts w:ascii="宋体" w:hAnsi="宋体"/>
                <w:b/>
                <w:bCs/>
                <w:sz w:val="18"/>
                <w:szCs w:val="18"/>
              </w:rPr>
              <w:t>7</w:t>
            </w:r>
            <w:r>
              <w:rPr>
                <w:rFonts w:hint="eastAsia" w:ascii="宋体" w:hAnsi="宋体"/>
                <w:b/>
                <w:bCs/>
                <w:sz w:val="18"/>
                <w:szCs w:val="18"/>
              </w:rPr>
              <w:t>月</w:t>
            </w:r>
            <w:r>
              <w:rPr>
                <w:rFonts w:ascii="宋体" w:hAnsi="宋体"/>
                <w:b/>
                <w:bCs/>
                <w:sz w:val="18"/>
                <w:szCs w:val="18"/>
              </w:rPr>
              <w:t>1</w:t>
            </w:r>
            <w:r>
              <w:rPr>
                <w:rFonts w:hint="eastAsia" w:ascii="宋体" w:hAnsi="宋体"/>
                <w:b/>
                <w:bCs/>
                <w:sz w:val="18"/>
                <w:szCs w:val="18"/>
              </w:rPr>
              <w:t>日起施行）第三十七条</w:t>
            </w:r>
            <w:r>
              <w:rPr>
                <w:rFonts w:ascii="宋体"/>
                <w:sz w:val="18"/>
                <w:szCs w:val="18"/>
              </w:rPr>
              <w:t> </w:t>
            </w:r>
            <w:r>
              <w:rPr>
                <w:rFonts w:ascii="宋体" w:hAnsi="宋体"/>
                <w:sz w:val="18"/>
                <w:szCs w:val="18"/>
              </w:rPr>
              <w:t xml:space="preserve"> </w:t>
            </w:r>
            <w:r>
              <w:rPr>
                <w:rFonts w:hint="eastAsia" w:ascii="宋体" w:hAnsi="宋体"/>
                <w:sz w:val="18"/>
                <w:szCs w:val="18"/>
              </w:rPr>
              <w:t>因下列情形之一导致环境信访事项发生、造成严重后果的，对直接负责的主管人员和其他直接责任人员依照有关法律、行政法规的规定给予行政处分；构成犯罪的，依法追究刑事责任：</w:t>
            </w:r>
          </w:p>
          <w:p>
            <w:pPr>
              <w:spacing w:line="240" w:lineRule="exact"/>
              <w:rPr>
                <w:rFonts w:ascii="宋体"/>
                <w:sz w:val="18"/>
                <w:szCs w:val="18"/>
              </w:rPr>
            </w:pPr>
            <w:r>
              <w:rPr>
                <w:rFonts w:hint="eastAsia" w:ascii="宋体" w:hAnsi="宋体"/>
                <w:sz w:val="18"/>
                <w:szCs w:val="18"/>
              </w:rPr>
              <w:t>　　（一）超越或者滥用职权，侵害信访人合法权益的；</w:t>
            </w:r>
          </w:p>
          <w:p>
            <w:pPr>
              <w:spacing w:line="240" w:lineRule="exact"/>
              <w:rPr>
                <w:rFonts w:ascii="宋体"/>
                <w:sz w:val="18"/>
                <w:szCs w:val="18"/>
              </w:rPr>
            </w:pPr>
            <w:r>
              <w:rPr>
                <w:rFonts w:hint="eastAsia" w:ascii="宋体" w:hAnsi="宋体"/>
                <w:sz w:val="18"/>
                <w:szCs w:val="18"/>
              </w:rPr>
              <w:t>　　（二）应当作为而不作为，侵害信访人合法权益的；</w:t>
            </w:r>
          </w:p>
          <w:p>
            <w:pPr>
              <w:spacing w:line="240" w:lineRule="exact"/>
              <w:rPr>
                <w:rFonts w:ascii="宋体"/>
                <w:sz w:val="18"/>
                <w:szCs w:val="18"/>
              </w:rPr>
            </w:pPr>
            <w:r>
              <w:rPr>
                <w:rFonts w:hint="eastAsia" w:ascii="宋体" w:hAnsi="宋体"/>
                <w:sz w:val="18"/>
                <w:szCs w:val="18"/>
              </w:rPr>
              <w:t>　　（三）适用法律、法规错误或者违反法定程序，侵害信访人合法权益的；</w:t>
            </w:r>
          </w:p>
          <w:p>
            <w:pPr>
              <w:spacing w:line="240" w:lineRule="exact"/>
              <w:rPr>
                <w:rFonts w:ascii="宋体"/>
                <w:sz w:val="18"/>
                <w:szCs w:val="18"/>
              </w:rPr>
            </w:pPr>
            <w:r>
              <w:rPr>
                <w:rFonts w:hint="eastAsia" w:ascii="宋体" w:hAnsi="宋体"/>
                <w:sz w:val="18"/>
                <w:szCs w:val="18"/>
              </w:rPr>
              <w:t>　　（四）拒不执行有权处理的行政机关做出的支持信访请求意见的。</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　第三十八条</w:t>
            </w:r>
            <w:r>
              <w:rPr>
                <w:rFonts w:ascii="宋体"/>
                <w:sz w:val="18"/>
                <w:szCs w:val="18"/>
              </w:rPr>
              <w:t> </w:t>
            </w:r>
            <w:r>
              <w:rPr>
                <w:rFonts w:ascii="宋体" w:hAnsi="宋体"/>
                <w:sz w:val="18"/>
                <w:szCs w:val="18"/>
              </w:rPr>
              <w:t xml:space="preserve"> </w:t>
            </w:r>
            <w:r>
              <w:rPr>
                <w:rFonts w:hint="eastAsia" w:ascii="宋体" w:hAnsi="宋体"/>
                <w:sz w:val="18"/>
                <w:szCs w:val="18"/>
              </w:rPr>
              <w:t>各级环境信访工作机构对收到的环境信访事项应当登记、受理、转送、交办和告知信访人事项的而未按规定登记、受理、转送、交办和告知信访人事项的，或者应当履行督办职责而未履行的，由其所属的环境保护行政主管部门责令改正；造成严重后果的，对直接负责的主管人员和其他直接责任人员依法给予行政处分。</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第三十九条</w:t>
            </w:r>
            <w:r>
              <w:rPr>
                <w:rFonts w:ascii="宋体"/>
                <w:sz w:val="18"/>
                <w:szCs w:val="18"/>
              </w:rPr>
              <w:t> </w:t>
            </w:r>
            <w:r>
              <w:rPr>
                <w:rFonts w:ascii="宋体" w:hAnsi="宋体"/>
                <w:sz w:val="18"/>
                <w:szCs w:val="18"/>
              </w:rPr>
              <w:t xml:space="preserve"> </w:t>
            </w:r>
            <w:r>
              <w:rPr>
                <w:rFonts w:hint="eastAsia" w:ascii="宋体" w:hAnsi="宋体"/>
                <w:sz w:val="18"/>
                <w:szCs w:val="18"/>
              </w:rPr>
              <w:t>环境保护行政主管部门在办理环境信访事项过程中，有下列行为之一的，由其上级环境保护行政主管部门责令改正；造成严重后果的，对直接负责的主管人员和其他直接责任人员由有权处理的行政部门依法给予行政处分：</w:t>
            </w:r>
          </w:p>
          <w:p>
            <w:pPr>
              <w:spacing w:line="240" w:lineRule="exact"/>
              <w:rPr>
                <w:rFonts w:ascii="宋体"/>
                <w:sz w:val="18"/>
                <w:szCs w:val="18"/>
              </w:rPr>
            </w:pPr>
            <w:r>
              <w:rPr>
                <w:rFonts w:hint="eastAsia" w:ascii="宋体" w:hAnsi="宋体"/>
                <w:sz w:val="18"/>
                <w:szCs w:val="18"/>
              </w:rPr>
              <w:t>　　（一）推诿、敷衍、拖延环境信访事项办理或者未在法定期限内办结环境信访事项的；</w:t>
            </w:r>
          </w:p>
          <w:p>
            <w:pPr>
              <w:spacing w:line="240" w:lineRule="exact"/>
              <w:rPr>
                <w:rFonts w:ascii="宋体"/>
                <w:sz w:val="18"/>
                <w:szCs w:val="18"/>
              </w:rPr>
            </w:pPr>
            <w:r>
              <w:rPr>
                <w:rFonts w:hint="eastAsia" w:ascii="宋体" w:hAnsi="宋体"/>
                <w:sz w:val="18"/>
                <w:szCs w:val="18"/>
              </w:rPr>
              <w:t>　　（二）对事实清楚、符合法律、法规、规章或者其他有关规定的投诉请求未给予支持的。</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　第四十条</w:t>
            </w:r>
            <w:r>
              <w:rPr>
                <w:rFonts w:ascii="宋体"/>
                <w:sz w:val="18"/>
                <w:szCs w:val="18"/>
              </w:rPr>
              <w:t> </w:t>
            </w:r>
            <w:r>
              <w:rPr>
                <w:rFonts w:ascii="宋体" w:hAnsi="宋体"/>
                <w:sz w:val="18"/>
                <w:szCs w:val="18"/>
              </w:rPr>
              <w:t xml:space="preserve"> </w:t>
            </w:r>
            <w:r>
              <w:rPr>
                <w:rFonts w:hint="eastAsia" w:ascii="宋体" w:hAnsi="宋体"/>
                <w:sz w:val="18"/>
                <w:szCs w:val="18"/>
              </w:rPr>
              <w:t>各级环境保护行政主管部门及其工作人员在处理环境信访事项过程中，作风粗暴、激化矛盾并造成严重后果的，依法给予行政处分。</w:t>
            </w:r>
          </w:p>
          <w:p>
            <w:pPr>
              <w:spacing w:line="240" w:lineRule="exact"/>
              <w:rPr>
                <w:rFonts w:ascii="宋体"/>
                <w:sz w:val="18"/>
                <w:szCs w:val="18"/>
              </w:rPr>
            </w:pPr>
            <w:r>
              <w:rPr>
                <w:rFonts w:hint="eastAsia" w:ascii="宋体" w:hAnsi="宋体"/>
                <w:sz w:val="18"/>
                <w:szCs w:val="18"/>
              </w:rPr>
              <w:t>　　违反本办法第二十六条规定，造成严重后果的，对直接负责的主管人员和其他直接责任人员依法给予行政处分；构成犯罪的，移交司法机关追究刑事责任。</w:t>
            </w:r>
          </w:p>
          <w:p>
            <w:pPr>
              <w:spacing w:line="240" w:lineRule="exact"/>
              <w:rPr>
                <w:rFonts w:ascii="宋体"/>
                <w:sz w:val="18"/>
                <w:szCs w:val="18"/>
              </w:rPr>
            </w:pPr>
            <w:r>
              <w:rPr>
                <w:rFonts w:hint="eastAsia" w:ascii="宋体" w:hAnsi="宋体"/>
                <w:sz w:val="18"/>
                <w:szCs w:val="18"/>
              </w:rPr>
              <w:t>　　违反本办法第三条第二款规定，打击报复信访人，尚不构成犯罪的，依法给予行政处分或纪律处分；构成犯罪的，移交司法机关追究刑事责任。</w:t>
            </w:r>
          </w:p>
          <w:p>
            <w:pPr>
              <w:spacing w:line="240" w:lineRule="exact"/>
              <w:rPr>
                <w:rFonts w:ascii="宋体"/>
                <w:sz w:val="18"/>
                <w:szCs w:val="18"/>
              </w:rPr>
            </w:pPr>
            <w:r>
              <w:rPr>
                <w:rFonts w:hint="eastAsia" w:ascii="宋体" w:hAnsi="宋体"/>
                <w:sz w:val="18"/>
                <w:szCs w:val="18"/>
              </w:rPr>
              <w:t>　　</w:t>
            </w:r>
            <w:r>
              <w:rPr>
                <w:rFonts w:hint="eastAsia" w:ascii="宋体" w:hAnsi="宋体"/>
                <w:b/>
                <w:bCs/>
                <w:sz w:val="18"/>
                <w:szCs w:val="18"/>
              </w:rPr>
              <w:t>第四十一条</w:t>
            </w:r>
            <w:r>
              <w:rPr>
                <w:rFonts w:ascii="宋体"/>
                <w:sz w:val="18"/>
                <w:szCs w:val="18"/>
              </w:rPr>
              <w:t> </w:t>
            </w:r>
            <w:r>
              <w:rPr>
                <w:rFonts w:ascii="宋体" w:hAnsi="宋体"/>
                <w:sz w:val="18"/>
                <w:szCs w:val="18"/>
              </w:rPr>
              <w:t xml:space="preserve"> </w:t>
            </w:r>
            <w:r>
              <w:rPr>
                <w:rFonts w:hint="eastAsia" w:ascii="宋体" w:hAnsi="宋体"/>
                <w:sz w:val="18"/>
                <w:szCs w:val="18"/>
              </w:rPr>
              <w:t>信访人捏造歪曲事实、诬告陷害他人的，依法承担相应的法律责任。</w:t>
            </w:r>
          </w:p>
          <w:p>
            <w:pPr>
              <w:spacing w:line="240" w:lineRule="exact"/>
              <w:rPr>
                <w:rFonts w:ascii="宋体"/>
                <w:sz w:val="18"/>
                <w:szCs w:val="18"/>
              </w:rPr>
            </w:pPr>
            <w:r>
              <w:rPr>
                <w:rFonts w:hint="eastAsia" w:ascii="宋体" w:hAnsi="宋体"/>
                <w:sz w:val="18"/>
                <w:szCs w:val="18"/>
              </w:rPr>
              <w:t>　　信访人违反本办法第二十一条规定的，有关机关及所属单位工作人员应当对信访人进行劝阻、批评或者教育。经劝阻、批评和教育无效的，交由公安机关依法进行处置。构成犯罪的，依法追究刑事责任。</w:t>
            </w:r>
          </w:p>
          <w:p>
            <w:pPr>
              <w:spacing w:line="240" w:lineRule="exact"/>
              <w:rPr>
                <w:rFonts w:ascii="宋体"/>
                <w:sz w:val="18"/>
                <w:szCs w:val="18"/>
              </w:rPr>
            </w:pP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23" w:type="dxa"/>
          </w:tcPr>
          <w:p>
            <w:pPr>
              <w:spacing w:line="240" w:lineRule="exact"/>
              <w:rPr>
                <w:rFonts w:ascii="宋体"/>
                <w:sz w:val="18"/>
                <w:szCs w:val="18"/>
              </w:rPr>
            </w:pPr>
            <w:r>
              <w:rPr>
                <w:rFonts w:ascii="宋体" w:hAnsi="宋体"/>
                <w:sz w:val="18"/>
                <w:szCs w:val="18"/>
              </w:rPr>
              <w:t>7</w:t>
            </w:r>
          </w:p>
        </w:tc>
        <w:tc>
          <w:tcPr>
            <w:tcW w:w="404" w:type="dxa"/>
          </w:tcPr>
          <w:p>
            <w:pPr>
              <w:spacing w:line="240" w:lineRule="exact"/>
              <w:rPr>
                <w:rFonts w:ascii="宋体" w:hAnsi="宋体"/>
                <w:sz w:val="18"/>
                <w:szCs w:val="18"/>
              </w:rPr>
            </w:pPr>
            <w:r>
              <w:rPr>
                <w:rFonts w:hint="eastAsia" w:ascii="宋体" w:hAnsi="宋体"/>
                <w:sz w:val="18"/>
                <w:szCs w:val="18"/>
              </w:rPr>
              <w:t>其他行政权力</w:t>
            </w:r>
            <w:r>
              <w:rPr>
                <w:rFonts w:ascii="宋体" w:hAnsi="宋体"/>
                <w:sz w:val="18"/>
                <w:szCs w:val="18"/>
              </w:rPr>
              <w:t xml:space="preserve"> </w:t>
            </w:r>
          </w:p>
        </w:tc>
        <w:tc>
          <w:tcPr>
            <w:tcW w:w="709" w:type="dxa"/>
          </w:tcPr>
          <w:p>
            <w:pPr>
              <w:spacing w:line="240" w:lineRule="exact"/>
              <w:rPr>
                <w:rFonts w:ascii="宋体"/>
                <w:sz w:val="18"/>
                <w:szCs w:val="18"/>
              </w:rPr>
            </w:pPr>
            <w:r>
              <w:rPr>
                <w:rFonts w:hint="eastAsia" w:ascii="宋体" w:hAnsi="宋体"/>
                <w:sz w:val="18"/>
                <w:szCs w:val="18"/>
              </w:rPr>
              <w:t>辖区内环境突发事件信息报送</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【法律】《中华人民共和国突发事件应对法》（</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日第十届全国人民代表大会常务委员会第二十九次会议通过，</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日中华人民共和国主席令第</w:t>
            </w:r>
            <w:r>
              <w:rPr>
                <w:rFonts w:ascii="宋体" w:hAnsi="宋体"/>
                <w:sz w:val="18"/>
                <w:szCs w:val="18"/>
              </w:rPr>
              <w:t>69</w:t>
            </w:r>
            <w:r>
              <w:rPr>
                <w:rFonts w:hint="eastAsia" w:ascii="宋体" w:hAnsi="宋体"/>
                <w:sz w:val="18"/>
                <w:szCs w:val="18"/>
              </w:rPr>
              <w:t>号公布，自</w:t>
            </w:r>
            <w:r>
              <w:rPr>
                <w:rFonts w:ascii="宋体" w:hAnsi="宋体"/>
                <w:sz w:val="18"/>
                <w:szCs w:val="18"/>
              </w:rPr>
              <w:t>2007</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日起施行。）第三十九条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spacing w:line="240" w:lineRule="exact"/>
              <w:ind w:firstLine="360" w:firstLineChars="200"/>
              <w:rPr>
                <w:rFonts w:ascii="宋体"/>
                <w:sz w:val="18"/>
                <w:szCs w:val="18"/>
              </w:rPr>
            </w:pPr>
            <w:r>
              <w:rPr>
                <w:rFonts w:hint="eastAsia" w:ascii="宋体" w:hAnsi="宋体"/>
                <w:sz w:val="18"/>
                <w:szCs w:val="18"/>
              </w:rPr>
              <w:t>有关单位和人员报送、报告突发事件信息，应当做到及时、客观、真实，不得迟报、谎报、瞒报、漏报。</w:t>
            </w:r>
          </w:p>
          <w:p>
            <w:pPr>
              <w:spacing w:line="240" w:lineRule="exact"/>
              <w:ind w:firstLine="360" w:firstLineChars="200"/>
              <w:rPr>
                <w:rFonts w:ascii="宋体"/>
                <w:sz w:val="18"/>
                <w:szCs w:val="18"/>
              </w:rPr>
            </w:pPr>
            <w:r>
              <w:rPr>
                <w:rFonts w:ascii="宋体" w:hAnsi="宋体"/>
                <w:sz w:val="18"/>
                <w:szCs w:val="18"/>
              </w:rPr>
              <w:t xml:space="preserve">2. </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第四十七条</w:t>
            </w:r>
            <w:r>
              <w:rPr>
                <w:rFonts w:ascii="宋体" w:hAnsi="宋体"/>
                <w:sz w:val="18"/>
                <w:szCs w:val="18"/>
              </w:rPr>
              <w:t xml:space="preserve">  </w:t>
            </w:r>
            <w:r>
              <w:rPr>
                <w:rFonts w:hint="eastAsia" w:ascii="宋体" w:hAnsi="宋体"/>
                <w:sz w:val="18"/>
                <w:szCs w:val="18"/>
              </w:rPr>
              <w:t>各级人民政府及其有关部门和企业事业单位，应当依照《中华人民共和国突发事件应对法》的规定，做好突发环境事件的风险控制、应急准备、应急处置和事后恢复等工作。</w:t>
            </w:r>
          </w:p>
          <w:p>
            <w:pPr>
              <w:spacing w:line="240" w:lineRule="exact"/>
              <w:rPr>
                <w:rFonts w:ascii="宋体"/>
                <w:sz w:val="18"/>
                <w:szCs w:val="18"/>
              </w:rPr>
            </w:pPr>
            <w:r>
              <w:rPr>
                <w:rFonts w:hint="eastAsia" w:ascii="宋体" w:hAnsi="宋体"/>
                <w:sz w:val="18"/>
                <w:szCs w:val="18"/>
              </w:rPr>
              <w:t>县级以上人民政府应当建立环境污染公共监测预警机制，组织制定预警方案；环境受到污染，可能影响公众健康和环境安全时，依法及时公布预警信息，启动应急措施。</w:t>
            </w:r>
          </w:p>
          <w:p>
            <w:pPr>
              <w:spacing w:line="240" w:lineRule="exact"/>
              <w:ind w:firstLine="360" w:firstLineChars="200"/>
              <w:rPr>
                <w:rFonts w:ascii="宋体"/>
                <w:sz w:val="18"/>
                <w:szCs w:val="18"/>
              </w:rPr>
            </w:pPr>
            <w:r>
              <w:rPr>
                <w:rFonts w:hint="eastAsia" w:ascii="宋体" w:hAnsi="宋体"/>
                <w:sz w:val="18"/>
                <w:szCs w:val="18"/>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240" w:lineRule="exact"/>
              <w:ind w:firstLine="360" w:firstLineChars="200"/>
              <w:rPr>
                <w:rFonts w:ascii="宋体"/>
                <w:sz w:val="18"/>
                <w:szCs w:val="18"/>
              </w:rPr>
            </w:pPr>
            <w:r>
              <w:rPr>
                <w:rFonts w:hint="eastAsia" w:ascii="宋体" w:hAnsi="宋体"/>
                <w:sz w:val="18"/>
                <w:szCs w:val="18"/>
              </w:rPr>
              <w:t>突发环境事件应急处置工作结束后，有关人民政府应当立即组织评估事件造成的环境影响和损失，并及时将评估结果向社会公布。</w:t>
            </w:r>
          </w:p>
          <w:p>
            <w:pPr>
              <w:spacing w:line="240" w:lineRule="exact"/>
              <w:rPr>
                <w:rFonts w:ascii="宋体"/>
                <w:sz w:val="18"/>
                <w:szCs w:val="18"/>
              </w:rPr>
            </w:pPr>
            <w:r>
              <w:rPr>
                <w:rFonts w:ascii="宋体" w:hAnsi="宋体"/>
                <w:sz w:val="18"/>
                <w:szCs w:val="18"/>
              </w:rPr>
              <w:t xml:space="preserve">    3.</w:t>
            </w:r>
            <w:r>
              <w:rPr>
                <w:rFonts w:hint="eastAsia" w:ascii="宋体" w:hAnsi="宋体" w:cs="宋体"/>
                <w:kern w:val="0"/>
                <w:sz w:val="18"/>
                <w:szCs w:val="18"/>
              </w:rPr>
              <w:t>【法律】</w:t>
            </w:r>
            <w:r>
              <w:rPr>
                <w:rFonts w:hint="eastAsia" w:ascii="宋体" w:hAnsi="宋体"/>
                <w:sz w:val="18"/>
                <w:szCs w:val="18"/>
              </w:rPr>
              <w:t>《中华人民共和国大气污染防治法》（</w:t>
            </w:r>
            <w:r>
              <w:rPr>
                <w:rFonts w:ascii="宋体" w:hAnsi="宋体"/>
                <w:sz w:val="18"/>
                <w:szCs w:val="18"/>
              </w:rPr>
              <w:t>1987</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5</w:t>
            </w:r>
            <w:r>
              <w:rPr>
                <w:rFonts w:hint="eastAsia" w:ascii="宋体" w:hAnsi="宋体"/>
                <w:sz w:val="18"/>
                <w:szCs w:val="18"/>
              </w:rPr>
              <w:t>日第六届全国人民代表大会常务委员会第二十二次会议通过，</w:t>
            </w:r>
            <w:r>
              <w:rPr>
                <w:rFonts w:ascii="宋体" w:hAnsi="宋体"/>
                <w:sz w:val="18"/>
                <w:szCs w:val="18"/>
              </w:rPr>
              <w:t xml:space="preserve"> 1995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2000</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29</w:t>
            </w:r>
            <w:r>
              <w:rPr>
                <w:rFonts w:hint="eastAsia" w:ascii="宋体" w:hAnsi="宋体"/>
                <w:sz w:val="18"/>
                <w:szCs w:val="18"/>
              </w:rPr>
              <w:t>日第一次修订，</w:t>
            </w:r>
            <w:r>
              <w:rPr>
                <w:rFonts w:ascii="宋体" w:hAnsi="宋体"/>
                <w:sz w:val="18"/>
                <w:szCs w:val="18"/>
              </w:rPr>
              <w:t>2015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日第二次修订，国主席令第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2016</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日起施行）第九十七条　发生造成大气污染的突发环境事件，人民政府及其有关部门和相关企业事业单位，应当依照《中华人民共和国突发事件应对法》、《中华人民共和国环境保护法》的规定，做好应急处置工作。环境保护主管部门应当及时对突发环境事件产生的大气污染物进行监测，并向社会公布监测信息。</w:t>
            </w:r>
          </w:p>
          <w:p>
            <w:pPr>
              <w:spacing w:line="240" w:lineRule="exact"/>
              <w:ind w:firstLine="360" w:firstLineChars="200"/>
              <w:rPr>
                <w:rFonts w:ascii="宋体"/>
                <w:sz w:val="18"/>
                <w:szCs w:val="18"/>
              </w:rPr>
            </w:pPr>
            <w:r>
              <w:rPr>
                <w:rFonts w:ascii="宋体" w:hAnsi="宋体"/>
                <w:sz w:val="18"/>
                <w:szCs w:val="18"/>
              </w:rPr>
              <w:t>4.</w:t>
            </w:r>
            <w:r>
              <w:rPr>
                <w:rFonts w:ascii="宋体" w:hAnsi="宋体" w:cs="宋体"/>
                <w:b/>
                <w:sz w:val="18"/>
                <w:szCs w:val="18"/>
                <w:shd w:val="clear" w:color="auto" w:fill="FFFFFF"/>
              </w:rPr>
              <w:t xml:space="preserve"> </w:t>
            </w:r>
            <w:r>
              <w:rPr>
                <w:rFonts w:hint="eastAsia" w:ascii="宋体" w:hAnsi="宋体" w:cs="宋体"/>
                <w:b/>
                <w:sz w:val="18"/>
                <w:szCs w:val="18"/>
                <w:shd w:val="clear" w:color="auto" w:fill="FFFFFF"/>
              </w:rPr>
              <w:t>【法律】</w:t>
            </w:r>
            <w:r>
              <w:rPr>
                <w:rFonts w:hint="eastAsia" w:ascii="宋体" w:hAnsi="宋体"/>
                <w:sz w:val="18"/>
                <w:szCs w:val="18"/>
              </w:rPr>
              <w:t>《中华人民共和国水污染防治法》（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日起施行）第六十六条　各级人民政府及其有关部门，可能发生水污染事故的企业事业单位，应当依照《中华人民共和国突发事件应对法》的规定，做好突发水污染事故的应急准备、应急处置和事后恢复等工作。</w:t>
            </w:r>
          </w:p>
        </w:tc>
        <w:tc>
          <w:tcPr>
            <w:tcW w:w="851" w:type="dxa"/>
          </w:tcPr>
          <w:p>
            <w:pPr>
              <w:spacing w:line="240" w:lineRule="exact"/>
              <w:rPr>
                <w:rFonts w:ascii="宋体"/>
                <w:sz w:val="18"/>
                <w:szCs w:val="18"/>
              </w:rPr>
            </w:pPr>
            <w:r>
              <w:rPr>
                <w:rFonts w:hint="eastAsia" w:ascii="宋体" w:hAnsi="宋体"/>
                <w:sz w:val="18"/>
                <w:szCs w:val="18"/>
              </w:rPr>
              <w:t>龙胜县环境保护部门</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受理环节责任：在接到相关情况的报告后，应立即赶赴现场。</w:t>
            </w:r>
            <w:r>
              <w:rPr>
                <w:rFonts w:ascii="宋体"/>
                <w:sz w:val="18"/>
                <w:szCs w:val="18"/>
              </w:rPr>
              <w:br w:type="textWrapping"/>
            </w:r>
            <w:r>
              <w:rPr>
                <w:rFonts w:ascii="宋体" w:hAnsi="宋体"/>
                <w:sz w:val="18"/>
                <w:szCs w:val="18"/>
              </w:rPr>
              <w:t xml:space="preserve">    2.</w:t>
            </w:r>
            <w:r>
              <w:rPr>
                <w:rFonts w:hint="eastAsia" w:ascii="宋体" w:hAnsi="宋体"/>
                <w:sz w:val="18"/>
                <w:szCs w:val="18"/>
              </w:rPr>
              <w:t>救援责任：公布预警信息，启动应急措施，组织相关人员的进行处置。</w:t>
            </w:r>
            <w:r>
              <w:rPr>
                <w:rFonts w:ascii="宋体"/>
                <w:sz w:val="18"/>
                <w:szCs w:val="18"/>
              </w:rPr>
              <w:br w:type="textWrapping"/>
            </w:r>
            <w:r>
              <w:rPr>
                <w:rFonts w:ascii="宋体" w:hAnsi="宋体"/>
                <w:sz w:val="18"/>
                <w:szCs w:val="18"/>
              </w:rPr>
              <w:t xml:space="preserve">    3.</w:t>
            </w:r>
            <w:r>
              <w:rPr>
                <w:rFonts w:hint="eastAsia" w:ascii="宋体" w:hAnsi="宋体"/>
                <w:sz w:val="18"/>
                <w:szCs w:val="18"/>
              </w:rPr>
              <w:t>其他法律法规规章文件规定应履行的责任。</w:t>
            </w:r>
          </w:p>
        </w:tc>
        <w:tc>
          <w:tcPr>
            <w:tcW w:w="5244"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sz w:val="18"/>
                <w:szCs w:val="18"/>
              </w:rPr>
              <w:t>【法律】《中华人民共和国突发事件应对法》（</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日第十届全国人民代表大会常务委员会第二十九次会议通过，</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日中华人民共和国主席令第</w:t>
            </w:r>
            <w:r>
              <w:rPr>
                <w:rFonts w:ascii="宋体" w:hAnsi="宋体"/>
                <w:sz w:val="18"/>
                <w:szCs w:val="18"/>
              </w:rPr>
              <w:t>69</w:t>
            </w:r>
            <w:r>
              <w:rPr>
                <w:rFonts w:hint="eastAsia" w:ascii="宋体" w:hAnsi="宋体"/>
                <w:sz w:val="18"/>
                <w:szCs w:val="18"/>
              </w:rPr>
              <w:t>号公布，自</w:t>
            </w:r>
            <w:r>
              <w:rPr>
                <w:rFonts w:ascii="宋体" w:hAnsi="宋体"/>
                <w:sz w:val="18"/>
                <w:szCs w:val="18"/>
              </w:rPr>
              <w:t>2007</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日起施行。）第三十九条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spacing w:line="240" w:lineRule="exact"/>
              <w:rPr>
                <w:rFonts w:ascii="宋体"/>
                <w:sz w:val="18"/>
                <w:szCs w:val="18"/>
              </w:rPr>
            </w:pPr>
            <w:r>
              <w:rPr>
                <w:rFonts w:hint="eastAsia" w:ascii="宋体" w:hAnsi="宋体"/>
                <w:sz w:val="18"/>
                <w:szCs w:val="18"/>
              </w:rPr>
              <w:t>有关单位和人员报送、报告突发事件信息，应当做到及时、客观、真实，不得迟报、谎报、瞒报、漏报。</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sz w:val="18"/>
                <w:szCs w:val="18"/>
              </w:rPr>
              <w:t>【法律】《中华人民共和国环境保护法》（</w:t>
            </w:r>
            <w:r>
              <w:rPr>
                <w:rFonts w:ascii="宋体" w:hAnsi="宋体"/>
                <w:sz w:val="18"/>
                <w:szCs w:val="18"/>
              </w:rPr>
              <w:t>1989</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26</w:t>
            </w:r>
            <w:r>
              <w:rPr>
                <w:rFonts w:hint="eastAsia" w:ascii="宋体" w:hAnsi="宋体"/>
                <w:sz w:val="18"/>
                <w:szCs w:val="18"/>
              </w:rPr>
              <w:t>日通过，</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日第十二届全国人民代表大会常务委员会第八次会议修订，</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日中华人民共和国主席令第</w:t>
            </w:r>
            <w:r>
              <w:rPr>
                <w:rFonts w:ascii="宋体" w:hAnsi="宋体"/>
                <w:sz w:val="18"/>
                <w:szCs w:val="18"/>
              </w:rPr>
              <w:t>9</w:t>
            </w:r>
            <w:r>
              <w:rPr>
                <w:rFonts w:hint="eastAsia" w:ascii="宋体" w:hAnsi="宋体"/>
                <w:sz w:val="18"/>
                <w:szCs w:val="18"/>
              </w:rPr>
              <w:t>号公布，自</w:t>
            </w:r>
            <w:r>
              <w:rPr>
                <w:rFonts w:ascii="宋体" w:hAnsi="宋体"/>
                <w:sz w:val="18"/>
                <w:szCs w:val="18"/>
              </w:rPr>
              <w:t>2015</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第四十七条各级人民政府及其有关部门和企业事业单位，应当依照《中华人民共和国突发事件应对法》的规定，做好突发环境事件的风险控制、应急准备、应急处置和事后恢复等工作。</w:t>
            </w:r>
          </w:p>
          <w:p>
            <w:pPr>
              <w:spacing w:line="240" w:lineRule="exact"/>
              <w:rPr>
                <w:rFonts w:ascii="宋体"/>
                <w:sz w:val="18"/>
                <w:szCs w:val="18"/>
              </w:rPr>
            </w:pPr>
            <w:r>
              <w:rPr>
                <w:rFonts w:hint="eastAsia" w:ascii="宋体" w:hAnsi="宋体"/>
                <w:sz w:val="18"/>
                <w:szCs w:val="18"/>
              </w:rPr>
              <w:t>县级以上人民政府应当建立环境污染公共监测预警机制，组织制定预警方案；环境受到污染，可能影响公众健康和环境安全时，依法及时公布预警信息，启动应急措施。</w:t>
            </w:r>
          </w:p>
          <w:p>
            <w:pPr>
              <w:spacing w:line="240" w:lineRule="exact"/>
              <w:rPr>
                <w:rFonts w:ascii="宋体"/>
                <w:sz w:val="18"/>
                <w:szCs w:val="18"/>
              </w:rPr>
            </w:pPr>
            <w:r>
              <w:rPr>
                <w:rFonts w:hint="eastAsia" w:ascii="宋体" w:hAnsi="宋体"/>
                <w:sz w:val="18"/>
                <w:szCs w:val="18"/>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240" w:lineRule="exact"/>
              <w:rPr>
                <w:rFonts w:ascii="宋体"/>
                <w:sz w:val="18"/>
                <w:szCs w:val="18"/>
              </w:rPr>
            </w:pPr>
            <w:r>
              <w:rPr>
                <w:rFonts w:hint="eastAsia" w:ascii="宋体" w:hAnsi="宋体"/>
                <w:sz w:val="18"/>
                <w:szCs w:val="18"/>
              </w:rPr>
              <w:t>突发环境事件应急处置工作结束后，有关人民政府应当立即组织评估事件造成的环境影响和损失，并及时将评估结果向社会公布。</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【法律】《中华人民共和国大气污染防治法》（</w:t>
            </w:r>
            <w:r>
              <w:rPr>
                <w:rFonts w:ascii="宋体" w:hAnsi="宋体"/>
                <w:sz w:val="18"/>
                <w:szCs w:val="18"/>
              </w:rPr>
              <w:t>1987</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5</w:t>
            </w:r>
            <w:r>
              <w:rPr>
                <w:rFonts w:hint="eastAsia" w:ascii="宋体" w:hAnsi="宋体"/>
                <w:sz w:val="18"/>
                <w:szCs w:val="18"/>
              </w:rPr>
              <w:t>日第六届全国人民代表大会常务委员会第二十二次会议通过，</w:t>
            </w:r>
            <w:r>
              <w:rPr>
                <w:rFonts w:ascii="宋体" w:hAnsi="宋体"/>
                <w:sz w:val="18"/>
                <w:szCs w:val="18"/>
              </w:rPr>
              <w:t xml:space="preserve"> 1995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日修正，</w:t>
            </w:r>
            <w:r>
              <w:rPr>
                <w:rFonts w:ascii="宋体" w:hAnsi="宋体"/>
                <w:sz w:val="18"/>
                <w:szCs w:val="18"/>
              </w:rPr>
              <w:t>2000</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29</w:t>
            </w:r>
            <w:r>
              <w:rPr>
                <w:rFonts w:hint="eastAsia" w:ascii="宋体" w:hAnsi="宋体"/>
                <w:sz w:val="18"/>
                <w:szCs w:val="18"/>
              </w:rPr>
              <w:t>日第一次修订，</w:t>
            </w:r>
            <w:r>
              <w:rPr>
                <w:rFonts w:ascii="宋体" w:hAnsi="宋体"/>
                <w:sz w:val="18"/>
                <w:szCs w:val="18"/>
              </w:rPr>
              <w:t>2015</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29</w:t>
            </w:r>
            <w:r>
              <w:rPr>
                <w:rFonts w:hint="eastAsia" w:ascii="宋体" w:hAnsi="宋体"/>
                <w:sz w:val="18"/>
                <w:szCs w:val="18"/>
              </w:rPr>
              <w:t>日第二次修订，国主席令第</w:t>
            </w:r>
            <w:r>
              <w:rPr>
                <w:rFonts w:ascii="宋体" w:hAnsi="宋体"/>
                <w:sz w:val="18"/>
                <w:szCs w:val="18"/>
              </w:rPr>
              <w:t>31</w:t>
            </w:r>
            <w:r>
              <w:rPr>
                <w:rFonts w:hint="eastAsia" w:ascii="宋体" w:hAnsi="宋体"/>
                <w:sz w:val="18"/>
                <w:szCs w:val="18"/>
              </w:rPr>
              <w:t>号公布，自</w:t>
            </w:r>
            <w:r>
              <w:rPr>
                <w:rFonts w:ascii="宋体" w:hAnsi="宋体"/>
                <w:sz w:val="18"/>
                <w:szCs w:val="18"/>
              </w:rPr>
              <w:t>2016</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日起施行）第九十七条　发生造成大气污染的突发环境事件，人民政府及其有关部门和相关企业事业单位，应当依照《中华人民共和国突发事件应对法》、《中华人民共和国环境保护法》的规定，做好应急处置工作。环境保护主管部门应当及时对突发环境事件产生的大气污染物进行监测，并向社会公布监测信息。</w:t>
            </w:r>
          </w:p>
          <w:p>
            <w:pPr>
              <w:spacing w:line="240" w:lineRule="exact"/>
              <w:ind w:firstLine="360" w:firstLineChars="200"/>
              <w:rPr>
                <w:rFonts w:ascii="宋体"/>
                <w:sz w:val="18"/>
                <w:szCs w:val="18"/>
              </w:rPr>
            </w:pPr>
            <w:r>
              <w:rPr>
                <w:rFonts w:ascii="宋体" w:hAnsi="宋体"/>
                <w:sz w:val="18"/>
                <w:szCs w:val="18"/>
              </w:rPr>
              <w:t>4.</w:t>
            </w:r>
            <w:r>
              <w:rPr>
                <w:rFonts w:hint="eastAsia" w:ascii="宋体" w:hAnsi="宋体"/>
                <w:b/>
                <w:sz w:val="18"/>
                <w:szCs w:val="18"/>
              </w:rPr>
              <w:t>【法律】</w:t>
            </w:r>
            <w:r>
              <w:rPr>
                <w:rFonts w:hint="eastAsia" w:ascii="宋体" w:hAnsi="宋体"/>
                <w:sz w:val="18"/>
                <w:szCs w:val="18"/>
              </w:rPr>
              <w:t>《中华人民共和国水污染防治法》（</w:t>
            </w:r>
            <w:r>
              <w:rPr>
                <w:rFonts w:ascii="宋体" w:hAnsi="宋体"/>
                <w:sz w:val="18"/>
                <w:szCs w:val="18"/>
              </w:rPr>
              <w:t>1984</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11</w:t>
            </w:r>
            <w:r>
              <w:rPr>
                <w:rFonts w:hint="eastAsia" w:ascii="宋体" w:hAnsi="宋体"/>
                <w:sz w:val="18"/>
                <w:szCs w:val="18"/>
              </w:rPr>
              <w:t>日第六届全国人民代表大会常务委员会第五次会议通过，</w:t>
            </w:r>
            <w:r>
              <w:rPr>
                <w:rFonts w:ascii="宋体" w:hAnsi="宋体"/>
                <w:sz w:val="18"/>
                <w:szCs w:val="18"/>
              </w:rPr>
              <w:t>1996</w:t>
            </w:r>
            <w:r>
              <w:rPr>
                <w:rFonts w:hint="eastAsia" w:ascii="宋体" w:hAnsi="宋体"/>
                <w:sz w:val="18"/>
                <w:szCs w:val="18"/>
              </w:rPr>
              <w:t>年</w:t>
            </w:r>
            <w:r>
              <w:rPr>
                <w:rFonts w:ascii="宋体" w:hAnsi="宋体"/>
                <w:sz w:val="18"/>
                <w:szCs w:val="18"/>
              </w:rPr>
              <w:t>5</w:t>
            </w:r>
            <w:r>
              <w:rPr>
                <w:rFonts w:hint="eastAsia" w:ascii="宋体" w:hAnsi="宋体"/>
                <w:sz w:val="18"/>
                <w:szCs w:val="18"/>
              </w:rPr>
              <w:t>月</w:t>
            </w:r>
            <w:r>
              <w:rPr>
                <w:rFonts w:ascii="宋体" w:hAnsi="宋体"/>
                <w:sz w:val="18"/>
                <w:szCs w:val="18"/>
              </w:rPr>
              <w:t>15</w:t>
            </w:r>
            <w:r>
              <w:rPr>
                <w:rFonts w:hint="eastAsia" w:ascii="宋体" w:hAnsi="宋体"/>
                <w:sz w:val="18"/>
                <w:szCs w:val="18"/>
              </w:rPr>
              <w:t>日修正，</w:t>
            </w:r>
            <w:r>
              <w:rPr>
                <w:rFonts w:ascii="宋体" w:hAnsi="宋体"/>
                <w:sz w:val="18"/>
                <w:szCs w:val="18"/>
              </w:rPr>
              <w:t>2008</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28</w:t>
            </w:r>
            <w:r>
              <w:rPr>
                <w:rFonts w:hint="eastAsia" w:ascii="宋体" w:hAnsi="宋体"/>
                <w:sz w:val="18"/>
                <w:szCs w:val="18"/>
              </w:rPr>
              <w:t>日修订，国主席令第</w:t>
            </w:r>
            <w:r>
              <w:rPr>
                <w:rFonts w:ascii="宋体" w:hAnsi="宋体"/>
                <w:sz w:val="18"/>
                <w:szCs w:val="18"/>
              </w:rPr>
              <w:t>87</w:t>
            </w:r>
            <w:r>
              <w:rPr>
                <w:rFonts w:hint="eastAsia" w:ascii="宋体" w:hAnsi="宋体"/>
                <w:sz w:val="18"/>
                <w:szCs w:val="18"/>
              </w:rPr>
              <w:t>号公布，自</w:t>
            </w:r>
            <w:r>
              <w:rPr>
                <w:rFonts w:ascii="宋体" w:hAnsi="宋体"/>
                <w:sz w:val="18"/>
                <w:szCs w:val="18"/>
              </w:rPr>
              <w:t>2008</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日起施行）第六十六条　各级人民政府及其有关部门，可能发生水污染事故的企业事业单位，应当依照《中华人民共和国突发事件应对法》的规定，做好突发水污染事故的应急准备、应急处置和事后恢复等工作。</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未按规定采取预防措施，导致发生突发事件，或者未采取必要的防范措施，导致发生次生、衍生事件的；</w:t>
            </w:r>
            <w:r>
              <w:rPr>
                <w:rFonts w:ascii="宋体"/>
                <w:sz w:val="18"/>
                <w:szCs w:val="18"/>
              </w:rPr>
              <w:br w:type="textWrapping"/>
            </w:r>
            <w:r>
              <w:rPr>
                <w:rFonts w:ascii="宋体" w:hAnsi="宋体"/>
                <w:sz w:val="18"/>
                <w:szCs w:val="18"/>
              </w:rPr>
              <w:t xml:space="preserve">    2.</w:t>
            </w:r>
            <w:r>
              <w:rPr>
                <w:rFonts w:hint="eastAsia" w:ascii="宋体" w:hAnsi="宋体"/>
                <w:sz w:val="18"/>
                <w:szCs w:val="18"/>
              </w:rPr>
              <w:t>迟报、谎报、瞒报、漏报有关突发事件的信息，或者通报、报送、公布虚假信息，造成后果的；</w:t>
            </w:r>
            <w:r>
              <w:rPr>
                <w:rFonts w:ascii="宋体"/>
                <w:sz w:val="18"/>
                <w:szCs w:val="18"/>
              </w:rPr>
              <w:br w:type="textWrapping"/>
            </w:r>
            <w:r>
              <w:rPr>
                <w:rFonts w:ascii="宋体" w:hAnsi="宋体"/>
                <w:sz w:val="18"/>
                <w:szCs w:val="18"/>
              </w:rPr>
              <w:t xml:space="preserve">    3.</w:t>
            </w:r>
            <w:r>
              <w:rPr>
                <w:rFonts w:hint="eastAsia" w:ascii="宋体" w:hAnsi="宋体"/>
                <w:sz w:val="18"/>
                <w:szCs w:val="18"/>
              </w:rPr>
              <w:t>未按规定及时发布突发事件警报、采取预警期的措施，导致损害发生的；</w:t>
            </w:r>
            <w:r>
              <w:rPr>
                <w:rFonts w:ascii="宋体"/>
                <w:sz w:val="18"/>
                <w:szCs w:val="18"/>
              </w:rPr>
              <w:br w:type="textWrapping"/>
            </w:r>
            <w:r>
              <w:rPr>
                <w:rFonts w:ascii="宋体" w:hAnsi="宋体"/>
                <w:sz w:val="18"/>
                <w:szCs w:val="18"/>
              </w:rPr>
              <w:t xml:space="preserve">    4.</w:t>
            </w:r>
            <w:r>
              <w:rPr>
                <w:rFonts w:hint="eastAsia" w:ascii="宋体" w:hAnsi="宋体"/>
                <w:sz w:val="18"/>
                <w:szCs w:val="18"/>
              </w:rPr>
              <w:t>未按规定及时采取措施处置突发事件或者处置不当，造成后果的；</w:t>
            </w:r>
            <w:r>
              <w:rPr>
                <w:rFonts w:ascii="宋体"/>
                <w:sz w:val="18"/>
                <w:szCs w:val="18"/>
              </w:rPr>
              <w:br w:type="textWrapping"/>
            </w:r>
            <w:r>
              <w:rPr>
                <w:rFonts w:ascii="宋体" w:hAnsi="宋体"/>
                <w:sz w:val="18"/>
                <w:szCs w:val="18"/>
              </w:rPr>
              <w:t xml:space="preserve">    5.</w:t>
            </w:r>
            <w:r>
              <w:rPr>
                <w:rFonts w:hint="eastAsia" w:ascii="宋体" w:hAnsi="宋体"/>
                <w:sz w:val="18"/>
                <w:szCs w:val="18"/>
              </w:rPr>
              <w:t>不服从上级人民政府对突发事件应急处置工作的统一领导、指挥和协调的；</w:t>
            </w:r>
            <w:r>
              <w:rPr>
                <w:rFonts w:ascii="宋体"/>
                <w:sz w:val="18"/>
                <w:szCs w:val="18"/>
              </w:rPr>
              <w:br w:type="textWrapping"/>
            </w:r>
            <w:r>
              <w:rPr>
                <w:rFonts w:ascii="宋体" w:hAnsi="宋体"/>
                <w:sz w:val="18"/>
                <w:szCs w:val="18"/>
              </w:rPr>
              <w:t xml:space="preserve">    6.</w:t>
            </w:r>
            <w:r>
              <w:rPr>
                <w:rFonts w:hint="eastAsia" w:ascii="宋体" w:hAnsi="宋体"/>
                <w:sz w:val="18"/>
                <w:szCs w:val="18"/>
              </w:rPr>
              <w:t>未及时组织开展生产自救、恢复重建等善后工作的；</w:t>
            </w:r>
            <w:r>
              <w:rPr>
                <w:rFonts w:ascii="宋体"/>
                <w:sz w:val="18"/>
                <w:szCs w:val="18"/>
              </w:rPr>
              <w:br w:type="textWrapping"/>
            </w:r>
            <w:r>
              <w:rPr>
                <w:rFonts w:ascii="宋体" w:hAnsi="宋体"/>
                <w:sz w:val="18"/>
                <w:szCs w:val="18"/>
              </w:rPr>
              <w:t xml:space="preserve">    7.</w:t>
            </w:r>
            <w:r>
              <w:rPr>
                <w:rFonts w:hint="eastAsia" w:ascii="宋体" w:hAnsi="宋体"/>
                <w:sz w:val="18"/>
                <w:szCs w:val="18"/>
              </w:rPr>
              <w:t>截留、挪用、私分或者变相私分应急救援资金、物资的；</w:t>
            </w:r>
            <w:r>
              <w:rPr>
                <w:rFonts w:ascii="宋体"/>
                <w:sz w:val="18"/>
                <w:szCs w:val="18"/>
              </w:rPr>
              <w:br w:type="textWrapping"/>
            </w:r>
            <w:r>
              <w:rPr>
                <w:rFonts w:ascii="宋体" w:hAnsi="宋体"/>
                <w:sz w:val="18"/>
                <w:szCs w:val="18"/>
              </w:rPr>
              <w:t xml:space="preserve">    8.</w:t>
            </w:r>
            <w:r>
              <w:rPr>
                <w:rFonts w:hint="eastAsia" w:ascii="宋体" w:hAnsi="宋体"/>
                <w:sz w:val="18"/>
                <w:szCs w:val="18"/>
              </w:rPr>
              <w:t>其他违反法律法规规章文件规定的行为。</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【法律】《中华人民共和国突发事件应对法》（</w:t>
            </w:r>
            <w:r>
              <w:rPr>
                <w:rFonts w:ascii="宋体" w:hAnsi="宋体"/>
                <w:sz w:val="18"/>
                <w:szCs w:val="18"/>
              </w:rPr>
              <w:t>2007</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30</w:t>
            </w:r>
            <w:r>
              <w:rPr>
                <w:rFonts w:hint="eastAsia" w:ascii="宋体" w:hAnsi="宋体"/>
                <w:sz w:val="18"/>
                <w:szCs w:val="18"/>
              </w:rPr>
              <w:t>日中华人民共和国主席令第六十九号公布）</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第六十三条</w:t>
            </w:r>
            <w:r>
              <w:rPr>
                <w:rFonts w:ascii="宋体" w:hAnsi="宋体"/>
                <w:sz w:val="18"/>
                <w:szCs w:val="18"/>
              </w:rPr>
              <w:t xml:space="preserve"> </w:t>
            </w:r>
            <w:r>
              <w:rPr>
                <w:rFonts w:hint="eastAsia" w:ascii="宋体" w:hAnsi="宋体"/>
                <w:sz w:val="18"/>
                <w:szCs w:val="18"/>
              </w:rPr>
              <w:t>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ascii="宋体"/>
                <w:sz w:val="18"/>
                <w:szCs w:val="18"/>
              </w:rPr>
              <w:br w:type="textWrapping"/>
            </w:r>
            <w:r>
              <w:rPr>
                <w:rFonts w:ascii="宋体" w:hAnsi="宋体"/>
                <w:sz w:val="18"/>
                <w:szCs w:val="18"/>
              </w:rPr>
              <w:t xml:space="preserve">    </w:t>
            </w:r>
            <w:r>
              <w:rPr>
                <w:rFonts w:hint="eastAsia" w:ascii="宋体" w:hAnsi="宋体"/>
                <w:sz w:val="18"/>
                <w:szCs w:val="18"/>
              </w:rPr>
              <w:t>（一）未按规定采取预防措施，导致发生突发事件，或者未采取必要的防范措施，导致发生次生、衍生事件的；</w:t>
            </w:r>
            <w:r>
              <w:rPr>
                <w:rFonts w:ascii="宋体"/>
                <w:sz w:val="18"/>
                <w:szCs w:val="18"/>
              </w:rPr>
              <w:br w:type="textWrapping"/>
            </w:r>
            <w:r>
              <w:rPr>
                <w:rFonts w:ascii="宋体" w:hAnsi="宋体"/>
                <w:sz w:val="18"/>
                <w:szCs w:val="18"/>
              </w:rPr>
              <w:t xml:space="preserve">    </w:t>
            </w:r>
            <w:r>
              <w:rPr>
                <w:rFonts w:hint="eastAsia" w:ascii="宋体" w:hAnsi="宋体"/>
                <w:sz w:val="18"/>
                <w:szCs w:val="18"/>
              </w:rPr>
              <w:t>（二）迟报、谎报、瞒报、漏报有关突发事件的信息，或者通报、报送、公布虚假信息，造成后果的；</w:t>
            </w:r>
            <w:r>
              <w:rPr>
                <w:rFonts w:ascii="宋体"/>
                <w:sz w:val="18"/>
                <w:szCs w:val="18"/>
              </w:rPr>
              <w:br w:type="textWrapping"/>
            </w:r>
            <w:r>
              <w:rPr>
                <w:rFonts w:ascii="宋体" w:hAnsi="宋体"/>
                <w:sz w:val="18"/>
                <w:szCs w:val="18"/>
              </w:rPr>
              <w:t xml:space="preserve">    </w:t>
            </w:r>
            <w:r>
              <w:rPr>
                <w:rFonts w:hint="eastAsia" w:ascii="宋体" w:hAnsi="宋体"/>
                <w:sz w:val="18"/>
                <w:szCs w:val="18"/>
              </w:rPr>
              <w:t>（三）未按规定及时发布突发事件警报、采取预警期的措施，导致损害发生的；</w:t>
            </w:r>
            <w:r>
              <w:rPr>
                <w:rFonts w:ascii="宋体"/>
                <w:sz w:val="18"/>
                <w:szCs w:val="18"/>
              </w:rPr>
              <w:br w:type="textWrapping"/>
            </w:r>
            <w:r>
              <w:rPr>
                <w:rFonts w:ascii="宋体" w:hAnsi="宋体"/>
                <w:sz w:val="18"/>
                <w:szCs w:val="18"/>
              </w:rPr>
              <w:t xml:space="preserve">    </w:t>
            </w:r>
            <w:r>
              <w:rPr>
                <w:rFonts w:hint="eastAsia" w:ascii="宋体" w:hAnsi="宋体"/>
                <w:sz w:val="18"/>
                <w:szCs w:val="18"/>
              </w:rPr>
              <w:t>（四）未按规定及时采取措施处置突发事件或者处置不当，造成后果的；</w:t>
            </w:r>
            <w:r>
              <w:rPr>
                <w:rFonts w:ascii="宋体"/>
                <w:sz w:val="18"/>
                <w:szCs w:val="18"/>
              </w:rPr>
              <w:br w:type="textWrapping"/>
            </w:r>
            <w:r>
              <w:rPr>
                <w:rFonts w:ascii="宋体" w:hAnsi="宋体"/>
                <w:sz w:val="18"/>
                <w:szCs w:val="18"/>
              </w:rPr>
              <w:t xml:space="preserve">    </w:t>
            </w:r>
            <w:r>
              <w:rPr>
                <w:rFonts w:hint="eastAsia" w:ascii="宋体" w:hAnsi="宋体"/>
                <w:sz w:val="18"/>
                <w:szCs w:val="18"/>
              </w:rPr>
              <w:t>（五）不服从上级人民政府对突发事件应急处置工作的统一领导、指挥和协调的；</w:t>
            </w:r>
            <w:r>
              <w:rPr>
                <w:rFonts w:ascii="宋体"/>
                <w:sz w:val="18"/>
                <w:szCs w:val="18"/>
              </w:rPr>
              <w:br w:type="textWrapping"/>
            </w:r>
            <w:r>
              <w:rPr>
                <w:rFonts w:ascii="宋体" w:hAnsi="宋体"/>
                <w:sz w:val="18"/>
                <w:szCs w:val="18"/>
              </w:rPr>
              <w:t xml:space="preserve">    </w:t>
            </w:r>
            <w:r>
              <w:rPr>
                <w:rFonts w:hint="eastAsia" w:ascii="宋体" w:hAnsi="宋体"/>
                <w:sz w:val="18"/>
                <w:szCs w:val="18"/>
              </w:rPr>
              <w:t>（六）未及时组织开展生产自救、恢复重建等善后工作的；</w:t>
            </w:r>
            <w:r>
              <w:rPr>
                <w:rFonts w:ascii="宋体"/>
                <w:sz w:val="18"/>
                <w:szCs w:val="18"/>
              </w:rPr>
              <w:br w:type="textWrapping"/>
            </w:r>
            <w:r>
              <w:rPr>
                <w:rFonts w:ascii="宋体" w:hAnsi="宋体"/>
                <w:sz w:val="18"/>
                <w:szCs w:val="18"/>
              </w:rPr>
              <w:t xml:space="preserve">    </w:t>
            </w:r>
            <w:r>
              <w:rPr>
                <w:rFonts w:hint="eastAsia" w:ascii="宋体" w:hAnsi="宋体"/>
                <w:sz w:val="18"/>
                <w:szCs w:val="18"/>
              </w:rPr>
              <w:t>（七）截留、挪用、私分或者变相私分应急救援资金、物资的；</w:t>
            </w:r>
            <w:r>
              <w:rPr>
                <w:rFonts w:ascii="宋体"/>
                <w:sz w:val="18"/>
                <w:szCs w:val="18"/>
              </w:rPr>
              <w:br w:type="textWrapping"/>
            </w:r>
            <w:r>
              <w:rPr>
                <w:rFonts w:ascii="宋体" w:hAnsi="宋体"/>
                <w:sz w:val="18"/>
                <w:szCs w:val="18"/>
              </w:rPr>
              <w:t xml:space="preserve">    </w:t>
            </w:r>
            <w:r>
              <w:rPr>
                <w:rFonts w:hint="eastAsia" w:ascii="宋体" w:hAnsi="宋体"/>
                <w:sz w:val="18"/>
                <w:szCs w:val="18"/>
              </w:rPr>
              <w:t>（八）不及时归还征用的单位和个人的财产，或者对被征用财产的单位和个人不按规定给予补偿的。</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423" w:type="dxa"/>
          </w:tcPr>
          <w:p>
            <w:pPr>
              <w:spacing w:line="240" w:lineRule="exact"/>
              <w:rPr>
                <w:rFonts w:ascii="宋体"/>
                <w:sz w:val="18"/>
                <w:szCs w:val="18"/>
              </w:rPr>
            </w:pPr>
            <w:r>
              <w:rPr>
                <w:rFonts w:ascii="宋体" w:hAnsi="宋体"/>
                <w:sz w:val="18"/>
                <w:szCs w:val="18"/>
              </w:rPr>
              <w:t>8</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对辖区内适用简易程序安全生产违法行为的处罚</w:t>
            </w:r>
          </w:p>
        </w:tc>
        <w:tc>
          <w:tcPr>
            <w:tcW w:w="6095" w:type="dxa"/>
          </w:tcPr>
          <w:p>
            <w:pPr>
              <w:spacing w:line="240" w:lineRule="exact"/>
              <w:ind w:firstLine="360"/>
              <w:rPr>
                <w:rFonts w:ascii="宋体"/>
                <w:sz w:val="18"/>
                <w:szCs w:val="18"/>
              </w:rPr>
            </w:pPr>
            <w:r>
              <w:rPr>
                <w:rFonts w:ascii="宋体" w:hAnsi="宋体"/>
                <w:sz w:val="18"/>
                <w:szCs w:val="18"/>
              </w:rPr>
              <w:t>1.</w:t>
            </w:r>
            <w:r>
              <w:rPr>
                <w:rFonts w:hint="eastAsia" w:ascii="宋体" w:hAnsi="宋体"/>
                <w:sz w:val="18"/>
                <w:szCs w:val="18"/>
              </w:rPr>
              <w:t>【规章】《安全生产违法行为处罚办法》（</w:t>
            </w:r>
            <w:r>
              <w:rPr>
                <w:rFonts w:ascii="宋体" w:hAnsi="宋体"/>
                <w:sz w:val="18"/>
                <w:szCs w:val="18"/>
              </w:rPr>
              <w:t>2007</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30</w:t>
            </w:r>
            <w:r>
              <w:rPr>
                <w:rFonts w:hint="eastAsia" w:ascii="宋体" w:hAnsi="宋体"/>
                <w:sz w:val="18"/>
                <w:szCs w:val="18"/>
              </w:rPr>
              <w:t>日国家安全监管总局令第</w:t>
            </w:r>
            <w:r>
              <w:rPr>
                <w:rFonts w:ascii="宋体" w:hAnsi="宋体"/>
                <w:sz w:val="18"/>
                <w:szCs w:val="18"/>
              </w:rPr>
              <w:t>15</w:t>
            </w:r>
            <w:r>
              <w:rPr>
                <w:rFonts w:hint="eastAsia" w:ascii="宋体" w:hAnsi="宋体"/>
                <w:sz w:val="18"/>
                <w:szCs w:val="18"/>
              </w:rPr>
              <w:t>号公布，根据</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w:t>
            </w:r>
            <w:r>
              <w:rPr>
                <w:rFonts w:hint="eastAsia" w:ascii="宋体" w:hAnsi="宋体"/>
                <w:sz w:val="18"/>
                <w:szCs w:val="18"/>
              </w:rPr>
              <w:t>日国家安全监管总局令第</w:t>
            </w:r>
            <w:r>
              <w:rPr>
                <w:rFonts w:ascii="宋体" w:hAnsi="宋体"/>
                <w:sz w:val="18"/>
                <w:szCs w:val="18"/>
              </w:rPr>
              <w:t>77</w:t>
            </w:r>
            <w:r>
              <w:rPr>
                <w:rFonts w:hint="eastAsia" w:ascii="宋体" w:hAnsi="宋体"/>
                <w:sz w:val="18"/>
                <w:szCs w:val="18"/>
              </w:rPr>
              <w:t>号修正）第六条</w:t>
            </w:r>
            <w:r>
              <w:rPr>
                <w:rFonts w:ascii="宋体" w:hAnsi="宋体"/>
                <w:sz w:val="18"/>
                <w:szCs w:val="18"/>
              </w:rPr>
              <w:t xml:space="preserve">  </w:t>
            </w:r>
            <w:r>
              <w:rPr>
                <w:rFonts w:hint="eastAsia" w:ascii="宋体" w:hAnsi="宋体"/>
                <w:sz w:val="18"/>
                <w:szCs w:val="18"/>
              </w:rPr>
              <w:t>县级以上安全监管监察部门应当按照本章的规定，在各自的职责范围内对安全生产违法行为行政处罚行使管辖权。</w:t>
            </w:r>
          </w:p>
          <w:p>
            <w:pPr>
              <w:spacing w:line="240" w:lineRule="exact"/>
              <w:ind w:firstLine="360"/>
              <w:rPr>
                <w:rFonts w:ascii="宋体"/>
                <w:sz w:val="18"/>
                <w:szCs w:val="18"/>
              </w:rPr>
            </w:pPr>
            <w:r>
              <w:rPr>
                <w:rFonts w:hint="eastAsia" w:ascii="宋体" w:hAnsi="宋体"/>
                <w:sz w:val="18"/>
                <w:szCs w:val="18"/>
              </w:rPr>
              <w:t>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w:t>
            </w:r>
          </w:p>
          <w:p>
            <w:pPr>
              <w:spacing w:line="240" w:lineRule="exact"/>
              <w:ind w:firstLine="360"/>
              <w:rPr>
                <w:rFonts w:ascii="宋体"/>
                <w:sz w:val="18"/>
                <w:szCs w:val="18"/>
              </w:rPr>
            </w:pPr>
            <w:r>
              <w:rPr>
                <w:rFonts w:ascii="宋体" w:hAnsi="宋体"/>
                <w:sz w:val="18"/>
                <w:szCs w:val="18"/>
              </w:rPr>
              <w:t>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sz w:val="18"/>
                <w:szCs w:val="18"/>
              </w:rPr>
              <w:br w:type="textWrapping"/>
            </w:r>
            <w:r>
              <w:rPr>
                <w:rFonts w:hint="eastAsia" w:ascii="宋体" w:hAnsi="宋体"/>
                <w:sz w:val="18"/>
                <w:szCs w:val="18"/>
              </w:rPr>
              <w:t>　</w:t>
            </w:r>
            <w:r>
              <w:rPr>
                <w:rFonts w:ascii="宋体" w:hAnsi="宋体"/>
                <w:sz w:val="18"/>
                <w:szCs w:val="18"/>
              </w:rPr>
              <w:t xml:space="preserve">  </w:t>
            </w:r>
            <w:r>
              <w:rPr>
                <w:rFonts w:hint="eastAsia" w:ascii="宋体" w:hAnsi="宋体"/>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r>
              <w:rPr>
                <w:rFonts w:ascii="宋体"/>
                <w:sz w:val="18"/>
                <w:szCs w:val="18"/>
              </w:rPr>
              <w:br w:type="textWrapping"/>
            </w:r>
            <w:r>
              <w:rPr>
                <w:rFonts w:hint="eastAsia" w:ascii="宋体" w:hAnsi="宋体"/>
                <w:sz w:val="18"/>
                <w:szCs w:val="18"/>
              </w:rPr>
              <w:t>　</w:t>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p>
          <w:p>
            <w:pPr>
              <w:spacing w:line="240" w:lineRule="exact"/>
              <w:ind w:firstLine="360"/>
              <w:rPr>
                <w:rFonts w:ascii="宋体"/>
                <w:sz w:val="18"/>
                <w:szCs w:val="18"/>
              </w:rPr>
            </w:pPr>
            <w:r>
              <w:rPr>
                <w:rFonts w:hint="eastAsia" w:ascii="宋体" w:hAnsi="宋体"/>
                <w:sz w:val="18"/>
                <w:szCs w:val="18"/>
              </w:rPr>
              <w:t>第四十六条</w:t>
            </w:r>
            <w:r>
              <w:rPr>
                <w:rFonts w:ascii="宋体" w:hAnsi="宋体"/>
                <w:sz w:val="18"/>
                <w:szCs w:val="18"/>
              </w:rPr>
              <w:t xml:space="preserve"> </w:t>
            </w:r>
            <w:r>
              <w:rPr>
                <w:rFonts w:hint="eastAsia" w:ascii="宋体" w:hAnsi="宋体"/>
                <w:sz w:val="18"/>
                <w:szCs w:val="18"/>
              </w:rPr>
              <w:t>作出罚款决定的行政机关应当与收缴罚款的机构分离。</w:t>
            </w:r>
          </w:p>
          <w:p>
            <w:pPr>
              <w:spacing w:line="240" w:lineRule="exact"/>
              <w:ind w:firstLine="360"/>
              <w:rPr>
                <w:rFonts w:ascii="宋体"/>
                <w:sz w:val="18"/>
                <w:szCs w:val="18"/>
              </w:rPr>
            </w:pPr>
            <w:r>
              <w:rPr>
                <w:rFonts w:hint="eastAsia" w:ascii="宋体" w:hAnsi="宋体"/>
                <w:sz w:val="18"/>
                <w:szCs w:val="18"/>
              </w:rPr>
              <w:t>除依照本法第四十七条、第四十八条的规定当场收缴的罚款外，作出行政处罚决定的行政机关及其执法人员不得自行收缴罚款。</w:t>
            </w:r>
          </w:p>
          <w:p>
            <w:pPr>
              <w:spacing w:line="240" w:lineRule="exact"/>
              <w:ind w:firstLine="360"/>
              <w:rPr>
                <w:rFonts w:ascii="宋体"/>
                <w:sz w:val="18"/>
                <w:szCs w:val="18"/>
              </w:rPr>
            </w:pPr>
            <w:r>
              <w:rPr>
                <w:rFonts w:hint="eastAsia" w:ascii="宋体" w:hAnsi="宋体"/>
                <w:sz w:val="18"/>
                <w:szCs w:val="18"/>
              </w:rPr>
              <w:t>当事人应当自收到行政处罚决定书之日起十五日内，到指定的银行缴纳罚款。银行应当收受罚款，并将罚款直接上缴国库。</w:t>
            </w:r>
          </w:p>
          <w:p>
            <w:pPr>
              <w:spacing w:line="240" w:lineRule="exact"/>
              <w:ind w:firstLine="360"/>
              <w:rPr>
                <w:rFonts w:ascii="宋体"/>
                <w:sz w:val="18"/>
                <w:szCs w:val="18"/>
              </w:rPr>
            </w:pPr>
            <w:r>
              <w:rPr>
                <w:rFonts w:hint="eastAsia" w:ascii="宋体" w:hAnsi="宋体"/>
                <w:sz w:val="18"/>
                <w:szCs w:val="18"/>
              </w:rPr>
              <w:t>第四十七条</w:t>
            </w:r>
            <w:r>
              <w:rPr>
                <w:rFonts w:ascii="宋体" w:hAnsi="宋体"/>
                <w:sz w:val="18"/>
                <w:szCs w:val="18"/>
              </w:rPr>
              <w:t xml:space="preserve"> </w:t>
            </w:r>
            <w:r>
              <w:rPr>
                <w:rFonts w:hint="eastAsia" w:ascii="宋体" w:hAnsi="宋体"/>
                <w:sz w:val="18"/>
                <w:szCs w:val="18"/>
              </w:rPr>
              <w:t>依照本法第三十三条的规定当场作出行政处罚决定，有下列情形之一的，执法人员可以当场收缴罚款：</w:t>
            </w:r>
          </w:p>
          <w:p>
            <w:pPr>
              <w:spacing w:line="240" w:lineRule="exact"/>
              <w:ind w:firstLine="360"/>
              <w:rPr>
                <w:rFonts w:ascii="宋体"/>
                <w:sz w:val="18"/>
                <w:szCs w:val="18"/>
              </w:rPr>
            </w:pPr>
            <w:r>
              <w:rPr>
                <w:rFonts w:hint="eastAsia" w:ascii="宋体" w:hAnsi="宋体"/>
                <w:sz w:val="18"/>
                <w:szCs w:val="18"/>
              </w:rPr>
              <w:t>（一）依法给予二十元以下的罚款的；</w:t>
            </w:r>
          </w:p>
          <w:p>
            <w:pPr>
              <w:spacing w:line="240" w:lineRule="exact"/>
              <w:ind w:firstLine="360"/>
              <w:rPr>
                <w:rFonts w:ascii="宋体"/>
                <w:sz w:val="18"/>
                <w:szCs w:val="18"/>
              </w:rPr>
            </w:pPr>
            <w:r>
              <w:rPr>
                <w:rFonts w:hint="eastAsia" w:ascii="宋体" w:hAnsi="宋体"/>
                <w:sz w:val="18"/>
                <w:szCs w:val="18"/>
              </w:rPr>
              <w:t>（二）不当场收缴事后难以执行的。</w:t>
            </w:r>
          </w:p>
          <w:p>
            <w:pPr>
              <w:spacing w:line="240" w:lineRule="exact"/>
              <w:ind w:firstLine="360"/>
              <w:rPr>
                <w:rFonts w:ascii="宋体"/>
                <w:sz w:val="18"/>
                <w:szCs w:val="18"/>
              </w:rPr>
            </w:pPr>
            <w:r>
              <w:rPr>
                <w:rFonts w:hint="eastAsia" w:ascii="宋体" w:hAnsi="宋体"/>
                <w:sz w:val="18"/>
                <w:szCs w:val="18"/>
              </w:rPr>
              <w:t>第四十八条</w:t>
            </w:r>
            <w:r>
              <w:rPr>
                <w:rFonts w:ascii="宋体" w:hAnsi="宋体"/>
                <w:sz w:val="18"/>
                <w:szCs w:val="18"/>
              </w:rPr>
              <w:t xml:space="preserve"> </w:t>
            </w:r>
            <w:r>
              <w:rPr>
                <w:rFonts w:hint="eastAsia" w:ascii="宋体" w:hAnsi="宋体"/>
                <w:sz w:val="18"/>
                <w:szCs w:val="18"/>
              </w:rPr>
              <w:t>在边远、水上、交通不便地区，行政机关及其执法人员依照本法第三十三条、第三十八条的规定作出罚款决定后，当事人向指定的银行缴纳罚款确有困难，经当事人提出，行政机关及其执法人员可以当场收缴罚款。</w:t>
            </w:r>
          </w:p>
        </w:tc>
        <w:tc>
          <w:tcPr>
            <w:tcW w:w="851" w:type="dxa"/>
          </w:tcPr>
          <w:p>
            <w:pPr>
              <w:spacing w:line="240" w:lineRule="exact"/>
              <w:rPr>
                <w:rFonts w:ascii="宋体"/>
                <w:sz w:val="18"/>
                <w:szCs w:val="18"/>
              </w:rPr>
            </w:pPr>
            <w:r>
              <w:rPr>
                <w:rFonts w:hint="eastAsia" w:ascii="宋体" w:hAnsi="宋体"/>
                <w:sz w:val="18"/>
                <w:szCs w:val="18"/>
              </w:rPr>
              <w:t>龙胜县安全生产监督管理局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ind w:firstLine="360"/>
              <w:rPr>
                <w:rFonts w:ascii="宋体" w:hAnsi="宋体"/>
                <w:sz w:val="18"/>
                <w:szCs w:val="18"/>
              </w:rPr>
            </w:pPr>
            <w:r>
              <w:rPr>
                <w:rFonts w:ascii="宋体" w:hAnsi="宋体"/>
                <w:sz w:val="18"/>
                <w:szCs w:val="18"/>
              </w:rPr>
              <w:t>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p>
          <w:p>
            <w:pPr>
              <w:spacing w:line="240" w:lineRule="exact"/>
              <w:ind w:firstLine="360"/>
              <w:rPr>
                <w:rFonts w:ascii="宋体"/>
                <w:sz w:val="18"/>
                <w:szCs w:val="18"/>
              </w:rPr>
            </w:pPr>
            <w:r>
              <w:rPr>
                <w:rFonts w:hint="eastAsia" w:ascii="宋体" w:hAnsi="宋体"/>
                <w:sz w:val="18"/>
                <w:szCs w:val="18"/>
              </w:rPr>
              <w:t>第三十四条　执法人员当场作出行政处罚决定的，应当向当事人出示执法身份证件，填写预定格式、编有号码的行政处罚决定书。行政处罚决定书应当当场交付当事人。</w:t>
            </w:r>
          </w:p>
          <w:p>
            <w:pPr>
              <w:spacing w:line="240" w:lineRule="exact"/>
              <w:ind w:firstLine="360"/>
              <w:rPr>
                <w:rFonts w:ascii="宋体"/>
                <w:sz w:val="18"/>
                <w:szCs w:val="18"/>
              </w:rPr>
            </w:pPr>
            <w:r>
              <w:rPr>
                <w:rFonts w:hint="eastAsia" w:ascii="宋体" w:hAnsi="宋体"/>
                <w:sz w:val="18"/>
                <w:szCs w:val="18"/>
              </w:rPr>
              <w:t>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p>
          <w:p>
            <w:pPr>
              <w:spacing w:line="240" w:lineRule="exact"/>
              <w:ind w:firstLine="360"/>
              <w:rPr>
                <w:rFonts w:ascii="宋体" w:hAnsi="宋体"/>
                <w:sz w:val="18"/>
                <w:szCs w:val="18"/>
              </w:rPr>
            </w:pPr>
            <w:r>
              <w:rPr>
                <w:rFonts w:ascii="宋体" w:hAnsi="宋体"/>
                <w:sz w:val="18"/>
                <w:szCs w:val="18"/>
              </w:rPr>
              <w:t>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hAnsi="宋体"/>
                <w:sz w:val="18"/>
                <w:szCs w:val="18"/>
              </w:rPr>
            </w:pP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3" w:hRule="atLeast"/>
        </w:trPr>
        <w:tc>
          <w:tcPr>
            <w:tcW w:w="423" w:type="dxa"/>
          </w:tcPr>
          <w:p>
            <w:pPr>
              <w:spacing w:line="240" w:lineRule="exact"/>
              <w:rPr>
                <w:rFonts w:ascii="宋体"/>
                <w:sz w:val="18"/>
                <w:szCs w:val="18"/>
              </w:rPr>
            </w:pPr>
            <w:r>
              <w:rPr>
                <w:rFonts w:ascii="宋体" w:hAnsi="宋体"/>
                <w:sz w:val="18"/>
                <w:szCs w:val="18"/>
              </w:rPr>
              <w:t>9</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对安全生产违法行为对象直接履行警告</w:t>
            </w:r>
          </w:p>
        </w:tc>
        <w:tc>
          <w:tcPr>
            <w:tcW w:w="6095" w:type="dxa"/>
          </w:tcPr>
          <w:p>
            <w:pPr>
              <w:spacing w:line="240" w:lineRule="exact"/>
              <w:ind w:firstLine="360" w:firstLineChars="200"/>
              <w:rPr>
                <w:rFonts w:ascii="宋体"/>
                <w:sz w:val="18"/>
                <w:szCs w:val="18"/>
              </w:rPr>
            </w:pPr>
            <w:r>
              <w:rPr>
                <w:rFonts w:ascii="宋体" w:hAnsi="宋体"/>
                <w:sz w:val="18"/>
                <w:szCs w:val="18"/>
              </w:rPr>
              <w:t>1.</w:t>
            </w:r>
            <w:r>
              <w:rPr>
                <w:rFonts w:hint="eastAsia" w:ascii="宋体" w:hAnsi="宋体" w:cs="宋体"/>
                <w:sz w:val="18"/>
                <w:szCs w:val="18"/>
              </w:rPr>
              <w:t>【规章】《安全生产违法行为处罚办法》（</w:t>
            </w:r>
            <w:r>
              <w:rPr>
                <w:rFonts w:ascii="宋体" w:hAnsi="宋体"/>
                <w:sz w:val="18"/>
                <w:szCs w:val="18"/>
              </w:rPr>
              <w:t>2015</w:t>
            </w:r>
            <w:r>
              <w:rPr>
                <w:rFonts w:hint="eastAsia" w:ascii="宋体" w:hAnsi="宋体" w:cs="宋体"/>
                <w:sz w:val="18"/>
                <w:szCs w:val="18"/>
              </w:rPr>
              <w:t>年</w:t>
            </w:r>
            <w:r>
              <w:rPr>
                <w:rFonts w:ascii="宋体" w:hAnsi="宋体"/>
                <w:sz w:val="18"/>
                <w:szCs w:val="18"/>
              </w:rPr>
              <w:t>1</w:t>
            </w:r>
            <w:r>
              <w:rPr>
                <w:rFonts w:hint="eastAsia" w:ascii="宋体" w:hAnsi="宋体" w:cs="宋体"/>
                <w:sz w:val="18"/>
                <w:szCs w:val="18"/>
              </w:rPr>
              <w:t>月</w:t>
            </w:r>
            <w:r>
              <w:rPr>
                <w:rFonts w:ascii="宋体" w:hAnsi="宋体"/>
                <w:sz w:val="18"/>
                <w:szCs w:val="18"/>
              </w:rPr>
              <w:t>16</w:t>
            </w:r>
            <w:r>
              <w:rPr>
                <w:rFonts w:hint="eastAsia" w:ascii="宋体" w:hAnsi="宋体" w:cs="宋体"/>
                <w:sz w:val="18"/>
                <w:szCs w:val="18"/>
              </w:rPr>
              <w:t>日国家安全生产监督管理总局令第</w:t>
            </w:r>
            <w:r>
              <w:rPr>
                <w:rFonts w:ascii="宋体" w:hAnsi="宋体"/>
                <w:sz w:val="18"/>
                <w:szCs w:val="18"/>
              </w:rPr>
              <w:t>77</w:t>
            </w:r>
            <w:r>
              <w:rPr>
                <w:rFonts w:hint="eastAsia" w:ascii="宋体" w:hAnsi="宋体" w:cs="宋体"/>
                <w:sz w:val="18"/>
                <w:szCs w:val="18"/>
              </w:rPr>
              <w:t>号）</w:t>
            </w:r>
            <w:r>
              <w:rPr>
                <w:rFonts w:ascii="宋体" w:hAnsi="宋体"/>
                <w:b/>
                <w:bCs/>
                <w:sz w:val="18"/>
                <w:szCs w:val="18"/>
              </w:rPr>
              <w:t xml:space="preserve"> </w:t>
            </w:r>
            <w:r>
              <w:rPr>
                <w:rFonts w:hint="eastAsia" w:ascii="宋体" w:hAnsi="宋体" w:cs="宋体"/>
                <w:b/>
                <w:bCs/>
                <w:sz w:val="18"/>
                <w:szCs w:val="18"/>
              </w:rPr>
              <w:t>第二条</w:t>
            </w:r>
            <w:r>
              <w:rPr>
                <w:rFonts w:hint="eastAsia" w:ascii="宋体" w:hAnsi="宋体" w:cs="宋体"/>
                <w:sz w:val="18"/>
                <w:szCs w:val="18"/>
              </w:rPr>
              <w:t>　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r>
              <w:rPr>
                <w:rFonts w:ascii="宋体"/>
                <w:sz w:val="18"/>
                <w:szCs w:val="18"/>
              </w:rPr>
              <w:br w:type="textWrapping"/>
            </w:r>
            <w:r>
              <w:rPr>
                <w:rFonts w:hint="eastAsia" w:ascii="宋体" w:hAnsi="宋体" w:cs="宋体"/>
                <w:sz w:val="18"/>
                <w:szCs w:val="18"/>
              </w:rPr>
              <w:t>　　煤矿安全监察机构依照本办法和煤矿安全监察行政处罚办法，对煤矿、煤矿安全生产中介机构等生产经营单位及其有关人员的安全生产违法行为实施行政处罚。</w:t>
            </w:r>
            <w:r>
              <w:rPr>
                <w:rFonts w:ascii="宋体"/>
                <w:sz w:val="18"/>
                <w:szCs w:val="18"/>
              </w:rPr>
              <w:br w:type="textWrapping"/>
            </w:r>
            <w:r>
              <w:rPr>
                <w:rFonts w:hint="eastAsia" w:ascii="宋体" w:hAnsi="宋体" w:cs="宋体"/>
                <w:sz w:val="18"/>
                <w:szCs w:val="18"/>
              </w:rPr>
              <w:t>　　有关法律、行政法规对安全生产违法行为行政处罚的种类、幅度或者决定机关另有规定的，依照其规定。</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　</w:t>
            </w:r>
            <w:r>
              <w:rPr>
                <w:rFonts w:hint="eastAsia" w:ascii="宋体" w:hAnsi="宋体" w:cs="宋体"/>
                <w:b/>
                <w:bCs/>
                <w:sz w:val="18"/>
                <w:szCs w:val="18"/>
              </w:rPr>
              <w:t>第五条</w:t>
            </w:r>
            <w:r>
              <w:rPr>
                <w:rFonts w:hint="eastAsia" w:ascii="宋体" w:hAnsi="宋体" w:cs="宋体"/>
                <w:sz w:val="18"/>
                <w:szCs w:val="18"/>
              </w:rPr>
              <w:t>　安全生产违法行为行政处罚的种类：</w:t>
            </w:r>
            <w:r>
              <w:rPr>
                <w:rFonts w:ascii="宋体"/>
                <w:sz w:val="18"/>
                <w:szCs w:val="18"/>
              </w:rPr>
              <w:br w:type="textWrapping"/>
            </w:r>
            <w:r>
              <w:rPr>
                <w:rFonts w:hint="eastAsia" w:ascii="宋体" w:hAnsi="宋体" w:cs="宋体"/>
                <w:sz w:val="18"/>
                <w:szCs w:val="18"/>
              </w:rPr>
              <w:t>　　（一）警告；</w:t>
            </w:r>
            <w:r>
              <w:rPr>
                <w:rFonts w:ascii="宋体"/>
                <w:sz w:val="18"/>
                <w:szCs w:val="18"/>
              </w:rPr>
              <w:br w:type="textWrapping"/>
            </w:r>
            <w:r>
              <w:rPr>
                <w:rFonts w:hint="eastAsia" w:ascii="宋体" w:hAnsi="宋体" w:cs="宋体"/>
                <w:sz w:val="18"/>
                <w:szCs w:val="18"/>
              </w:rPr>
              <w:t>　　（二）罚款；</w:t>
            </w:r>
            <w:r>
              <w:rPr>
                <w:rFonts w:ascii="宋体"/>
                <w:sz w:val="18"/>
                <w:szCs w:val="18"/>
              </w:rPr>
              <w:br w:type="textWrapping"/>
            </w:r>
            <w:r>
              <w:rPr>
                <w:rFonts w:hint="eastAsia" w:ascii="宋体" w:hAnsi="宋体" w:cs="宋体"/>
                <w:sz w:val="18"/>
                <w:szCs w:val="18"/>
              </w:rPr>
              <w:t>　　（三）没收违法所得、没收非法开采的煤炭产品、采掘设备；</w:t>
            </w:r>
            <w:r>
              <w:rPr>
                <w:rFonts w:ascii="宋体"/>
                <w:sz w:val="18"/>
                <w:szCs w:val="18"/>
              </w:rPr>
              <w:br w:type="textWrapping"/>
            </w:r>
            <w:r>
              <w:rPr>
                <w:rFonts w:hint="eastAsia" w:ascii="宋体" w:hAnsi="宋体" w:cs="宋体"/>
                <w:sz w:val="18"/>
                <w:szCs w:val="18"/>
              </w:rPr>
              <w:t>　　（四）责令停产停业整顿、责令停产停业、责令停止建设、责令停止施工；</w:t>
            </w:r>
            <w:r>
              <w:rPr>
                <w:rFonts w:ascii="宋体"/>
                <w:sz w:val="18"/>
                <w:szCs w:val="18"/>
              </w:rPr>
              <w:br w:type="textWrapping"/>
            </w:r>
            <w:r>
              <w:rPr>
                <w:rFonts w:hint="eastAsia" w:ascii="宋体" w:hAnsi="宋体" w:cs="宋体"/>
                <w:sz w:val="18"/>
                <w:szCs w:val="18"/>
              </w:rPr>
              <w:t>　　（五）暂扣或者吊销有关许可证，暂停或者撤销有关执业资格、岗位证书；</w:t>
            </w:r>
            <w:r>
              <w:rPr>
                <w:rFonts w:ascii="宋体"/>
                <w:sz w:val="18"/>
                <w:szCs w:val="18"/>
              </w:rPr>
              <w:br w:type="textWrapping"/>
            </w:r>
            <w:r>
              <w:rPr>
                <w:rFonts w:hint="eastAsia" w:ascii="宋体" w:hAnsi="宋体" w:cs="宋体"/>
                <w:sz w:val="18"/>
                <w:szCs w:val="18"/>
              </w:rPr>
              <w:t>　　（六）关闭；</w:t>
            </w:r>
            <w:r>
              <w:rPr>
                <w:rFonts w:ascii="宋体"/>
                <w:sz w:val="18"/>
                <w:szCs w:val="18"/>
              </w:rPr>
              <w:br w:type="textWrapping"/>
            </w:r>
            <w:r>
              <w:rPr>
                <w:rFonts w:hint="eastAsia" w:ascii="宋体" w:hAnsi="宋体" w:cs="宋体"/>
                <w:sz w:val="18"/>
                <w:szCs w:val="18"/>
              </w:rPr>
              <w:t>　　（七）拘留；</w:t>
            </w:r>
            <w:r>
              <w:rPr>
                <w:rFonts w:ascii="宋体"/>
                <w:sz w:val="18"/>
                <w:szCs w:val="18"/>
              </w:rPr>
              <w:br w:type="textWrapping"/>
            </w:r>
            <w:r>
              <w:rPr>
                <w:rFonts w:hint="eastAsia" w:ascii="宋体" w:hAnsi="宋体" w:cs="宋体"/>
                <w:sz w:val="18"/>
                <w:szCs w:val="18"/>
              </w:rPr>
              <w:t>　　（八）安全生产法律、行政法规规定的其他行政处罚。</w:t>
            </w:r>
            <w:r>
              <w:rPr>
                <w:rFonts w:ascii="宋体"/>
                <w:sz w:val="18"/>
                <w:szCs w:val="18"/>
              </w:rPr>
              <w:br w:type="textWrapping"/>
            </w:r>
            <w:r>
              <w:rPr>
                <w:rFonts w:hint="eastAsia" w:ascii="宋体" w:hAnsi="宋体" w:cs="宋体"/>
                <w:sz w:val="18"/>
                <w:szCs w:val="18"/>
              </w:rPr>
              <w:t>　　</w:t>
            </w:r>
            <w:r>
              <w:rPr>
                <w:rFonts w:hint="eastAsia" w:ascii="宋体" w:hAnsi="宋体" w:cs="宋体"/>
                <w:b/>
                <w:bCs/>
                <w:sz w:val="18"/>
                <w:szCs w:val="18"/>
              </w:rPr>
              <w:t>第六条　</w:t>
            </w:r>
            <w:r>
              <w:rPr>
                <w:rFonts w:hint="eastAsia" w:ascii="宋体" w:hAnsi="宋体" w:cs="宋体"/>
                <w:sz w:val="18"/>
                <w:szCs w:val="18"/>
              </w:rPr>
              <w:t>县级以上安全监管监察部门应当按照本章的规定，在各自的职责范围内对安全生产违法行为行政处罚行使管辖权。</w:t>
            </w:r>
          </w:p>
          <w:p>
            <w:pPr>
              <w:spacing w:line="240" w:lineRule="exact"/>
              <w:rPr>
                <w:rFonts w:ascii="宋体"/>
                <w:sz w:val="18"/>
                <w:szCs w:val="18"/>
              </w:rPr>
            </w:pPr>
            <w:r>
              <w:rPr>
                <w:rFonts w:hint="eastAsia" w:ascii="宋体" w:hAnsi="宋体" w:cs="宋体"/>
                <w:b/>
                <w:bCs/>
                <w:sz w:val="18"/>
                <w:szCs w:val="18"/>
              </w:rPr>
              <w:t>第十二条</w:t>
            </w:r>
            <w:r>
              <w:rPr>
                <w:rFonts w:hint="eastAsia" w:ascii="宋体" w:hAnsi="宋体" w:cs="宋体"/>
                <w:sz w:val="18"/>
                <w:szCs w:val="18"/>
              </w:rPr>
              <w:t>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委托的安全监管监察部门应当监督检查受委托的单位实施行政处罚，并对其实施行政处罚的后果承担法律责任。</w:t>
            </w:r>
          </w:p>
        </w:tc>
        <w:tc>
          <w:tcPr>
            <w:tcW w:w="851"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龙胜</w:t>
            </w:r>
            <w:r>
              <w:rPr>
                <w:rFonts w:hint="eastAsia" w:ascii="宋体" w:hAnsi="宋体" w:cs="宋体"/>
                <w:sz w:val="18"/>
                <w:szCs w:val="18"/>
              </w:rPr>
              <w:t>县安全生产监督管理局</w:t>
            </w:r>
          </w:p>
        </w:tc>
        <w:tc>
          <w:tcPr>
            <w:tcW w:w="567" w:type="dxa"/>
          </w:tcPr>
          <w:p>
            <w:pPr>
              <w:spacing w:line="240" w:lineRule="exact"/>
              <w:rPr>
                <w:rFonts w:ascii="宋体"/>
                <w:sz w:val="18"/>
                <w:szCs w:val="18"/>
              </w:rPr>
            </w:pPr>
            <w:r>
              <w:rPr>
                <w:rFonts w:hint="eastAsia" w:ascii="宋体" w:hAnsi="宋体" w:cs="宋体"/>
                <w:sz w:val="18"/>
                <w:szCs w:val="18"/>
              </w:rPr>
              <w:t>龙胜县</w:t>
            </w:r>
            <w:r>
              <w:rPr>
                <w:rFonts w:hint="eastAsia" w:ascii="宋体" w:hAnsi="宋体" w:cs="宋体"/>
                <w:sz w:val="18"/>
                <w:szCs w:val="18"/>
                <w:lang w:eastAsia="zh-CN"/>
              </w:rPr>
              <w:t>马堤</w:t>
            </w:r>
            <w:r>
              <w:rPr>
                <w:rFonts w:hint="eastAsia" w:ascii="宋体" w:hAnsi="宋体" w:cs="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cs="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cs="宋体"/>
                <w:sz w:val="18"/>
                <w:szCs w:val="18"/>
              </w:rPr>
              <w:t>调查取证环节：（</w:t>
            </w:r>
            <w:r>
              <w:rPr>
                <w:rFonts w:ascii="宋体" w:hAnsi="宋体"/>
                <w:sz w:val="18"/>
                <w:szCs w:val="18"/>
              </w:rPr>
              <w:t>1</w:t>
            </w:r>
            <w:r>
              <w:rPr>
                <w:rFonts w:hint="eastAsia" w:ascii="宋体" w:hAnsi="宋体" w:cs="宋体"/>
                <w:sz w:val="18"/>
                <w:szCs w:val="18"/>
              </w:rPr>
              <w:t>）全面、客观、公正地调查，收集与案件有关的证据；必要时，依法进行检查。（</w:t>
            </w:r>
            <w:r>
              <w:rPr>
                <w:rFonts w:ascii="宋体" w:hAnsi="宋体"/>
                <w:sz w:val="18"/>
                <w:szCs w:val="18"/>
              </w:rPr>
              <w:t>2</w:t>
            </w:r>
            <w:r>
              <w:rPr>
                <w:rFonts w:hint="eastAsia" w:ascii="宋体" w:hAnsi="宋体" w:cs="宋体"/>
                <w:sz w:val="18"/>
                <w:szCs w:val="18"/>
              </w:rPr>
              <w:t>）不得少于</w:t>
            </w:r>
            <w:r>
              <w:rPr>
                <w:rFonts w:ascii="宋体" w:hAnsi="宋体"/>
                <w:sz w:val="18"/>
                <w:szCs w:val="18"/>
              </w:rPr>
              <w:t>2</w:t>
            </w:r>
            <w:r>
              <w:rPr>
                <w:rFonts w:hint="eastAsia" w:ascii="宋体" w:hAnsi="宋体" w:cs="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cs="宋体"/>
                <w:sz w:val="18"/>
                <w:szCs w:val="18"/>
              </w:rPr>
              <w:t>（</w:t>
            </w:r>
            <w:r>
              <w:rPr>
                <w:rFonts w:hint="eastAsia" w:ascii="宋体" w:hAnsi="宋体"/>
                <w:sz w:val="18"/>
                <w:szCs w:val="18"/>
              </w:rPr>
              <w:t>2</w:t>
            </w:r>
            <w:r>
              <w:rPr>
                <w:rFonts w:hint="eastAsia" w:ascii="宋体" w:hAnsi="宋体" w:cs="宋体"/>
                <w:sz w:val="18"/>
                <w:szCs w:val="18"/>
              </w:rPr>
              <w:t>）书面告知当事人拟作出行政处罚决定的事实、理由及依据和当事人依法享有陈述、申辩、听证等权利。（</w:t>
            </w:r>
            <w:r>
              <w:rPr>
                <w:rFonts w:hint="eastAsia" w:ascii="宋体" w:hAnsi="宋体"/>
                <w:sz w:val="18"/>
                <w:szCs w:val="18"/>
              </w:rPr>
              <w:t>3</w:t>
            </w:r>
            <w:r>
              <w:rPr>
                <w:rFonts w:hint="eastAsia" w:ascii="宋体" w:hAnsi="宋体" w:cs="宋体"/>
                <w:sz w:val="18"/>
                <w:szCs w:val="18"/>
              </w:rPr>
              <w:t>）充分听取当事人的意见，认真进行复核。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cs="宋体"/>
                <w:sz w:val="18"/>
                <w:szCs w:val="18"/>
              </w:rPr>
              <w:t>处罚决定环节：（</w:t>
            </w:r>
            <w:r>
              <w:rPr>
                <w:rFonts w:ascii="宋体" w:hAnsi="宋体"/>
                <w:sz w:val="18"/>
                <w:szCs w:val="18"/>
              </w:rPr>
              <w:t>1</w:t>
            </w:r>
            <w:r>
              <w:rPr>
                <w:rFonts w:hint="eastAsia" w:ascii="宋体" w:hAnsi="宋体" w:cs="宋体"/>
                <w:sz w:val="18"/>
                <w:szCs w:val="18"/>
              </w:rPr>
              <w:t>）将已查明的案情、处罚意见报行政机关负责人批准。（</w:t>
            </w:r>
            <w:r>
              <w:rPr>
                <w:rFonts w:ascii="宋体" w:hAnsi="宋体"/>
                <w:sz w:val="18"/>
                <w:szCs w:val="18"/>
              </w:rPr>
              <w:t>2</w:t>
            </w:r>
            <w:r>
              <w:rPr>
                <w:rFonts w:hint="eastAsia" w:ascii="宋体" w:hAnsi="宋体" w:cs="宋体"/>
                <w:sz w:val="18"/>
                <w:szCs w:val="18"/>
              </w:rPr>
              <w:t>）行政机关负责人依法分情形作出处罚决定。（</w:t>
            </w:r>
            <w:r>
              <w:rPr>
                <w:rFonts w:ascii="宋体" w:hAnsi="宋体"/>
                <w:sz w:val="18"/>
                <w:szCs w:val="18"/>
              </w:rPr>
              <w:t>3</w:t>
            </w:r>
            <w:r>
              <w:rPr>
                <w:rFonts w:hint="eastAsia" w:ascii="宋体" w:hAnsi="宋体" w:cs="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cs="宋体"/>
                <w:sz w:val="18"/>
                <w:szCs w:val="18"/>
              </w:rPr>
              <w:t>）制作完整的书面处罚决定书。（</w:t>
            </w:r>
            <w:r>
              <w:rPr>
                <w:rFonts w:ascii="宋体" w:hAnsi="宋体"/>
                <w:sz w:val="18"/>
                <w:szCs w:val="18"/>
              </w:rPr>
              <w:t>5</w:t>
            </w:r>
            <w:r>
              <w:rPr>
                <w:rFonts w:hint="eastAsia" w:ascii="宋体" w:hAnsi="宋体" w:cs="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cs="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cs="宋体"/>
                <w:sz w:val="18"/>
                <w:szCs w:val="18"/>
              </w:rPr>
              <w:t>法律法规规章文件规定应履行的其他责任。</w:t>
            </w:r>
          </w:p>
        </w:tc>
        <w:tc>
          <w:tcPr>
            <w:tcW w:w="5244" w:type="dxa"/>
          </w:tcPr>
          <w:p>
            <w:pPr>
              <w:spacing w:line="240" w:lineRule="exact"/>
              <w:rPr>
                <w:rFonts w:ascii="宋体" w:hAnsi="宋体"/>
                <w:sz w:val="18"/>
                <w:szCs w:val="18"/>
              </w:rPr>
            </w:pPr>
            <w:r>
              <w:rPr>
                <w:rFonts w:ascii="宋体" w:hAnsi="宋体"/>
                <w:sz w:val="18"/>
                <w:szCs w:val="18"/>
              </w:rPr>
              <w:t xml:space="preserve"> 1-1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cs="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cs="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cs="宋体"/>
                <w:sz w:val="18"/>
                <w:szCs w:val="18"/>
              </w:rPr>
              <w:t>调查，收集有关证据</w:t>
            </w:r>
            <w:r>
              <w:rPr>
                <w:rFonts w:ascii="宋体" w:hAnsi="宋体"/>
                <w:sz w:val="18"/>
                <w:szCs w:val="18"/>
              </w:rPr>
              <w:t xml:space="preserve"> </w:t>
            </w:r>
            <w:r>
              <w:rPr>
                <w:rFonts w:hint="eastAsia" w:ascii="宋体" w:hAnsi="宋体" w:cs="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w:t>
            </w:r>
            <w:r>
              <w:rPr>
                <w:rFonts w:ascii="宋体" w:hAnsi="宋体"/>
                <w:sz w:val="18"/>
                <w:szCs w:val="18"/>
              </w:rPr>
              <w:t xml:space="preserve"> </w:t>
            </w:r>
            <w:r>
              <w:rPr>
                <w:rFonts w:hint="eastAsia" w:ascii="宋体" w:hAnsi="宋体" w:cs="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号修改后公布）第三十一条</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hint="eastAsia" w:ascii="宋体" w:hAnsi="宋体" w:cs="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cs="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w:t>
            </w:r>
            <w:r>
              <w:rPr>
                <w:rFonts w:ascii="宋体" w:hAnsi="宋体"/>
                <w:sz w:val="18"/>
                <w:szCs w:val="18"/>
              </w:rPr>
              <w:t xml:space="preserve"> </w:t>
            </w:r>
            <w:r>
              <w:rPr>
                <w:rFonts w:hint="eastAsia" w:ascii="宋体" w:hAnsi="宋体" w:cs="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号修改后公布）第五十四条“行政机关应当建立健全对行政处罚的监督机制县级以上人民政府应当加强对行政处罚的监督检查”。</w:t>
            </w:r>
            <w:r>
              <w:rPr>
                <w:rFonts w:ascii="宋体" w:hAnsi="宋体"/>
                <w:sz w:val="18"/>
                <w:szCs w:val="18"/>
              </w:rPr>
              <w:t xml:space="preserve"> </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cs="宋体"/>
                <w:sz w:val="18"/>
                <w:szCs w:val="18"/>
              </w:rPr>
              <w:t>没有法定的行政处罚依据的；</w:t>
            </w:r>
            <w:r>
              <w:rPr>
                <w:rFonts w:ascii="宋体" w:hAnsi="宋体"/>
                <w:sz w:val="18"/>
                <w:szCs w:val="18"/>
              </w:rPr>
              <w:t>2.</w:t>
            </w:r>
            <w:r>
              <w:rPr>
                <w:rFonts w:hint="eastAsia" w:ascii="宋体" w:hAnsi="宋体" w:cs="宋体"/>
                <w:sz w:val="18"/>
                <w:szCs w:val="18"/>
              </w:rPr>
              <w:t>擅自改变行政处罚种类、幅度的；</w:t>
            </w:r>
            <w:r>
              <w:rPr>
                <w:rFonts w:ascii="宋体" w:hAnsi="宋体"/>
                <w:sz w:val="18"/>
                <w:szCs w:val="18"/>
              </w:rPr>
              <w:t>3.</w:t>
            </w:r>
            <w:r>
              <w:rPr>
                <w:rFonts w:hint="eastAsia" w:ascii="宋体" w:hAnsi="宋体" w:cs="宋体"/>
                <w:sz w:val="18"/>
                <w:szCs w:val="18"/>
              </w:rPr>
              <w:t>违反法定的行政处罚程序的；</w:t>
            </w:r>
            <w:r>
              <w:rPr>
                <w:rFonts w:ascii="宋体" w:hAnsi="宋体"/>
                <w:sz w:val="18"/>
                <w:szCs w:val="18"/>
              </w:rPr>
              <w:t>4.</w:t>
            </w:r>
            <w:r>
              <w:rPr>
                <w:rFonts w:hint="eastAsia" w:ascii="宋体" w:hAnsi="宋体" w:cs="宋体"/>
                <w:sz w:val="18"/>
                <w:szCs w:val="18"/>
              </w:rPr>
              <w:t>违反本法第十八条关于委托处罚的规定的；</w:t>
            </w:r>
            <w:r>
              <w:rPr>
                <w:rFonts w:ascii="宋体" w:hAnsi="宋体"/>
                <w:sz w:val="18"/>
                <w:szCs w:val="18"/>
              </w:rPr>
              <w:t>5.</w:t>
            </w:r>
            <w:r>
              <w:rPr>
                <w:rFonts w:hint="eastAsia" w:ascii="宋体" w:hAnsi="宋体" w:cs="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cs="宋体"/>
                <w:sz w:val="18"/>
                <w:szCs w:val="18"/>
              </w:rPr>
              <w:t>违反法律规定自行收缴罚款的，或向案件承办机构返还罚款或者拍卖款项的；</w:t>
            </w:r>
            <w:r>
              <w:rPr>
                <w:rFonts w:ascii="宋体" w:hAnsi="宋体"/>
                <w:sz w:val="18"/>
                <w:szCs w:val="18"/>
              </w:rPr>
              <w:t>7.</w:t>
            </w:r>
            <w:r>
              <w:rPr>
                <w:rFonts w:hint="eastAsia" w:ascii="宋体" w:hAnsi="宋体" w:cs="宋体"/>
                <w:sz w:val="18"/>
                <w:szCs w:val="18"/>
              </w:rPr>
              <w:t>将罚款、没收的违法所得或者财物截留、私分或者变相私分的；</w:t>
            </w:r>
            <w:r>
              <w:rPr>
                <w:rFonts w:ascii="宋体" w:hAnsi="宋体"/>
                <w:sz w:val="18"/>
                <w:szCs w:val="18"/>
              </w:rPr>
              <w:t>8.</w:t>
            </w:r>
            <w:r>
              <w:rPr>
                <w:rFonts w:hint="eastAsia" w:ascii="宋体" w:hAnsi="宋体" w:cs="宋体"/>
                <w:sz w:val="18"/>
                <w:szCs w:val="18"/>
              </w:rPr>
              <w:t>利用职务上的便利，索取或者收受他人财物、收缴罚款据为己有；</w:t>
            </w:r>
            <w:r>
              <w:rPr>
                <w:rFonts w:ascii="宋体" w:hAnsi="宋体"/>
                <w:sz w:val="18"/>
                <w:szCs w:val="18"/>
              </w:rPr>
              <w:t>9.</w:t>
            </w:r>
            <w:r>
              <w:rPr>
                <w:rFonts w:hint="eastAsia" w:ascii="宋体" w:hAnsi="宋体" w:cs="宋体"/>
                <w:sz w:val="18"/>
                <w:szCs w:val="18"/>
              </w:rPr>
              <w:t>使用或者损毁扣押的财物，对当事人造成损失的；</w:t>
            </w:r>
            <w:r>
              <w:rPr>
                <w:rFonts w:ascii="宋体" w:hAnsi="宋体"/>
                <w:sz w:val="18"/>
                <w:szCs w:val="18"/>
              </w:rPr>
              <w:t>10.</w:t>
            </w:r>
            <w:r>
              <w:rPr>
                <w:rFonts w:hint="eastAsia" w:ascii="宋体" w:hAnsi="宋体" w:cs="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cs="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cs="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号修改后公布）第五十五条</w:t>
            </w:r>
            <w:r>
              <w:rPr>
                <w:rFonts w:ascii="宋体" w:hAnsi="宋体"/>
                <w:sz w:val="18"/>
                <w:szCs w:val="18"/>
              </w:rPr>
              <w:t xml:space="preserve"> </w:t>
            </w:r>
            <w:r>
              <w:rPr>
                <w:rFonts w:hint="eastAsia" w:ascii="宋体" w:hAnsi="宋体" w:cs="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第五十六条</w:t>
            </w:r>
            <w:r>
              <w:rPr>
                <w:rFonts w:ascii="宋体" w:hAnsi="宋体"/>
                <w:sz w:val="18"/>
                <w:szCs w:val="18"/>
              </w:rPr>
              <w:t xml:space="preserve"> </w:t>
            </w:r>
            <w:r>
              <w:rPr>
                <w:rFonts w:hint="eastAsia" w:ascii="宋体" w:hAnsi="宋体" w:cs="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第五十七条</w:t>
            </w:r>
            <w:r>
              <w:rPr>
                <w:rFonts w:ascii="宋体" w:hAnsi="宋体"/>
                <w:sz w:val="18"/>
                <w:szCs w:val="18"/>
              </w:rPr>
              <w:t xml:space="preserve"> </w:t>
            </w:r>
            <w:r>
              <w:rPr>
                <w:rFonts w:hint="eastAsia" w:ascii="宋体" w:hAnsi="宋体" w:cs="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第五十八条</w:t>
            </w:r>
            <w:r>
              <w:rPr>
                <w:rFonts w:ascii="宋体" w:hAnsi="宋体"/>
                <w:sz w:val="18"/>
                <w:szCs w:val="18"/>
              </w:rPr>
              <w:t xml:space="preserve"> </w:t>
            </w:r>
            <w:r>
              <w:rPr>
                <w:rFonts w:hint="eastAsia" w:ascii="宋体" w:hAnsi="宋体" w:cs="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cs="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第五十九条</w:t>
            </w:r>
            <w:r>
              <w:rPr>
                <w:rFonts w:ascii="宋体" w:hAnsi="宋体"/>
                <w:sz w:val="18"/>
                <w:szCs w:val="18"/>
              </w:rPr>
              <w:t xml:space="preserve"> </w:t>
            </w:r>
            <w:r>
              <w:rPr>
                <w:rFonts w:hint="eastAsia" w:ascii="宋体" w:hAnsi="宋体" w:cs="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第六十条</w:t>
            </w:r>
            <w:r>
              <w:rPr>
                <w:rFonts w:ascii="宋体" w:hAnsi="宋体"/>
                <w:sz w:val="18"/>
                <w:szCs w:val="18"/>
              </w:rPr>
              <w:t xml:space="preserve"> </w:t>
            </w:r>
            <w:r>
              <w:rPr>
                <w:rFonts w:hint="eastAsia" w:ascii="宋体" w:hAnsi="宋体" w:cs="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第六十一条</w:t>
            </w:r>
            <w:r>
              <w:rPr>
                <w:rFonts w:ascii="宋体" w:hAnsi="宋体"/>
                <w:sz w:val="18"/>
                <w:szCs w:val="18"/>
              </w:rPr>
              <w:t xml:space="preserve"> </w:t>
            </w:r>
            <w:r>
              <w:rPr>
                <w:rFonts w:hint="eastAsia" w:ascii="宋体" w:hAnsi="宋体" w:cs="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第六十二条</w:t>
            </w:r>
            <w:r>
              <w:rPr>
                <w:rFonts w:ascii="宋体" w:hAnsi="宋体"/>
                <w:sz w:val="18"/>
                <w:szCs w:val="18"/>
              </w:rPr>
              <w:t xml:space="preserve"> </w:t>
            </w:r>
            <w:r>
              <w:rPr>
                <w:rFonts w:hint="eastAsia" w:ascii="宋体" w:hAnsi="宋体" w:cs="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423" w:type="dxa"/>
          </w:tcPr>
          <w:p>
            <w:pPr>
              <w:spacing w:line="240" w:lineRule="exact"/>
              <w:rPr>
                <w:rFonts w:ascii="宋体"/>
                <w:sz w:val="18"/>
                <w:szCs w:val="18"/>
              </w:rPr>
            </w:pPr>
            <w:r>
              <w:rPr>
                <w:rFonts w:ascii="宋体" w:hAnsi="宋体"/>
                <w:sz w:val="18"/>
                <w:szCs w:val="18"/>
              </w:rPr>
              <w:t>10</w:t>
            </w:r>
          </w:p>
        </w:tc>
        <w:tc>
          <w:tcPr>
            <w:tcW w:w="404" w:type="dxa"/>
          </w:tcPr>
          <w:p>
            <w:pPr>
              <w:spacing w:line="240" w:lineRule="exact"/>
              <w:rPr>
                <w:rFonts w:ascii="宋体"/>
                <w:sz w:val="18"/>
                <w:szCs w:val="18"/>
              </w:rPr>
            </w:pPr>
            <w:r>
              <w:rPr>
                <w:rFonts w:hint="eastAsia" w:ascii="宋体" w:hAnsi="宋体" w:cs="宋体"/>
                <w:sz w:val="18"/>
                <w:szCs w:val="18"/>
              </w:rPr>
              <w:t>行政处罚</w:t>
            </w:r>
          </w:p>
        </w:tc>
        <w:tc>
          <w:tcPr>
            <w:tcW w:w="709" w:type="dxa"/>
          </w:tcPr>
          <w:p>
            <w:pPr>
              <w:spacing w:line="240" w:lineRule="exact"/>
              <w:rPr>
                <w:rFonts w:ascii="宋体" w:hAnsi="宋体"/>
                <w:sz w:val="18"/>
                <w:szCs w:val="18"/>
              </w:rPr>
            </w:pPr>
            <w:r>
              <w:rPr>
                <w:rFonts w:hint="eastAsia" w:ascii="宋体" w:hAnsi="宋体" w:cs="宋体"/>
                <w:sz w:val="18"/>
                <w:szCs w:val="18"/>
              </w:rPr>
              <w:t>对安全生产违法行为对象实施责令改正、责令限期改正、责令停止违法行为</w:t>
            </w:r>
            <w:r>
              <w:rPr>
                <w:rFonts w:ascii="宋体" w:hAnsi="宋体"/>
                <w:sz w:val="18"/>
                <w:szCs w:val="18"/>
              </w:rPr>
              <w:t xml:space="preserve"> </w:t>
            </w:r>
          </w:p>
        </w:tc>
        <w:tc>
          <w:tcPr>
            <w:tcW w:w="6095" w:type="dxa"/>
          </w:tcPr>
          <w:p>
            <w:pPr>
              <w:spacing w:line="240" w:lineRule="exact"/>
              <w:rPr>
                <w:rFonts w:ascii="宋体"/>
                <w:sz w:val="18"/>
                <w:szCs w:val="18"/>
              </w:rPr>
            </w:pPr>
            <w:r>
              <w:rPr>
                <w:rFonts w:ascii="宋体" w:hAnsi="宋体"/>
                <w:sz w:val="18"/>
                <w:szCs w:val="18"/>
              </w:rPr>
              <w:t xml:space="preserve">     1.</w:t>
            </w:r>
            <w:r>
              <w:rPr>
                <w:rFonts w:hint="eastAsia" w:ascii="宋体" w:hAnsi="宋体" w:cs="宋体"/>
                <w:sz w:val="18"/>
                <w:szCs w:val="18"/>
              </w:rPr>
              <w:t>【规章】《安全生产违法行为处罚办法》（</w:t>
            </w:r>
            <w:r>
              <w:rPr>
                <w:rFonts w:ascii="宋体" w:hAnsi="宋体"/>
                <w:sz w:val="18"/>
                <w:szCs w:val="18"/>
              </w:rPr>
              <w:t>2015</w:t>
            </w:r>
            <w:r>
              <w:rPr>
                <w:rFonts w:hint="eastAsia" w:ascii="宋体" w:hAnsi="宋体" w:cs="宋体"/>
                <w:sz w:val="18"/>
                <w:szCs w:val="18"/>
              </w:rPr>
              <w:t>年</w:t>
            </w:r>
            <w:r>
              <w:rPr>
                <w:rFonts w:ascii="宋体" w:hAnsi="宋体"/>
                <w:sz w:val="18"/>
                <w:szCs w:val="18"/>
              </w:rPr>
              <w:t>1</w:t>
            </w:r>
            <w:r>
              <w:rPr>
                <w:rFonts w:hint="eastAsia" w:ascii="宋体" w:hAnsi="宋体" w:cs="宋体"/>
                <w:sz w:val="18"/>
                <w:szCs w:val="18"/>
              </w:rPr>
              <w:t>月</w:t>
            </w:r>
            <w:r>
              <w:rPr>
                <w:rFonts w:ascii="宋体" w:hAnsi="宋体"/>
                <w:sz w:val="18"/>
                <w:szCs w:val="18"/>
              </w:rPr>
              <w:t>16</w:t>
            </w:r>
            <w:r>
              <w:rPr>
                <w:rFonts w:hint="eastAsia" w:ascii="宋体" w:hAnsi="宋体" w:cs="宋体"/>
                <w:sz w:val="18"/>
                <w:szCs w:val="18"/>
              </w:rPr>
              <w:t>日国家安全生产监督管理总局令第</w:t>
            </w:r>
            <w:r>
              <w:rPr>
                <w:rFonts w:ascii="宋体" w:hAnsi="宋体"/>
                <w:sz w:val="18"/>
                <w:szCs w:val="18"/>
              </w:rPr>
              <w:t>77</w:t>
            </w:r>
            <w:r>
              <w:rPr>
                <w:rFonts w:hint="eastAsia" w:ascii="宋体" w:hAnsi="宋体" w:cs="宋体"/>
                <w:sz w:val="18"/>
                <w:szCs w:val="18"/>
              </w:rPr>
              <w:t>号</w:t>
            </w:r>
            <w:r>
              <w:rPr>
                <w:rFonts w:ascii="宋体" w:hAnsi="宋体"/>
                <w:b/>
                <w:bCs/>
                <w:sz w:val="18"/>
                <w:szCs w:val="18"/>
              </w:rPr>
              <w:t xml:space="preserve"> </w:t>
            </w:r>
            <w:r>
              <w:rPr>
                <w:rFonts w:hint="eastAsia" w:ascii="宋体" w:hAnsi="宋体" w:cs="宋体"/>
                <w:b/>
                <w:bCs/>
                <w:sz w:val="18"/>
                <w:szCs w:val="18"/>
              </w:rPr>
              <w:t>第二条</w:t>
            </w:r>
            <w:r>
              <w:rPr>
                <w:rFonts w:hint="eastAsia" w:ascii="宋体" w:hAnsi="宋体" w:cs="宋体"/>
                <w:sz w:val="18"/>
                <w:szCs w:val="18"/>
              </w:rPr>
              <w:t>　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r>
              <w:rPr>
                <w:rFonts w:ascii="宋体"/>
                <w:sz w:val="18"/>
                <w:szCs w:val="18"/>
              </w:rPr>
              <w:br w:type="textWrapping"/>
            </w:r>
            <w:r>
              <w:rPr>
                <w:rFonts w:hint="eastAsia" w:ascii="宋体" w:hAnsi="宋体" w:cs="宋体"/>
                <w:sz w:val="18"/>
                <w:szCs w:val="18"/>
              </w:rPr>
              <w:t>　　煤矿安全监察机构依照本办法和煤矿安全监察行政处罚办法，对煤矿、煤矿安全生产中介机构等生产经营单位及其有关人员的安全生产违法行为实施行政处罚。</w:t>
            </w:r>
            <w:r>
              <w:rPr>
                <w:rFonts w:ascii="宋体"/>
                <w:sz w:val="18"/>
                <w:szCs w:val="18"/>
              </w:rPr>
              <w:br w:type="textWrapping"/>
            </w:r>
            <w:r>
              <w:rPr>
                <w:rFonts w:hint="eastAsia" w:ascii="宋体" w:hAnsi="宋体" w:cs="宋体"/>
                <w:sz w:val="18"/>
                <w:szCs w:val="18"/>
              </w:rPr>
              <w:t>　　有关法律、行政法规对安全生产违法行为行政处罚的种类、幅度或者决定机关另有规定的，依照其规定。</w:t>
            </w:r>
            <w:r>
              <w:rPr>
                <w:rFonts w:ascii="宋体"/>
                <w:sz w:val="18"/>
                <w:szCs w:val="18"/>
              </w:rPr>
              <w:br w:type="textWrapping"/>
            </w:r>
            <w:r>
              <w:rPr>
                <w:rFonts w:ascii="宋体" w:hAnsi="宋体"/>
                <w:sz w:val="18"/>
                <w:szCs w:val="18"/>
              </w:rPr>
              <w:t xml:space="preserve"> </w:t>
            </w:r>
            <w:r>
              <w:rPr>
                <w:rFonts w:hint="eastAsia" w:ascii="宋体" w:hAnsi="宋体" w:cs="宋体"/>
                <w:b/>
                <w:bCs/>
                <w:sz w:val="18"/>
                <w:szCs w:val="18"/>
              </w:rPr>
              <w:t>　第五条</w:t>
            </w:r>
            <w:r>
              <w:rPr>
                <w:rFonts w:hint="eastAsia" w:ascii="宋体" w:hAnsi="宋体" w:cs="宋体"/>
                <w:sz w:val="18"/>
                <w:szCs w:val="18"/>
              </w:rPr>
              <w:t>　安全生产违法行为行政处罚的种类：</w:t>
            </w:r>
            <w:r>
              <w:rPr>
                <w:rFonts w:ascii="宋体"/>
                <w:sz w:val="18"/>
                <w:szCs w:val="18"/>
              </w:rPr>
              <w:br w:type="textWrapping"/>
            </w:r>
            <w:r>
              <w:rPr>
                <w:rFonts w:hint="eastAsia" w:ascii="宋体" w:hAnsi="宋体" w:cs="宋体"/>
                <w:sz w:val="18"/>
                <w:szCs w:val="18"/>
              </w:rPr>
              <w:t>　　（一）警告；</w:t>
            </w:r>
            <w:r>
              <w:rPr>
                <w:rFonts w:ascii="宋体"/>
                <w:sz w:val="18"/>
                <w:szCs w:val="18"/>
              </w:rPr>
              <w:br w:type="textWrapping"/>
            </w:r>
            <w:r>
              <w:rPr>
                <w:rFonts w:hint="eastAsia" w:ascii="宋体" w:hAnsi="宋体" w:cs="宋体"/>
                <w:sz w:val="18"/>
                <w:szCs w:val="18"/>
              </w:rPr>
              <w:t>　　（二）罚款；</w:t>
            </w:r>
            <w:r>
              <w:rPr>
                <w:rFonts w:ascii="宋体"/>
                <w:sz w:val="18"/>
                <w:szCs w:val="18"/>
              </w:rPr>
              <w:br w:type="textWrapping"/>
            </w:r>
            <w:r>
              <w:rPr>
                <w:rFonts w:hint="eastAsia" w:ascii="宋体" w:hAnsi="宋体" w:cs="宋体"/>
                <w:sz w:val="18"/>
                <w:szCs w:val="18"/>
              </w:rPr>
              <w:t>　　（三）没收违法所得、没收非法开采的煤炭产品、采掘设备；</w:t>
            </w:r>
            <w:r>
              <w:rPr>
                <w:rFonts w:ascii="宋体"/>
                <w:sz w:val="18"/>
                <w:szCs w:val="18"/>
              </w:rPr>
              <w:br w:type="textWrapping"/>
            </w:r>
            <w:r>
              <w:rPr>
                <w:rFonts w:hint="eastAsia" w:ascii="宋体" w:hAnsi="宋体" w:cs="宋体"/>
                <w:sz w:val="18"/>
                <w:szCs w:val="18"/>
              </w:rPr>
              <w:t>　　（四）责令停产停业整顿、责令停产停业、责令停止建设、责令停止施工；</w:t>
            </w:r>
            <w:r>
              <w:rPr>
                <w:rFonts w:ascii="宋体"/>
                <w:sz w:val="18"/>
                <w:szCs w:val="18"/>
              </w:rPr>
              <w:br w:type="textWrapping"/>
            </w:r>
            <w:r>
              <w:rPr>
                <w:rFonts w:hint="eastAsia" w:ascii="宋体" w:hAnsi="宋体" w:cs="宋体"/>
                <w:sz w:val="18"/>
                <w:szCs w:val="18"/>
              </w:rPr>
              <w:t>　　（五）暂扣或者吊销有关许可证，暂停或者撤销有关执业资格、岗位证书；</w:t>
            </w:r>
            <w:r>
              <w:rPr>
                <w:rFonts w:ascii="宋体"/>
                <w:sz w:val="18"/>
                <w:szCs w:val="18"/>
              </w:rPr>
              <w:br w:type="textWrapping"/>
            </w:r>
            <w:r>
              <w:rPr>
                <w:rFonts w:hint="eastAsia" w:ascii="宋体" w:hAnsi="宋体" w:cs="宋体"/>
                <w:sz w:val="18"/>
                <w:szCs w:val="18"/>
              </w:rPr>
              <w:t>　　（六）关闭；</w:t>
            </w:r>
            <w:r>
              <w:rPr>
                <w:rFonts w:ascii="宋体"/>
                <w:sz w:val="18"/>
                <w:szCs w:val="18"/>
              </w:rPr>
              <w:br w:type="textWrapping"/>
            </w:r>
            <w:r>
              <w:rPr>
                <w:rFonts w:hint="eastAsia" w:ascii="宋体" w:hAnsi="宋体" w:cs="宋体"/>
                <w:sz w:val="18"/>
                <w:szCs w:val="18"/>
              </w:rPr>
              <w:t>　　（七）拘留；</w:t>
            </w:r>
            <w:r>
              <w:rPr>
                <w:rFonts w:ascii="宋体"/>
                <w:sz w:val="18"/>
                <w:szCs w:val="18"/>
              </w:rPr>
              <w:br w:type="textWrapping"/>
            </w:r>
            <w:r>
              <w:rPr>
                <w:rFonts w:hint="eastAsia" w:ascii="宋体" w:hAnsi="宋体" w:cs="宋体"/>
                <w:sz w:val="18"/>
                <w:szCs w:val="18"/>
              </w:rPr>
              <w:t>　　（八）安全生产法律、行政法规规定的其他行政处罚。</w:t>
            </w:r>
            <w:r>
              <w:rPr>
                <w:rFonts w:ascii="宋体"/>
                <w:sz w:val="18"/>
                <w:szCs w:val="18"/>
              </w:rPr>
              <w:br w:type="textWrapping"/>
            </w:r>
            <w:r>
              <w:rPr>
                <w:rFonts w:hint="eastAsia" w:ascii="宋体" w:hAnsi="宋体" w:cs="宋体"/>
                <w:sz w:val="18"/>
                <w:szCs w:val="18"/>
              </w:rPr>
              <w:t>　　</w:t>
            </w:r>
            <w:r>
              <w:rPr>
                <w:rFonts w:hint="eastAsia" w:ascii="宋体" w:hAnsi="宋体" w:cs="宋体"/>
                <w:b/>
                <w:bCs/>
                <w:sz w:val="18"/>
                <w:szCs w:val="18"/>
              </w:rPr>
              <w:t>第六条　</w:t>
            </w:r>
            <w:r>
              <w:rPr>
                <w:rFonts w:hint="eastAsia" w:ascii="宋体" w:hAnsi="宋体" w:cs="宋体"/>
                <w:sz w:val="18"/>
                <w:szCs w:val="18"/>
              </w:rPr>
              <w:t>县级以上安全监管监察部门应当按照本章的规定，在各自的职责范围内对安全生产违法行为行政处罚行使管辖权。第十二条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委托的安全监管监察部门应当监督检查受委托的单位实施行政处罚，并对其实施行政处罚的后果承担法律责任。</w:t>
            </w:r>
          </w:p>
          <w:p>
            <w:pPr>
              <w:spacing w:line="240" w:lineRule="exact"/>
              <w:ind w:firstLine="360" w:firstLineChars="200"/>
              <w:rPr>
                <w:rFonts w:ascii="宋体"/>
                <w:sz w:val="18"/>
                <w:szCs w:val="18"/>
              </w:rPr>
            </w:pPr>
            <w:r>
              <w:rPr>
                <w:rFonts w:ascii="宋体" w:hAnsi="宋体"/>
                <w:sz w:val="18"/>
                <w:szCs w:val="18"/>
              </w:rPr>
              <w:t>2.</w:t>
            </w:r>
            <w:r>
              <w:rPr>
                <w:rFonts w:hint="eastAsia" w:ascii="宋体" w:hAnsi="宋体" w:cs="宋体"/>
                <w:sz w:val="18"/>
                <w:szCs w:val="18"/>
              </w:rPr>
              <w:t>【法律】《中华人民共和国安全生产法》中华人民共和国主席令</w:t>
            </w:r>
            <w:r>
              <w:rPr>
                <w:rFonts w:ascii="宋体" w:hAnsi="宋体"/>
                <w:sz w:val="18"/>
                <w:szCs w:val="18"/>
              </w:rPr>
              <w:t xml:space="preserve"> </w:t>
            </w:r>
            <w:r>
              <w:rPr>
                <w:rFonts w:hint="eastAsia" w:ascii="宋体" w:hAnsi="宋体" w:cs="宋体"/>
                <w:sz w:val="18"/>
                <w:szCs w:val="18"/>
              </w:rPr>
              <w:t>第十三号</w:t>
            </w:r>
            <w:r>
              <w:rPr>
                <w:rFonts w:ascii="宋体" w:hAnsi="宋体"/>
                <w:sz w:val="18"/>
                <w:szCs w:val="18"/>
              </w:rPr>
              <w:t xml:space="preserve"> </w:t>
            </w:r>
            <w:r>
              <w:rPr>
                <w:rFonts w:hint="eastAsia" w:ascii="宋体" w:hAnsi="宋体" w:cs="宋体"/>
                <w:b/>
                <w:bCs/>
                <w:sz w:val="18"/>
                <w:szCs w:val="18"/>
              </w:rPr>
              <w:t>第六十二条</w:t>
            </w:r>
            <w:r>
              <w:rPr>
                <w:rFonts w:hint="eastAsia" w:ascii="宋体" w:hAnsi="宋体" w:cs="宋体"/>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（一）进入生产经营单位进行检查，调阅有关资料，向有关单位和人员了解情况；</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（二）对检查中发现的安全生产违法行为，当场予以纠正或者要求限期改正；对依法应当给予行政处罚的行为，依照本法和其他有关法律、行政法规的规定作出行政处罚决定；</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851" w:type="dxa"/>
          </w:tcPr>
          <w:p>
            <w:pPr>
              <w:spacing w:line="240" w:lineRule="exact"/>
              <w:rPr>
                <w:rFonts w:ascii="宋体"/>
                <w:sz w:val="18"/>
                <w:szCs w:val="18"/>
              </w:rPr>
            </w:pPr>
            <w:r>
              <w:rPr>
                <w:rFonts w:hint="eastAsia" w:ascii="宋体" w:hAnsi="宋体" w:cs="宋体"/>
                <w:sz w:val="18"/>
                <w:szCs w:val="18"/>
              </w:rPr>
              <w:t>龙胜县县安全生产监督管理局</w:t>
            </w:r>
          </w:p>
        </w:tc>
        <w:tc>
          <w:tcPr>
            <w:tcW w:w="567" w:type="dxa"/>
          </w:tcPr>
          <w:p>
            <w:pPr>
              <w:spacing w:line="240" w:lineRule="exact"/>
              <w:rPr>
                <w:rFonts w:ascii="宋体"/>
                <w:sz w:val="18"/>
                <w:szCs w:val="18"/>
              </w:rPr>
            </w:pPr>
            <w:r>
              <w:rPr>
                <w:rFonts w:hint="eastAsia" w:ascii="宋体" w:hAnsi="宋体" w:cs="宋体"/>
                <w:sz w:val="18"/>
                <w:szCs w:val="18"/>
              </w:rPr>
              <w:t>龙胜县</w:t>
            </w:r>
            <w:r>
              <w:rPr>
                <w:rFonts w:hint="eastAsia" w:ascii="宋体" w:hAnsi="宋体" w:cs="宋体"/>
                <w:sz w:val="18"/>
                <w:szCs w:val="18"/>
                <w:lang w:eastAsia="zh-CN"/>
              </w:rPr>
              <w:t>马堤</w:t>
            </w:r>
            <w:r>
              <w:rPr>
                <w:rFonts w:hint="eastAsia" w:ascii="宋体" w:hAnsi="宋体" w:cs="宋体"/>
                <w:sz w:val="18"/>
                <w:szCs w:val="18"/>
              </w:rPr>
              <w:t>乡国土规建环保安监站（综合执法大队）</w:t>
            </w:r>
          </w:p>
        </w:tc>
        <w:tc>
          <w:tcPr>
            <w:tcW w:w="1701" w:type="dxa"/>
          </w:tcPr>
          <w:p>
            <w:pPr>
              <w:spacing w:line="240" w:lineRule="exact"/>
              <w:ind w:firstLine="420"/>
              <w:rPr>
                <w:rFonts w:ascii="宋体" w:cs="宋体"/>
                <w:sz w:val="18"/>
                <w:szCs w:val="18"/>
              </w:rPr>
            </w:pPr>
            <w:r>
              <w:rPr>
                <w:rFonts w:ascii="宋体" w:hAnsi="宋体"/>
                <w:sz w:val="18"/>
                <w:szCs w:val="18"/>
              </w:rPr>
              <w:t>1.</w:t>
            </w:r>
            <w:r>
              <w:rPr>
                <w:rFonts w:hint="eastAsia" w:ascii="宋体" w:hAnsi="宋体" w:cs="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cs="宋体"/>
                <w:sz w:val="18"/>
                <w:szCs w:val="18"/>
              </w:rPr>
              <w:t>调查取证环节：（</w:t>
            </w:r>
            <w:r>
              <w:rPr>
                <w:rFonts w:ascii="宋体" w:hAnsi="宋体"/>
                <w:sz w:val="18"/>
                <w:szCs w:val="18"/>
              </w:rPr>
              <w:t>1</w:t>
            </w:r>
            <w:r>
              <w:rPr>
                <w:rFonts w:hint="eastAsia" w:ascii="宋体" w:hAnsi="宋体" w:cs="宋体"/>
                <w:sz w:val="18"/>
                <w:szCs w:val="18"/>
              </w:rPr>
              <w:t>）全面、客观、公正地调查，收集与案件有关的证据；必要时，依法进行检查。（</w:t>
            </w:r>
            <w:r>
              <w:rPr>
                <w:rFonts w:ascii="宋体" w:hAnsi="宋体"/>
                <w:sz w:val="18"/>
                <w:szCs w:val="18"/>
              </w:rPr>
              <w:t>2</w:t>
            </w:r>
            <w:r>
              <w:rPr>
                <w:rFonts w:hint="eastAsia" w:ascii="宋体" w:hAnsi="宋体" w:cs="宋体"/>
                <w:sz w:val="18"/>
                <w:szCs w:val="18"/>
              </w:rPr>
              <w:t>）不得少于</w:t>
            </w:r>
            <w:r>
              <w:rPr>
                <w:rFonts w:ascii="宋体" w:hAnsi="宋体"/>
                <w:sz w:val="18"/>
                <w:szCs w:val="18"/>
              </w:rPr>
              <w:t>2</w:t>
            </w:r>
            <w:r>
              <w:rPr>
                <w:rFonts w:hint="eastAsia" w:ascii="宋体" w:hAnsi="宋体" w:cs="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cs="宋体"/>
                <w:sz w:val="18"/>
                <w:szCs w:val="18"/>
              </w:rPr>
              <w:t>（</w:t>
            </w:r>
            <w:r>
              <w:rPr>
                <w:rFonts w:hint="eastAsia" w:ascii="宋体" w:hAnsi="宋体"/>
                <w:sz w:val="18"/>
                <w:szCs w:val="18"/>
              </w:rPr>
              <w:t>2</w:t>
            </w:r>
            <w:r>
              <w:rPr>
                <w:rFonts w:hint="eastAsia" w:ascii="宋体" w:hAnsi="宋体" w:cs="宋体"/>
                <w:sz w:val="18"/>
                <w:szCs w:val="18"/>
              </w:rPr>
              <w:t>）书面告知当事人拟作出行政处罚决定的事实、理由及依据和当事人依法享有陈述、申辩、听证等权利。（</w:t>
            </w:r>
            <w:r>
              <w:rPr>
                <w:rFonts w:hint="eastAsia" w:ascii="宋体" w:hAnsi="宋体"/>
                <w:sz w:val="18"/>
                <w:szCs w:val="18"/>
              </w:rPr>
              <w:t>3</w:t>
            </w:r>
            <w:r>
              <w:rPr>
                <w:rFonts w:hint="eastAsia" w:ascii="宋体" w:hAnsi="宋体" w:cs="宋体"/>
                <w:sz w:val="18"/>
                <w:szCs w:val="18"/>
              </w:rPr>
              <w:t>）充分听取当事人的意见，认真进行复核。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cs="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cs="宋体"/>
                <w:sz w:val="18"/>
                <w:szCs w:val="18"/>
              </w:rPr>
              <w:t>处罚决定环节：（</w:t>
            </w:r>
            <w:r>
              <w:rPr>
                <w:rFonts w:ascii="宋体" w:hAnsi="宋体"/>
                <w:sz w:val="18"/>
                <w:szCs w:val="18"/>
              </w:rPr>
              <w:t>1</w:t>
            </w:r>
            <w:r>
              <w:rPr>
                <w:rFonts w:hint="eastAsia" w:ascii="宋体" w:hAnsi="宋体" w:cs="宋体"/>
                <w:sz w:val="18"/>
                <w:szCs w:val="18"/>
              </w:rPr>
              <w:t>）将已查明的案情、处罚意见报行政机关负责人批准。（</w:t>
            </w:r>
            <w:r>
              <w:rPr>
                <w:rFonts w:ascii="宋体" w:hAnsi="宋体"/>
                <w:sz w:val="18"/>
                <w:szCs w:val="18"/>
              </w:rPr>
              <w:t>2</w:t>
            </w:r>
            <w:r>
              <w:rPr>
                <w:rFonts w:hint="eastAsia" w:ascii="宋体" w:hAnsi="宋体" w:cs="宋体"/>
                <w:sz w:val="18"/>
                <w:szCs w:val="18"/>
              </w:rPr>
              <w:t>）行政机关负责人依法分情形作出处罚决定。（</w:t>
            </w:r>
            <w:r>
              <w:rPr>
                <w:rFonts w:ascii="宋体" w:hAnsi="宋体"/>
                <w:sz w:val="18"/>
                <w:szCs w:val="18"/>
              </w:rPr>
              <w:t>3</w:t>
            </w:r>
            <w:r>
              <w:rPr>
                <w:rFonts w:hint="eastAsia" w:ascii="宋体" w:hAnsi="宋体" w:cs="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cs="宋体"/>
                <w:sz w:val="18"/>
                <w:szCs w:val="18"/>
              </w:rPr>
              <w:t>）制作完整的书面处罚决定书。（</w:t>
            </w:r>
            <w:r>
              <w:rPr>
                <w:rFonts w:ascii="宋体" w:hAnsi="宋体"/>
                <w:sz w:val="18"/>
                <w:szCs w:val="18"/>
              </w:rPr>
              <w:t>5</w:t>
            </w:r>
            <w:r>
              <w:rPr>
                <w:rFonts w:hint="eastAsia" w:ascii="宋体" w:hAnsi="宋体" w:cs="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cs="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cs="宋体"/>
                <w:sz w:val="18"/>
                <w:szCs w:val="18"/>
              </w:rPr>
              <w:t>法律法规规章文件规定应履行的其他责任。</w:t>
            </w:r>
          </w:p>
          <w:p>
            <w:pPr>
              <w:spacing w:line="240" w:lineRule="exact"/>
              <w:ind w:firstLine="420"/>
              <w:rPr>
                <w:rFonts w:ascii="宋体"/>
                <w:sz w:val="18"/>
                <w:szCs w:val="18"/>
              </w:rPr>
            </w:pPr>
          </w:p>
        </w:tc>
        <w:tc>
          <w:tcPr>
            <w:tcW w:w="5244" w:type="dxa"/>
          </w:tcPr>
          <w:p>
            <w:pPr>
              <w:spacing w:line="240" w:lineRule="exact"/>
              <w:rPr>
                <w:rFonts w:ascii="宋体" w:hAnsi="宋体"/>
                <w:sz w:val="18"/>
                <w:szCs w:val="18"/>
              </w:rPr>
            </w:pPr>
            <w:r>
              <w:rPr>
                <w:rFonts w:ascii="宋体" w:hAnsi="宋体"/>
                <w:sz w:val="18"/>
                <w:szCs w:val="18"/>
              </w:rPr>
              <w:t xml:space="preserve"> 1-1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号修改后公布）第二十条“行政处罚由违法行为发生地的县级以上地方人民政府具有行政处罚权的行政机关管辖”</w:t>
            </w:r>
            <w:r>
              <w:rPr>
                <w:rFonts w:ascii="宋体"/>
                <w:sz w:val="18"/>
                <w:szCs w:val="18"/>
              </w:rPr>
              <w:br w:type="textWrapping"/>
            </w:r>
            <w:r>
              <w:rPr>
                <w:rFonts w:ascii="宋体" w:hAnsi="宋体"/>
                <w:sz w:val="18"/>
                <w:szCs w:val="18"/>
              </w:rPr>
              <w:t xml:space="preserve">    2-1</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号修改后公布）第三十七条“行政机关在调查或者进行检查时，执法人员不得少于</w:t>
            </w:r>
            <w:r>
              <w:rPr>
                <w:rFonts w:ascii="宋体" w:hAnsi="宋体"/>
                <w:sz w:val="18"/>
                <w:szCs w:val="18"/>
              </w:rPr>
              <w:t>2</w:t>
            </w:r>
            <w:r>
              <w:rPr>
                <w:rFonts w:hint="eastAsia" w:ascii="宋体" w:hAnsi="宋体" w:cs="宋体"/>
                <w:sz w:val="18"/>
                <w:szCs w:val="18"/>
              </w:rPr>
              <w:t>人，并应当向当事人或有关人员出示证件。”“询问或检查应当制作笔录”</w:t>
            </w:r>
            <w:r>
              <w:rPr>
                <w:rFonts w:ascii="宋体"/>
                <w:sz w:val="18"/>
                <w:szCs w:val="18"/>
              </w:rPr>
              <w:br w:type="textWrapping"/>
            </w:r>
            <w:r>
              <w:rPr>
                <w:rFonts w:ascii="宋体" w:hAnsi="宋体"/>
                <w:sz w:val="18"/>
                <w:szCs w:val="18"/>
              </w:rPr>
              <w:t xml:space="preserve">    2-2.</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cs="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cs="宋体"/>
                <w:sz w:val="18"/>
                <w:szCs w:val="18"/>
              </w:rPr>
              <w:t>调查，收集有关证据</w:t>
            </w:r>
            <w:r>
              <w:rPr>
                <w:rFonts w:ascii="宋体" w:hAnsi="宋体"/>
                <w:sz w:val="18"/>
                <w:szCs w:val="18"/>
              </w:rPr>
              <w:t xml:space="preserve"> </w:t>
            </w:r>
            <w:r>
              <w:rPr>
                <w:rFonts w:hint="eastAsia" w:ascii="宋体" w:hAnsi="宋体" w:cs="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w:t>
            </w:r>
            <w:r>
              <w:rPr>
                <w:rFonts w:ascii="宋体" w:hAnsi="宋体"/>
                <w:sz w:val="18"/>
                <w:szCs w:val="18"/>
              </w:rPr>
              <w:t xml:space="preserve"> </w:t>
            </w:r>
            <w:r>
              <w:rPr>
                <w:rFonts w:hint="eastAsia" w:ascii="宋体" w:hAnsi="宋体" w:cs="宋体"/>
                <w:sz w:val="18"/>
                <w:szCs w:val="18"/>
              </w:rPr>
              <w:t>“调查终结，行政机关负责人应当对调查取证结果进行审查。</w:t>
            </w:r>
            <w:r>
              <w:rPr>
                <w:rFonts w:ascii="宋体"/>
                <w:sz w:val="18"/>
                <w:szCs w:val="18"/>
              </w:rPr>
              <w:br w:type="textWrapping"/>
            </w:r>
            <w:r>
              <w:rPr>
                <w:rFonts w:ascii="宋体" w:hAnsi="宋体"/>
                <w:sz w:val="18"/>
                <w:szCs w:val="18"/>
              </w:rPr>
              <w:t xml:space="preserve">    3.</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号修改后公布）第三十一条</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hint="eastAsia" w:ascii="宋体" w:hAnsi="宋体" w:cs="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cs="宋体"/>
                <w:sz w:val="18"/>
                <w:szCs w:val="18"/>
              </w:rPr>
              <w:t>”</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cs="宋体"/>
                <w:sz w:val="18"/>
                <w:szCs w:val="18"/>
              </w:rPr>
              <w:t>第四十二条“行政机关在作出行政处罚前，应当告知当事人有要求听证的权利”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w:t>
            </w:r>
            <w:r>
              <w:rPr>
                <w:rFonts w:ascii="宋体" w:hAnsi="宋体"/>
                <w:sz w:val="18"/>
                <w:szCs w:val="18"/>
              </w:rPr>
              <w:t xml:space="preserve"> </w:t>
            </w:r>
            <w:r>
              <w:rPr>
                <w:rFonts w:hint="eastAsia" w:ascii="宋体" w:hAnsi="宋体" w:cs="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号修改后公布）第五十四条“行政机关应当建立健全对行政处罚的监督机制县级以上人民政府应当加强对行政处罚的监督检查”。</w:t>
            </w:r>
            <w:r>
              <w:rPr>
                <w:rFonts w:ascii="宋体" w:hAnsi="宋体"/>
                <w:sz w:val="18"/>
                <w:szCs w:val="18"/>
              </w:rPr>
              <w:t xml:space="preserve"> </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cs="宋体"/>
                <w:sz w:val="18"/>
                <w:szCs w:val="18"/>
              </w:rPr>
              <w:t>没有法定的行政处罚依据的；</w:t>
            </w:r>
            <w:r>
              <w:rPr>
                <w:rFonts w:ascii="宋体" w:hAnsi="宋体"/>
                <w:sz w:val="18"/>
                <w:szCs w:val="18"/>
              </w:rPr>
              <w:t>2.</w:t>
            </w:r>
            <w:r>
              <w:rPr>
                <w:rFonts w:hint="eastAsia" w:ascii="宋体" w:hAnsi="宋体" w:cs="宋体"/>
                <w:sz w:val="18"/>
                <w:szCs w:val="18"/>
              </w:rPr>
              <w:t>擅自改变行政处罚种类、幅度的；</w:t>
            </w:r>
            <w:r>
              <w:rPr>
                <w:rFonts w:ascii="宋体" w:hAnsi="宋体"/>
                <w:sz w:val="18"/>
                <w:szCs w:val="18"/>
              </w:rPr>
              <w:t>3.</w:t>
            </w:r>
            <w:r>
              <w:rPr>
                <w:rFonts w:hint="eastAsia" w:ascii="宋体" w:hAnsi="宋体" w:cs="宋体"/>
                <w:sz w:val="18"/>
                <w:szCs w:val="18"/>
              </w:rPr>
              <w:t>违反法定的行政处罚程序的；</w:t>
            </w:r>
            <w:r>
              <w:rPr>
                <w:rFonts w:ascii="宋体" w:hAnsi="宋体"/>
                <w:sz w:val="18"/>
                <w:szCs w:val="18"/>
              </w:rPr>
              <w:t>4.</w:t>
            </w:r>
            <w:r>
              <w:rPr>
                <w:rFonts w:hint="eastAsia" w:ascii="宋体" w:hAnsi="宋体" w:cs="宋体"/>
                <w:sz w:val="18"/>
                <w:szCs w:val="18"/>
              </w:rPr>
              <w:t>违反本法第十八条关于委托处罚的规定的；</w:t>
            </w:r>
            <w:r>
              <w:rPr>
                <w:rFonts w:ascii="宋体" w:hAnsi="宋体"/>
                <w:sz w:val="18"/>
                <w:szCs w:val="18"/>
              </w:rPr>
              <w:t>5.</w:t>
            </w:r>
            <w:r>
              <w:rPr>
                <w:rFonts w:hint="eastAsia" w:ascii="宋体" w:hAnsi="宋体" w:cs="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cs="宋体"/>
                <w:sz w:val="18"/>
                <w:szCs w:val="18"/>
              </w:rPr>
              <w:t>违反法律规定自行收缴罚款的，或向案件承办机构返还罚款或者拍卖款项的；</w:t>
            </w:r>
            <w:r>
              <w:rPr>
                <w:rFonts w:ascii="宋体" w:hAnsi="宋体"/>
                <w:sz w:val="18"/>
                <w:szCs w:val="18"/>
              </w:rPr>
              <w:t>7.</w:t>
            </w:r>
            <w:r>
              <w:rPr>
                <w:rFonts w:hint="eastAsia" w:ascii="宋体" w:hAnsi="宋体" w:cs="宋体"/>
                <w:sz w:val="18"/>
                <w:szCs w:val="18"/>
              </w:rPr>
              <w:t>将罚款、没收的违法所得或者财物截留、私分或者变相私分的；</w:t>
            </w:r>
            <w:r>
              <w:rPr>
                <w:rFonts w:ascii="宋体" w:hAnsi="宋体"/>
                <w:sz w:val="18"/>
                <w:szCs w:val="18"/>
              </w:rPr>
              <w:t>8.</w:t>
            </w:r>
            <w:r>
              <w:rPr>
                <w:rFonts w:hint="eastAsia" w:ascii="宋体" w:hAnsi="宋体" w:cs="宋体"/>
                <w:sz w:val="18"/>
                <w:szCs w:val="18"/>
              </w:rPr>
              <w:t>利用职务上的便利，索取或者收受他人财物、收缴罚款据为己有；</w:t>
            </w:r>
            <w:r>
              <w:rPr>
                <w:rFonts w:ascii="宋体" w:hAnsi="宋体"/>
                <w:sz w:val="18"/>
                <w:szCs w:val="18"/>
              </w:rPr>
              <w:t>9.</w:t>
            </w:r>
            <w:r>
              <w:rPr>
                <w:rFonts w:hint="eastAsia" w:ascii="宋体" w:hAnsi="宋体" w:cs="宋体"/>
                <w:sz w:val="18"/>
                <w:szCs w:val="18"/>
              </w:rPr>
              <w:t>使用或者损毁扣押的财物，对当事人造成损失的；</w:t>
            </w:r>
            <w:r>
              <w:rPr>
                <w:rFonts w:ascii="宋体" w:hAnsi="宋体"/>
                <w:sz w:val="18"/>
                <w:szCs w:val="18"/>
              </w:rPr>
              <w:t>10.</w:t>
            </w:r>
            <w:r>
              <w:rPr>
                <w:rFonts w:hint="eastAsia" w:ascii="宋体" w:hAnsi="宋体" w:cs="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cs="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cs="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sz w:val="18"/>
                <w:szCs w:val="18"/>
              </w:rPr>
              <w:t>【法律】《中华人民共和国行政处罚法》（</w:t>
            </w:r>
            <w:r>
              <w:rPr>
                <w:rFonts w:ascii="宋体" w:hAnsi="宋体"/>
                <w:sz w:val="18"/>
                <w:szCs w:val="18"/>
              </w:rPr>
              <w:t>1996</w:t>
            </w:r>
            <w:r>
              <w:rPr>
                <w:rFonts w:hint="eastAsia" w:ascii="宋体" w:hAnsi="宋体" w:cs="宋体"/>
                <w:sz w:val="18"/>
                <w:szCs w:val="18"/>
              </w:rPr>
              <w:t>年中华人民共和国主席令第</w:t>
            </w:r>
            <w:r>
              <w:rPr>
                <w:rFonts w:ascii="宋体" w:hAnsi="宋体"/>
                <w:sz w:val="18"/>
                <w:szCs w:val="18"/>
              </w:rPr>
              <w:t>63</w:t>
            </w:r>
            <w:r>
              <w:rPr>
                <w:rFonts w:hint="eastAsia" w:ascii="宋体" w:hAnsi="宋体" w:cs="宋体"/>
                <w:sz w:val="18"/>
                <w:szCs w:val="18"/>
              </w:rPr>
              <w:t>号公布，</w:t>
            </w:r>
            <w:r>
              <w:rPr>
                <w:rFonts w:ascii="宋体" w:hAnsi="宋体"/>
                <w:sz w:val="18"/>
                <w:szCs w:val="18"/>
              </w:rPr>
              <w:t>2009</w:t>
            </w:r>
            <w:r>
              <w:rPr>
                <w:rFonts w:hint="eastAsia" w:ascii="宋体" w:hAnsi="宋体" w:cs="宋体"/>
                <w:sz w:val="18"/>
                <w:szCs w:val="18"/>
              </w:rPr>
              <w:t>年中华人民共和国主席令第</w:t>
            </w:r>
            <w:r>
              <w:rPr>
                <w:rFonts w:ascii="宋体" w:hAnsi="宋体"/>
                <w:sz w:val="18"/>
                <w:szCs w:val="18"/>
              </w:rPr>
              <w:t>18</w:t>
            </w:r>
            <w:r>
              <w:rPr>
                <w:rFonts w:hint="eastAsia" w:ascii="宋体" w:hAnsi="宋体" w:cs="宋体"/>
                <w:sz w:val="18"/>
                <w:szCs w:val="18"/>
              </w:rPr>
              <w:t>号修改后公布）第五十五条</w:t>
            </w:r>
            <w:r>
              <w:rPr>
                <w:rFonts w:ascii="宋体" w:hAnsi="宋体"/>
                <w:sz w:val="18"/>
                <w:szCs w:val="18"/>
              </w:rPr>
              <w:t xml:space="preserve"> </w:t>
            </w:r>
            <w:r>
              <w:rPr>
                <w:rFonts w:hint="eastAsia" w:ascii="宋体" w:hAnsi="宋体" w:cs="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第五十六条</w:t>
            </w:r>
            <w:r>
              <w:rPr>
                <w:rFonts w:ascii="宋体" w:hAnsi="宋体"/>
                <w:sz w:val="18"/>
                <w:szCs w:val="18"/>
              </w:rPr>
              <w:t xml:space="preserve"> </w:t>
            </w:r>
            <w:r>
              <w:rPr>
                <w:rFonts w:hint="eastAsia" w:ascii="宋体" w:hAnsi="宋体" w:cs="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第五十七条</w:t>
            </w:r>
            <w:r>
              <w:rPr>
                <w:rFonts w:ascii="宋体" w:hAnsi="宋体"/>
                <w:sz w:val="18"/>
                <w:szCs w:val="18"/>
              </w:rPr>
              <w:t xml:space="preserve"> </w:t>
            </w:r>
            <w:r>
              <w:rPr>
                <w:rFonts w:hint="eastAsia" w:ascii="宋体" w:hAnsi="宋体" w:cs="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第五十八条</w:t>
            </w:r>
            <w:r>
              <w:rPr>
                <w:rFonts w:ascii="宋体" w:hAnsi="宋体"/>
                <w:sz w:val="18"/>
                <w:szCs w:val="18"/>
              </w:rPr>
              <w:t xml:space="preserve"> </w:t>
            </w:r>
            <w:r>
              <w:rPr>
                <w:rFonts w:hint="eastAsia" w:ascii="宋体" w:hAnsi="宋体" w:cs="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cs="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第五十九条</w:t>
            </w:r>
            <w:r>
              <w:rPr>
                <w:rFonts w:ascii="宋体" w:hAnsi="宋体"/>
                <w:sz w:val="18"/>
                <w:szCs w:val="18"/>
              </w:rPr>
              <w:t xml:space="preserve"> </w:t>
            </w:r>
            <w:r>
              <w:rPr>
                <w:rFonts w:hint="eastAsia" w:ascii="宋体" w:hAnsi="宋体" w:cs="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第六十条</w:t>
            </w:r>
            <w:r>
              <w:rPr>
                <w:rFonts w:ascii="宋体" w:hAnsi="宋体"/>
                <w:sz w:val="18"/>
                <w:szCs w:val="18"/>
              </w:rPr>
              <w:t xml:space="preserve"> </w:t>
            </w:r>
            <w:r>
              <w:rPr>
                <w:rFonts w:hint="eastAsia" w:ascii="宋体" w:hAnsi="宋体" w:cs="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第六十一条</w:t>
            </w:r>
            <w:r>
              <w:rPr>
                <w:rFonts w:ascii="宋体" w:hAnsi="宋体"/>
                <w:sz w:val="18"/>
                <w:szCs w:val="18"/>
              </w:rPr>
              <w:t xml:space="preserve"> </w:t>
            </w:r>
            <w:r>
              <w:rPr>
                <w:rFonts w:hint="eastAsia" w:ascii="宋体" w:hAnsi="宋体" w:cs="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cs="宋体"/>
                <w:sz w:val="18"/>
                <w:szCs w:val="18"/>
              </w:rPr>
              <w:t>第六十二条</w:t>
            </w:r>
            <w:r>
              <w:rPr>
                <w:rFonts w:ascii="宋体" w:hAnsi="宋体"/>
                <w:sz w:val="18"/>
                <w:szCs w:val="18"/>
              </w:rPr>
              <w:t xml:space="preserve"> </w:t>
            </w:r>
            <w:r>
              <w:rPr>
                <w:rFonts w:hint="eastAsia" w:ascii="宋体" w:hAnsi="宋体" w:cs="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23" w:type="dxa"/>
          </w:tcPr>
          <w:p>
            <w:pPr>
              <w:spacing w:line="240" w:lineRule="exact"/>
              <w:rPr>
                <w:rFonts w:ascii="宋体"/>
                <w:sz w:val="18"/>
                <w:szCs w:val="18"/>
              </w:rPr>
            </w:pPr>
            <w:r>
              <w:rPr>
                <w:rFonts w:ascii="宋体" w:hAnsi="宋体"/>
                <w:sz w:val="18"/>
                <w:szCs w:val="18"/>
              </w:rPr>
              <w:t>11</w:t>
            </w:r>
          </w:p>
        </w:tc>
        <w:tc>
          <w:tcPr>
            <w:tcW w:w="404" w:type="dxa"/>
          </w:tcPr>
          <w:p>
            <w:pPr>
              <w:spacing w:line="240" w:lineRule="exact"/>
              <w:rPr>
                <w:rFonts w:ascii="宋体"/>
                <w:sz w:val="18"/>
                <w:szCs w:val="18"/>
              </w:rPr>
            </w:pPr>
            <w:r>
              <w:rPr>
                <w:rFonts w:hint="eastAsia" w:ascii="宋体" w:hAnsi="宋体"/>
                <w:sz w:val="18"/>
                <w:szCs w:val="18"/>
              </w:rPr>
              <w:t>行政许可</w:t>
            </w:r>
          </w:p>
        </w:tc>
        <w:tc>
          <w:tcPr>
            <w:tcW w:w="709" w:type="dxa"/>
          </w:tcPr>
          <w:p>
            <w:pPr>
              <w:spacing w:line="240" w:lineRule="exact"/>
              <w:rPr>
                <w:rFonts w:ascii="宋体"/>
                <w:sz w:val="18"/>
                <w:szCs w:val="18"/>
              </w:rPr>
            </w:pPr>
            <w:r>
              <w:rPr>
                <w:rFonts w:hint="eastAsia" w:ascii="宋体" w:hAnsi="宋体"/>
                <w:sz w:val="18"/>
                <w:szCs w:val="18"/>
              </w:rPr>
              <w:t>乡村建设规划许可证的核发</w:t>
            </w:r>
          </w:p>
        </w:tc>
        <w:tc>
          <w:tcPr>
            <w:tcW w:w="6095"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w:t>
            </w:r>
            <w:r>
              <w:rPr>
                <w:rFonts w:ascii="宋体"/>
                <w:sz w:val="18"/>
                <w:szCs w:val="18"/>
              </w:rPr>
              <w:br w:type="textWrapping"/>
            </w:r>
            <w:r>
              <w:rPr>
                <w:rFonts w:ascii="宋体" w:hAnsi="宋体"/>
                <w:sz w:val="18"/>
                <w:szCs w:val="18"/>
              </w:rPr>
              <w:t xml:space="preserve">    </w:t>
            </w:r>
            <w:r>
              <w:rPr>
                <w:rFonts w:hint="eastAsia" w:ascii="宋体" w:hAnsi="宋体"/>
                <w:sz w:val="18"/>
                <w:szCs w:val="18"/>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在乡、村庄规划区内使用原有宅基地进行农村村民住宅建设的规划管理办法，由省、自治区、直辖市制定。</w:t>
            </w:r>
            <w:r>
              <w:rPr>
                <w:rFonts w:ascii="宋体"/>
                <w:sz w:val="18"/>
                <w:szCs w:val="18"/>
              </w:rPr>
              <w:br w:type="textWrapping"/>
            </w:r>
            <w:r>
              <w:rPr>
                <w:rFonts w:ascii="宋体" w:hAnsi="宋体"/>
                <w:sz w:val="18"/>
                <w:szCs w:val="18"/>
              </w:rPr>
              <w:t xml:space="preserve">    </w:t>
            </w:r>
            <w:r>
              <w:rPr>
                <w:rFonts w:hint="eastAsia" w:ascii="宋体" w:hAnsi="宋体"/>
                <w:sz w:val="18"/>
                <w:szCs w:val="18"/>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建设单位或者个人在取得乡村建设规划许可证后，方可办理用地审批手续。</w:t>
            </w:r>
            <w:r>
              <w:rPr>
                <w:rFonts w:ascii="宋体"/>
                <w:sz w:val="18"/>
                <w:szCs w:val="18"/>
              </w:rPr>
              <w:br w:type="textWrapping"/>
            </w:r>
            <w:r>
              <w:rPr>
                <w:rFonts w:ascii="宋体" w:hAnsi="宋体"/>
                <w:sz w:val="18"/>
                <w:szCs w:val="18"/>
              </w:rPr>
              <w:t xml:space="preserve">    2.</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w:t>
            </w:r>
            <w:r>
              <w:rPr>
                <w:rFonts w:ascii="宋体"/>
                <w:sz w:val="18"/>
                <w:szCs w:val="18"/>
              </w:rPr>
              <w:br w:type="textWrapping"/>
            </w:r>
            <w:r>
              <w:rPr>
                <w:rFonts w:ascii="宋体" w:hAnsi="宋体"/>
                <w:sz w:val="18"/>
                <w:szCs w:val="18"/>
              </w:rPr>
              <w:t xml:space="preserve">    </w:t>
            </w:r>
            <w:r>
              <w:rPr>
                <w:rFonts w:hint="eastAsia" w:ascii="宋体" w:hAnsi="宋体"/>
                <w:sz w:val="18"/>
                <w:szCs w:val="18"/>
              </w:rPr>
              <w:t>第三十七条</w:t>
            </w:r>
            <w:r>
              <w:rPr>
                <w:rFonts w:ascii="宋体" w:hAnsi="宋体"/>
                <w:sz w:val="18"/>
                <w:szCs w:val="18"/>
              </w:rPr>
              <w:t xml:space="preserve"> </w:t>
            </w:r>
            <w:r>
              <w:rPr>
                <w:rFonts w:hint="eastAsia" w:ascii="宋体" w:hAnsi="宋体"/>
                <w:sz w:val="18"/>
                <w:szCs w:val="18"/>
              </w:rPr>
              <w:t>在乡、村庄规划区内进行乡镇企业、乡村公共设施和公益事业建设，应当办理乡村建设规划许可证。</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第三十八条</w:t>
            </w:r>
            <w:r>
              <w:rPr>
                <w:rFonts w:ascii="宋体" w:hAnsi="宋体"/>
                <w:sz w:val="18"/>
                <w:szCs w:val="18"/>
              </w:rPr>
              <w:t xml:space="preserve"> </w:t>
            </w:r>
            <w:r>
              <w:rPr>
                <w:rFonts w:hint="eastAsia" w:ascii="宋体" w:hAnsi="宋体"/>
                <w:sz w:val="18"/>
                <w:szCs w:val="18"/>
              </w:rPr>
              <w:t>村民在乡、村庄规划区范围内进行住宅建设的，应当办理乡村建设规划许可证。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第四十一条</w:t>
            </w:r>
            <w:r>
              <w:rPr>
                <w:rFonts w:ascii="宋体" w:hAnsi="宋体"/>
                <w:sz w:val="18"/>
                <w:szCs w:val="18"/>
              </w:rPr>
              <w:t xml:space="preserve"> </w:t>
            </w:r>
            <w:r>
              <w:rPr>
                <w:rFonts w:hint="eastAsia" w:ascii="宋体" w:hAnsi="宋体"/>
                <w:sz w:val="18"/>
                <w:szCs w:val="18"/>
              </w:rPr>
              <w:t>城市、县人民政府城乡规划主管部门可以委托符合下列条件的乡、镇人民政府核发乡村建设规划许可证：（一）乡规划、村庄规划已经依法批准；（二）设有乡镇规划建设管理机构和配备有专职乡镇规划建设管理人员。</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hint="eastAsia" w:ascii="宋体" w:hAnsi="宋体"/>
                <w:color w:val="FF0000"/>
                <w:sz w:val="18"/>
                <w:szCs w:val="18"/>
              </w:rPr>
              <w:t>依法需组织听证会的应当组织听证会。</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jc w:val="lef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因不履行或不正确履行行政职责，有下列情形的，行政机关及相关工作人员应承担相应责任：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对符合条件的不予受理或不予审核通过；</w:t>
            </w:r>
            <w:r>
              <w:rPr>
                <w:rFonts w:ascii="宋体"/>
                <w:sz w:val="18"/>
                <w:szCs w:val="18"/>
              </w:rPr>
              <w:br w:type="textWrapping"/>
            </w:r>
            <w:r>
              <w:rPr>
                <w:rFonts w:ascii="宋体" w:hAnsi="宋体"/>
                <w:sz w:val="18"/>
                <w:szCs w:val="18"/>
              </w:rPr>
              <w:t xml:space="preserve">    2.</w:t>
            </w:r>
            <w:r>
              <w:rPr>
                <w:rFonts w:hint="eastAsia" w:ascii="宋体" w:hAnsi="宋体"/>
                <w:sz w:val="18"/>
                <w:szCs w:val="18"/>
              </w:rPr>
              <w:t>对不符合条件而通过审核的；超越职权或者对不符合法定条件的申请人核发乡村建设规划许可证的；</w:t>
            </w:r>
            <w:r>
              <w:rPr>
                <w:rFonts w:ascii="宋体"/>
                <w:sz w:val="18"/>
                <w:szCs w:val="18"/>
              </w:rPr>
              <w:br w:type="textWrapping"/>
            </w:r>
            <w:r>
              <w:rPr>
                <w:rFonts w:ascii="宋体" w:hAnsi="宋体"/>
                <w:sz w:val="18"/>
                <w:szCs w:val="18"/>
              </w:rPr>
              <w:t xml:space="preserve">    3.</w:t>
            </w:r>
            <w:r>
              <w:rPr>
                <w:rFonts w:hint="eastAsia" w:ascii="宋体" w:hAnsi="宋体"/>
                <w:sz w:val="18"/>
                <w:szCs w:val="18"/>
              </w:rPr>
              <w:t>未在法定时限做出审核结论，产生不良影响的；</w:t>
            </w:r>
            <w:r>
              <w:rPr>
                <w:rFonts w:ascii="宋体"/>
                <w:sz w:val="18"/>
                <w:szCs w:val="18"/>
              </w:rPr>
              <w:t>.</w:t>
            </w:r>
            <w:r>
              <w:rPr>
                <w:rFonts w:hint="eastAsia" w:ascii="宋体" w:hAnsi="宋体"/>
                <w:sz w:val="18"/>
                <w:szCs w:val="18"/>
              </w:rPr>
              <w:t>对符合法定条件的申请人未在法定期限内核发乡村建设规划许可证的；</w:t>
            </w:r>
            <w:r>
              <w:rPr>
                <w:rFonts w:ascii="宋体"/>
                <w:sz w:val="18"/>
                <w:szCs w:val="18"/>
              </w:rPr>
              <w:br w:type="textWrapping"/>
            </w:r>
            <w:r>
              <w:rPr>
                <w:rFonts w:ascii="宋体" w:hAnsi="宋体"/>
                <w:sz w:val="18"/>
                <w:szCs w:val="18"/>
              </w:rPr>
              <w:t xml:space="preserve">    4.</w:t>
            </w:r>
            <w:r>
              <w:rPr>
                <w:rFonts w:hint="eastAsia" w:ascii="宋体" w:hAnsi="宋体"/>
                <w:sz w:val="18"/>
                <w:szCs w:val="18"/>
              </w:rPr>
              <w:t>对审核中发现问题，不及时处理的；</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工作人员滥用职权、徇私舞弊、玩忽职守的；</w:t>
            </w:r>
            <w:r>
              <w:rPr>
                <w:rFonts w:ascii="宋体"/>
                <w:sz w:val="18"/>
                <w:szCs w:val="18"/>
              </w:rPr>
              <w:br w:type="textWrapping"/>
            </w:r>
            <w:r>
              <w:rPr>
                <w:rFonts w:ascii="宋体" w:hAnsi="宋体"/>
                <w:sz w:val="18"/>
                <w:szCs w:val="18"/>
              </w:rPr>
              <w:t xml:space="preserve">    6.</w:t>
            </w:r>
            <w:r>
              <w:rPr>
                <w:rFonts w:hint="eastAsia" w:ascii="宋体" w:hAnsi="宋体"/>
                <w:sz w:val="18"/>
                <w:szCs w:val="18"/>
              </w:rPr>
              <w:t>其他违反法律法规政策规定的行为。</w:t>
            </w:r>
            <w:r>
              <w:rPr>
                <w:rFonts w:ascii="宋体" w:hAnsi="宋体"/>
                <w:sz w:val="18"/>
                <w:szCs w:val="18"/>
              </w:rPr>
              <w:t xml:space="preserve">                                                                                                                                                 </w:t>
            </w:r>
            <w:r>
              <w:rPr>
                <w:rFonts w:ascii="宋体"/>
                <w:sz w:val="18"/>
                <w:szCs w:val="18"/>
              </w:rPr>
              <w:br w:type="textWrapping"/>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委托办理乡镇辖区内乡村建设规划许可证的核发（除属于使用原有宅基地建造住宅的情形，县城规划区除外）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23" w:type="dxa"/>
          </w:tcPr>
          <w:p>
            <w:pPr>
              <w:spacing w:line="240" w:lineRule="exact"/>
              <w:rPr>
                <w:rFonts w:ascii="宋体"/>
                <w:sz w:val="18"/>
                <w:szCs w:val="18"/>
              </w:rPr>
            </w:pPr>
            <w:r>
              <w:rPr>
                <w:rFonts w:ascii="宋体" w:hAnsi="宋体"/>
                <w:sz w:val="18"/>
                <w:szCs w:val="18"/>
              </w:rPr>
              <w:t>12</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建设项目选址意见书核发初审</w:t>
            </w:r>
          </w:p>
        </w:tc>
        <w:tc>
          <w:tcPr>
            <w:tcW w:w="6095"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日，第十二届全国人民代表大会常务委员会第十四次会议修改）第三十六条　按照国家规定需要有关部门批准或者核准的建设项目，以划拨方式提供国有土地使用权的，建设单位在报送有关部门批准或者核准前，应当向城乡规划主管部门申请核发选址意见书。</w:t>
            </w:r>
            <w:r>
              <w:rPr>
                <w:rFonts w:ascii="宋体"/>
                <w:sz w:val="18"/>
                <w:szCs w:val="18"/>
              </w:rPr>
              <w:br w:type="textWrapping"/>
            </w:r>
            <w:r>
              <w:rPr>
                <w:rFonts w:hint="eastAsia" w:ascii="宋体" w:hAnsi="宋体"/>
                <w:sz w:val="18"/>
                <w:szCs w:val="18"/>
              </w:rPr>
              <w:t>前款规定以外的建设项目不需要申请选址意见书。</w:t>
            </w:r>
            <w:r>
              <w:rPr>
                <w:rFonts w:ascii="宋体"/>
                <w:sz w:val="18"/>
                <w:szCs w:val="18"/>
              </w:rPr>
              <w:br w:type="textWrapping"/>
            </w:r>
            <w:r>
              <w:rPr>
                <w:rFonts w:ascii="宋体" w:hAnsi="宋体"/>
                <w:sz w:val="18"/>
                <w:szCs w:val="18"/>
              </w:rPr>
              <w:t xml:space="preserve">    2.</w:t>
            </w:r>
            <w:r>
              <w:rPr>
                <w:rFonts w:hint="eastAsia" w:ascii="宋体" w:hAnsi="宋体"/>
                <w:sz w:val="18"/>
                <w:szCs w:val="18"/>
              </w:rPr>
              <w:t>【法规】《村庄和集镇规划建设管理条例》（</w:t>
            </w:r>
            <w:r>
              <w:rPr>
                <w:rFonts w:ascii="宋体" w:hAnsi="宋体"/>
                <w:sz w:val="18"/>
                <w:szCs w:val="18"/>
              </w:rPr>
              <w:t>1993</w:t>
            </w:r>
            <w:r>
              <w:rPr>
                <w:rFonts w:hint="eastAsia" w:ascii="宋体" w:hAnsi="宋体"/>
                <w:sz w:val="18"/>
                <w:szCs w:val="18"/>
              </w:rPr>
              <w:t>年中华人民共和国国务院令</w:t>
            </w:r>
            <w:r>
              <w:rPr>
                <w:rFonts w:ascii="宋体" w:hAnsi="宋体"/>
                <w:sz w:val="18"/>
                <w:szCs w:val="18"/>
              </w:rPr>
              <w:t xml:space="preserve"> </w:t>
            </w:r>
            <w:r>
              <w:rPr>
                <w:rFonts w:hint="eastAsia" w:ascii="宋体" w:hAnsi="宋体"/>
                <w:sz w:val="18"/>
                <w:szCs w:val="18"/>
              </w:rPr>
              <w:t>第</w:t>
            </w:r>
            <w:r>
              <w:rPr>
                <w:rFonts w:ascii="宋体" w:hAnsi="宋体"/>
                <w:sz w:val="18"/>
                <w:szCs w:val="18"/>
              </w:rPr>
              <w:t>116</w:t>
            </w:r>
            <w:r>
              <w:rPr>
                <w:rFonts w:hint="eastAsia" w:ascii="宋体" w:hAnsi="宋体"/>
                <w:sz w:val="18"/>
                <w:szCs w:val="18"/>
              </w:rPr>
              <w:t>号发布）</w:t>
            </w:r>
            <w:r>
              <w:rPr>
                <w:rFonts w:ascii="宋体"/>
                <w:sz w:val="18"/>
                <w:szCs w:val="18"/>
              </w:rPr>
              <w:br w:type="textWrapping"/>
            </w:r>
            <w:r>
              <w:rPr>
                <w:rFonts w:ascii="宋体" w:hAnsi="宋体"/>
                <w:sz w:val="18"/>
                <w:szCs w:val="18"/>
              </w:rPr>
              <w:t xml:space="preserve">    </w:t>
            </w:r>
            <w:r>
              <w:rPr>
                <w:rFonts w:hint="eastAsia" w:ascii="宋体" w:hAnsi="宋体"/>
                <w:sz w:val="18"/>
                <w:szCs w:val="18"/>
              </w:rPr>
              <w:t>第六条第三款乡级人民政府负责本行政区域的村庄、集镇规划建设管理工作。</w:t>
            </w:r>
            <w:r>
              <w:rPr>
                <w:rFonts w:ascii="宋体"/>
                <w:sz w:val="18"/>
                <w:szCs w:val="18"/>
              </w:rPr>
              <w:br w:type="textWrapping"/>
            </w:r>
            <w:r>
              <w:rPr>
                <w:rFonts w:ascii="宋体" w:hAnsi="宋体"/>
                <w:sz w:val="18"/>
                <w:szCs w:val="18"/>
              </w:rPr>
              <w:t xml:space="preserve">    </w:t>
            </w:r>
            <w:r>
              <w:rPr>
                <w:rFonts w:hint="eastAsia" w:ascii="宋体" w:hAnsi="宋体"/>
                <w:sz w:val="18"/>
                <w:szCs w:val="18"/>
              </w:rPr>
              <w:t>第十八条第一款、第二款</w:t>
            </w:r>
            <w:r>
              <w:rPr>
                <w:rFonts w:ascii="宋体" w:hAnsi="宋体"/>
                <w:sz w:val="18"/>
                <w:szCs w:val="18"/>
              </w:rPr>
              <w:t xml:space="preserve">   </w:t>
            </w:r>
            <w:r>
              <w:rPr>
                <w:rFonts w:hint="eastAsia" w:ascii="宋体" w:hAnsi="宋体"/>
                <w:sz w:val="18"/>
                <w:szCs w:val="18"/>
              </w:rPr>
              <w:t>农村村民在村庄，集镇规划区内建住宅的，应当先向村集体经济组织或者村民委员会提出建房申请，经村民会议讨论通过后，按照下列审批程序办理：（一）需要使用耕地的，经乡镇人民政府审核、县级人民政府建设行政主管部门审查同意并出具选址意见书后，方可依照《土地管理法》向县级人民政府土地管理部门申请用地，经县级人民政府批准后，由县级人民政府土地管理部门划拨土地；</w:t>
            </w:r>
            <w:r>
              <w:rPr>
                <w:rFonts w:ascii="宋体" w:hAnsi="宋体"/>
                <w:sz w:val="18"/>
                <w:szCs w:val="18"/>
              </w:rPr>
              <w:t xml:space="preserve"> </w:t>
            </w:r>
            <w:r>
              <w:rPr>
                <w:rFonts w:hint="eastAsia" w:ascii="宋体" w:hAnsi="宋体"/>
                <w:sz w:val="18"/>
                <w:szCs w:val="18"/>
              </w:rPr>
              <w:t>（二）使用原有宅基地、村内空闲地和其他土地的，由乡级人民政府根据村庄、集镇规划和土地利用规划批准。回原籍村庄、集镇落户的职工、退伍军人和离休、退休干部以及回乡定居的华侨、港澳台同胞，在村庄、集镇规划区内需要使用集体所有的土地建住宅的，依照本条第一款第（一）项规定的审批程序办理。</w:t>
            </w:r>
            <w:r>
              <w:rPr>
                <w:rFonts w:ascii="宋体"/>
                <w:sz w:val="18"/>
                <w:szCs w:val="18"/>
              </w:rPr>
              <w:br w:type="textWrapping"/>
            </w:r>
            <w:r>
              <w:rPr>
                <w:rFonts w:ascii="宋体" w:hAnsi="宋体"/>
                <w:sz w:val="18"/>
                <w:szCs w:val="18"/>
              </w:rPr>
              <w:t xml:space="preserve">    3.</w:t>
            </w:r>
            <w:r>
              <w:rPr>
                <w:rFonts w:hint="eastAsia" w:ascii="宋体" w:hAnsi="宋体"/>
                <w:sz w:val="18"/>
                <w:szCs w:val="18"/>
              </w:rPr>
              <w:t>【规章】《广西壮族自治区实施</w:t>
            </w:r>
            <w:r>
              <w:rPr>
                <w:rFonts w:ascii="宋体" w:hAnsi="宋体"/>
                <w:sz w:val="18"/>
                <w:szCs w:val="18"/>
              </w:rPr>
              <w:t>&lt;</w:t>
            </w:r>
            <w:r>
              <w:rPr>
                <w:rFonts w:hint="eastAsia" w:ascii="宋体" w:hAnsi="宋体"/>
                <w:sz w:val="18"/>
                <w:szCs w:val="18"/>
              </w:rPr>
              <w:t>村庄和集镇规划建设管理条例</w:t>
            </w:r>
            <w:r>
              <w:rPr>
                <w:rFonts w:ascii="宋体" w:hAnsi="宋体"/>
                <w:sz w:val="18"/>
                <w:szCs w:val="18"/>
              </w:rPr>
              <w:t>&gt;</w:t>
            </w:r>
            <w:r>
              <w:rPr>
                <w:rFonts w:hint="eastAsia" w:ascii="宋体" w:hAnsi="宋体"/>
                <w:sz w:val="18"/>
                <w:szCs w:val="18"/>
              </w:rPr>
              <w:t>办法》（</w:t>
            </w:r>
            <w:r>
              <w:rPr>
                <w:rFonts w:ascii="宋体" w:hAnsi="宋体"/>
                <w:sz w:val="18"/>
                <w:szCs w:val="18"/>
              </w:rPr>
              <w:t>1997</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19</w:t>
            </w:r>
            <w:r>
              <w:rPr>
                <w:rFonts w:hint="eastAsia" w:ascii="宋体" w:hAnsi="宋体"/>
                <w:sz w:val="18"/>
                <w:szCs w:val="18"/>
              </w:rPr>
              <w:t>日广西壮族自治区人民政府令第</w:t>
            </w:r>
            <w:r>
              <w:rPr>
                <w:rFonts w:ascii="宋体" w:hAnsi="宋体"/>
                <w:sz w:val="18"/>
                <w:szCs w:val="18"/>
              </w:rPr>
              <w:t>15</w:t>
            </w:r>
            <w:r>
              <w:rPr>
                <w:rFonts w:hint="eastAsia" w:ascii="宋体" w:hAnsi="宋体"/>
                <w:sz w:val="18"/>
                <w:szCs w:val="18"/>
              </w:rPr>
              <w:t>号发布，根据</w:t>
            </w:r>
            <w:r>
              <w:rPr>
                <w:rFonts w:ascii="宋体" w:hAnsi="宋体"/>
                <w:sz w:val="18"/>
                <w:szCs w:val="18"/>
              </w:rPr>
              <w:t>2004</w:t>
            </w:r>
            <w:r>
              <w:rPr>
                <w:rFonts w:hint="eastAsia" w:ascii="宋体" w:hAnsi="宋体"/>
                <w:sz w:val="18"/>
                <w:szCs w:val="18"/>
              </w:rPr>
              <w:t>年</w:t>
            </w:r>
            <w:r>
              <w:rPr>
                <w:rFonts w:ascii="宋体" w:hAnsi="宋体"/>
                <w:sz w:val="18"/>
                <w:szCs w:val="18"/>
              </w:rPr>
              <w:t>6</w:t>
            </w:r>
            <w:r>
              <w:rPr>
                <w:rFonts w:hint="eastAsia" w:ascii="宋体" w:hAnsi="宋体"/>
                <w:sz w:val="18"/>
                <w:szCs w:val="18"/>
              </w:rPr>
              <w:t>月</w:t>
            </w:r>
            <w:r>
              <w:rPr>
                <w:rFonts w:ascii="宋体" w:hAnsi="宋体"/>
                <w:sz w:val="18"/>
                <w:szCs w:val="18"/>
              </w:rPr>
              <w:t>29</w:t>
            </w:r>
            <w:r>
              <w:rPr>
                <w:rFonts w:hint="eastAsia" w:ascii="宋体" w:hAnsi="宋体"/>
                <w:sz w:val="18"/>
                <w:szCs w:val="18"/>
              </w:rPr>
              <w:t>日发布的《广西壮族自治区人民政府关于修改部分自治区人民政府规章的决定》修正）</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第十三条</w:t>
            </w:r>
            <w:r>
              <w:rPr>
                <w:rFonts w:ascii="宋体" w:hAnsi="宋体"/>
                <w:sz w:val="18"/>
                <w:szCs w:val="18"/>
              </w:rPr>
              <w:t xml:space="preserve"> </w:t>
            </w:r>
            <w:r>
              <w:rPr>
                <w:rFonts w:hint="eastAsia" w:ascii="宋体" w:hAnsi="宋体"/>
                <w:sz w:val="18"/>
                <w:szCs w:val="18"/>
              </w:rPr>
              <w:t>申请在村庄、集镇规划区内的土地建设的</w:t>
            </w:r>
            <w:r>
              <w:rPr>
                <w:rFonts w:ascii="宋体"/>
                <w:sz w:val="18"/>
                <w:szCs w:val="18"/>
              </w:rPr>
              <w:t>,</w:t>
            </w:r>
            <w:r>
              <w:rPr>
                <w:rFonts w:hint="eastAsia" w:ascii="宋体" w:hAnsi="宋体"/>
                <w:sz w:val="18"/>
                <w:szCs w:val="18"/>
              </w:rPr>
              <w:t>实行由乡级人民政府或者县级人民政府建设行政主管部门核发选址意见书的制度。农村村民申请使用耕地建住宅</w:t>
            </w:r>
            <w:r>
              <w:rPr>
                <w:rFonts w:ascii="宋体"/>
                <w:sz w:val="18"/>
                <w:szCs w:val="18"/>
              </w:rPr>
              <w:t>,</w:t>
            </w:r>
            <w:r>
              <w:rPr>
                <w:rFonts w:hint="eastAsia" w:ascii="宋体" w:hAnsi="宋体"/>
                <w:sz w:val="18"/>
                <w:szCs w:val="18"/>
              </w:rPr>
              <w:t>回原籍村庄、集镇落户的职工、退伍军人和离休、退休干部以及回乡定居的华侨、港澳台同胞申请使用集体所有的土地建住宅</w:t>
            </w:r>
            <w:r>
              <w:rPr>
                <w:rFonts w:ascii="宋体"/>
                <w:sz w:val="18"/>
                <w:szCs w:val="18"/>
              </w:rPr>
              <w:t>,</w:t>
            </w:r>
            <w:r>
              <w:rPr>
                <w:rFonts w:hint="eastAsia" w:ascii="宋体" w:hAnsi="宋体"/>
                <w:sz w:val="18"/>
                <w:szCs w:val="18"/>
              </w:rPr>
              <w:t>申请使用土地兴建乡</w:t>
            </w:r>
            <w:r>
              <w:rPr>
                <w:rFonts w:ascii="宋体" w:hAnsi="宋体"/>
                <w:sz w:val="18"/>
                <w:szCs w:val="18"/>
              </w:rPr>
              <w:t>(</w:t>
            </w:r>
            <w:r>
              <w:rPr>
                <w:rFonts w:hint="eastAsia" w:ascii="宋体" w:hAnsi="宋体"/>
                <w:sz w:val="18"/>
                <w:szCs w:val="18"/>
              </w:rPr>
              <w:t>镇</w:t>
            </w:r>
            <w:r>
              <w:rPr>
                <w:rFonts w:ascii="宋体" w:hAnsi="宋体"/>
                <w:sz w:val="18"/>
                <w:szCs w:val="18"/>
              </w:rPr>
              <w:t>)</w:t>
            </w:r>
            <w:r>
              <w:rPr>
                <w:rFonts w:hint="eastAsia" w:ascii="宋体" w:hAnsi="宋体"/>
                <w:sz w:val="18"/>
                <w:szCs w:val="18"/>
              </w:rPr>
              <w:t>村企业和乡</w:t>
            </w:r>
            <w:r>
              <w:rPr>
                <w:rFonts w:ascii="宋体" w:hAnsi="宋体"/>
                <w:sz w:val="18"/>
                <w:szCs w:val="18"/>
              </w:rPr>
              <w:t>(</w:t>
            </w:r>
            <w:r>
              <w:rPr>
                <w:rFonts w:hint="eastAsia" w:ascii="宋体" w:hAnsi="宋体"/>
                <w:sz w:val="18"/>
                <w:szCs w:val="18"/>
              </w:rPr>
              <w:t>镇</w:t>
            </w:r>
            <w:r>
              <w:rPr>
                <w:rFonts w:ascii="宋体" w:hAnsi="宋体"/>
                <w:sz w:val="18"/>
                <w:szCs w:val="18"/>
              </w:rPr>
              <w:t>)</w:t>
            </w:r>
            <w:r>
              <w:rPr>
                <w:rFonts w:hint="eastAsia" w:ascii="宋体" w:hAnsi="宋体"/>
                <w:sz w:val="18"/>
                <w:szCs w:val="18"/>
              </w:rPr>
              <w:t>村公共设施、公益事业的</w:t>
            </w:r>
            <w:r>
              <w:rPr>
                <w:rFonts w:ascii="宋体"/>
                <w:sz w:val="18"/>
                <w:szCs w:val="18"/>
              </w:rPr>
              <w:t>,</w:t>
            </w:r>
            <w:r>
              <w:rPr>
                <w:rFonts w:hint="eastAsia" w:ascii="宋体" w:hAnsi="宋体"/>
                <w:sz w:val="18"/>
                <w:szCs w:val="18"/>
              </w:rPr>
              <w:t>由县级人民政府建设行政主管部门核发选址意见书。农村村民申请使用原有宅基地、村内空闲地和其他土地建住宅</w:t>
            </w:r>
            <w:r>
              <w:rPr>
                <w:rFonts w:ascii="宋体"/>
                <w:sz w:val="18"/>
                <w:szCs w:val="18"/>
              </w:rPr>
              <w:t>,</w:t>
            </w:r>
            <w:r>
              <w:rPr>
                <w:rFonts w:hint="eastAsia" w:ascii="宋体" w:hAnsi="宋体"/>
                <w:sz w:val="18"/>
                <w:szCs w:val="18"/>
              </w:rPr>
              <w:t>申请在乡人民政府所在地的村庄、集镇规划区内的土地进行临时建设的</w:t>
            </w:r>
            <w:r>
              <w:rPr>
                <w:rFonts w:ascii="宋体"/>
                <w:sz w:val="18"/>
                <w:szCs w:val="18"/>
              </w:rPr>
              <w:t>,</w:t>
            </w:r>
            <w:r>
              <w:rPr>
                <w:rFonts w:hint="eastAsia" w:ascii="宋体" w:hAnsi="宋体"/>
                <w:sz w:val="18"/>
                <w:szCs w:val="18"/>
              </w:rPr>
              <w:t>由乡级人民政府核发选址意见书。</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不在法定公示场所公示依法应当公示的材料的；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w:t>
            </w:r>
            <w:r>
              <w:rPr>
                <w:rFonts w:ascii="宋体"/>
                <w:sz w:val="18"/>
                <w:szCs w:val="18"/>
              </w:rPr>
              <w:br w:type="textWrapping"/>
            </w:r>
            <w:r>
              <w:rPr>
                <w:rFonts w:ascii="宋体" w:hAnsi="宋体"/>
                <w:sz w:val="18"/>
                <w:szCs w:val="18"/>
              </w:rPr>
              <w:t xml:space="preserve">    10.</w:t>
            </w:r>
            <w:r>
              <w:rPr>
                <w:rFonts w:hint="eastAsia" w:ascii="宋体" w:hAnsi="宋体"/>
                <w:sz w:val="18"/>
                <w:szCs w:val="18"/>
              </w:rPr>
              <w:t>在实施行政许可过程中，擅自收费或者不按照法定项目和标准收费的；</w:t>
            </w:r>
            <w:r>
              <w:rPr>
                <w:rFonts w:ascii="宋体"/>
                <w:sz w:val="18"/>
                <w:szCs w:val="18"/>
              </w:rPr>
              <w:br w:type="textWrapping"/>
            </w:r>
            <w:r>
              <w:rPr>
                <w:rFonts w:ascii="宋体" w:hAnsi="宋体"/>
                <w:sz w:val="18"/>
                <w:szCs w:val="18"/>
              </w:rPr>
              <w:t xml:space="preserve">    11.</w:t>
            </w:r>
            <w:r>
              <w:rPr>
                <w:rFonts w:hint="eastAsia" w:ascii="宋体" w:hAnsi="宋体"/>
                <w:sz w:val="18"/>
                <w:szCs w:val="18"/>
              </w:rPr>
              <w:t>不依法履行监督职责或者监督不力，造成严重后果的。</w:t>
            </w:r>
            <w:r>
              <w:rPr>
                <w:rFonts w:ascii="宋体"/>
                <w:sz w:val="18"/>
                <w:szCs w:val="18"/>
              </w:rPr>
              <w:br w:type="textWrapping"/>
            </w:r>
            <w:r>
              <w:rPr>
                <w:rFonts w:ascii="宋体" w:hAnsi="宋体"/>
                <w:sz w:val="18"/>
                <w:szCs w:val="18"/>
              </w:rPr>
              <w:t xml:space="preserve">    12.</w:t>
            </w:r>
            <w:r>
              <w:rPr>
                <w:rFonts w:hint="eastAsia" w:ascii="宋体" w:hAnsi="宋体"/>
                <w:sz w:val="18"/>
                <w:szCs w:val="18"/>
              </w:rPr>
              <w:t>其他违反法律法规政策规定的行为。</w:t>
            </w:r>
            <w:r>
              <w:rPr>
                <w:rFonts w:ascii="宋体" w:hAnsi="宋体"/>
                <w:sz w:val="18"/>
                <w:szCs w:val="18"/>
              </w:rPr>
              <w:t xml:space="preserve">                                                                                                                               </w:t>
            </w:r>
            <w:r>
              <w:rPr>
                <w:rFonts w:ascii="宋体" w:hAnsi="宋体"/>
                <w:sz w:val="18"/>
                <w:szCs w:val="18"/>
              </w:rPr>
              <w:br w:type="textWrapping"/>
            </w:r>
            <w:r>
              <w:rPr>
                <w:rFonts w:ascii="宋体" w:hAnsi="宋体"/>
                <w:sz w:val="18"/>
                <w:szCs w:val="18"/>
              </w:rPr>
              <w:t>    13</w:t>
            </w:r>
            <w:r>
              <w:rPr>
                <w:rFonts w:hint="eastAsia" w:ascii="宋体" w:hAnsi="宋体"/>
                <w:sz w:val="18"/>
                <w:szCs w:val="18"/>
              </w:rPr>
              <w:t>、超越职权或者对不符合法定条件的申请人核发选址意见书的；</w:t>
            </w:r>
            <w:r>
              <w:rPr>
                <w:rFonts w:ascii="宋体"/>
                <w:sz w:val="18"/>
                <w:szCs w:val="18"/>
              </w:rPr>
              <w:br w:type="textWrapping"/>
            </w:r>
            <w:r>
              <w:rPr>
                <w:rFonts w:ascii="宋体"/>
                <w:sz w:val="18"/>
                <w:szCs w:val="18"/>
              </w:rPr>
              <w:t>   </w:t>
            </w:r>
            <w:r>
              <w:rPr>
                <w:rFonts w:ascii="宋体" w:hAnsi="宋体"/>
                <w:sz w:val="18"/>
                <w:szCs w:val="18"/>
              </w:rPr>
              <w:t xml:space="preserve"> 14.</w:t>
            </w:r>
            <w:r>
              <w:rPr>
                <w:rFonts w:hint="eastAsia" w:ascii="宋体" w:hAnsi="宋体"/>
                <w:sz w:val="18"/>
                <w:szCs w:val="18"/>
              </w:rPr>
              <w:t>对符合法定条件的申请人未在法定期限内核发选址意见书的；</w:t>
            </w:r>
            <w:r>
              <w:rPr>
                <w:rFonts w:ascii="宋体"/>
                <w:sz w:val="18"/>
                <w:szCs w:val="18"/>
              </w:rPr>
              <w:br w:type="textWrapping"/>
            </w:r>
            <w:r>
              <w:rPr>
                <w:rFonts w:ascii="宋体"/>
                <w:sz w:val="18"/>
                <w:szCs w:val="18"/>
              </w:rPr>
              <w:t>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委托办理乡镇辖区内建设项目选址意见书的初审（除县城规划区）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423" w:type="dxa"/>
          </w:tcPr>
          <w:p>
            <w:pPr>
              <w:spacing w:line="240" w:lineRule="exact"/>
              <w:rPr>
                <w:rFonts w:ascii="宋体"/>
                <w:sz w:val="18"/>
                <w:szCs w:val="18"/>
              </w:rPr>
            </w:pPr>
            <w:r>
              <w:rPr>
                <w:rFonts w:ascii="宋体" w:hAnsi="宋体"/>
                <w:sz w:val="18"/>
                <w:szCs w:val="18"/>
              </w:rPr>
              <w:t>13</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建设用地规划许可证（含临时）核发初审</w:t>
            </w: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第三十七条</w:t>
            </w:r>
            <w:r>
              <w:rPr>
                <w:rFonts w:ascii="宋体" w:hAnsi="宋体"/>
                <w:sz w:val="18"/>
                <w:szCs w:val="18"/>
              </w:rPr>
              <w:t xml:space="preserve"> </w:t>
            </w:r>
            <w:r>
              <w:rPr>
                <w:rFonts w:hint="eastAsia" w:ascii="宋体" w:hAnsi="宋体"/>
                <w:sz w:val="18"/>
                <w:szCs w:val="18"/>
              </w:rPr>
              <w:t>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第三十八条　在城市、镇规划区内以出让方式提供国有土地使用权的，在国有土地使用权出让前，城市、县人民政府城乡规划主管部门应当依据控制性详细规划，</w:t>
            </w:r>
            <w:r>
              <w:rPr>
                <w:rFonts w:ascii="宋体" w:hAnsi="宋体"/>
                <w:sz w:val="18"/>
                <w:szCs w:val="18"/>
              </w:rPr>
              <w:t xml:space="preserve"> </w:t>
            </w:r>
            <w:r>
              <w:rPr>
                <w:rFonts w:hint="eastAsia" w:ascii="宋体" w:hAnsi="宋体"/>
                <w:sz w:val="18"/>
                <w:szCs w:val="18"/>
              </w:rPr>
              <w:t>提出出让地块的位置、使用性质、开发强度等规划条件，作为国有土地使用权出让合同的组成部分。未确定规划条件的地块，不得出让国有土地使用权。以出让方式取得国有土地使用权的建设项目，在签订国有土地使用权出让合同后，建设单位应当持建设项目的批准、核准、备案文件和国有土地使用权出让合同，向城市、县人民政府城乡规划主管部门领取建设用地规划许可证。城市、县人民政府城乡规划主管部门不得在建设用地规划许可证中，擅自改变作为国有土地使用权出让合同组成部分的规划条件。</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w:t>
            </w:r>
            <w:r>
              <w:rPr>
                <w:rFonts w:ascii="宋体"/>
                <w:sz w:val="18"/>
                <w:szCs w:val="18"/>
              </w:rPr>
              <w:br w:type="textWrapping"/>
            </w:r>
            <w:r>
              <w:rPr>
                <w:rFonts w:ascii="宋体" w:hAnsi="宋体"/>
                <w:sz w:val="18"/>
                <w:szCs w:val="18"/>
              </w:rPr>
              <w:t xml:space="preserve">    </w:t>
            </w:r>
            <w:r>
              <w:rPr>
                <w:rFonts w:hint="eastAsia" w:ascii="宋体" w:hAnsi="宋体"/>
                <w:sz w:val="18"/>
                <w:szCs w:val="18"/>
              </w:rPr>
              <w:t>第二十六条</w:t>
            </w:r>
            <w:r>
              <w:rPr>
                <w:rFonts w:ascii="宋体" w:hAnsi="宋体"/>
                <w:sz w:val="18"/>
                <w:szCs w:val="18"/>
              </w:rPr>
              <w:t xml:space="preserve"> </w:t>
            </w:r>
            <w:r>
              <w:rPr>
                <w:rFonts w:hint="eastAsia" w:ascii="宋体" w:hAnsi="宋体"/>
                <w:sz w:val="18"/>
                <w:szCs w:val="18"/>
              </w:rPr>
              <w:t>建设用地规划许可证、建设工程规划许可证、乡村建设规划许可证实行分级核发制度。</w:t>
            </w:r>
            <w:r>
              <w:rPr>
                <w:rFonts w:ascii="宋体"/>
                <w:sz w:val="18"/>
                <w:szCs w:val="18"/>
              </w:rPr>
              <w:br w:type="textWrapping"/>
            </w:r>
            <w:r>
              <w:rPr>
                <w:rFonts w:ascii="宋体" w:hAnsi="宋体"/>
                <w:sz w:val="18"/>
                <w:szCs w:val="18"/>
              </w:rPr>
              <w:t xml:space="preserve">    </w:t>
            </w:r>
            <w:r>
              <w:rPr>
                <w:rFonts w:hint="eastAsia" w:ascii="宋体" w:hAnsi="宋体"/>
                <w:sz w:val="18"/>
                <w:szCs w:val="18"/>
              </w:rPr>
              <w:t>城乡规划许可有关证件，在设区城市规划区内的，由设区城市人民政府城乡规划主管部门核发。在设区城市规划区以外属于城区管辖范围的镇、乡规划区内的，由城区人民政府城乡规划主管部门核发。在县级市、镇、乡、村庄规划区范围内的，由县级市、县人民政府城乡规划主管部门核发。其中，属于自治区人民政府确定的镇，其建设工程规划许可证由镇人民政府核发；属于在乡、村庄规划区内使用原有宅基地进行农村村民住宅建设的，其乡村建设规划许可证由镇、乡人民政府核发。</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不在法定公示场所公示依法应当公示的材料的；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w:t>
            </w:r>
            <w:r>
              <w:rPr>
                <w:rFonts w:ascii="宋体"/>
                <w:sz w:val="18"/>
                <w:szCs w:val="18"/>
              </w:rPr>
              <w:br w:type="textWrapping"/>
            </w:r>
            <w:r>
              <w:rPr>
                <w:rFonts w:ascii="宋体" w:hAnsi="宋体"/>
                <w:sz w:val="18"/>
                <w:szCs w:val="18"/>
              </w:rPr>
              <w:t xml:space="preserve">    10.</w:t>
            </w:r>
            <w:r>
              <w:rPr>
                <w:rFonts w:hint="eastAsia" w:ascii="宋体" w:hAnsi="宋体"/>
                <w:sz w:val="18"/>
                <w:szCs w:val="18"/>
              </w:rPr>
              <w:t>在实施行政许可过程中，擅自收费或者不按照法定项目和标准收费的；</w:t>
            </w:r>
            <w:r>
              <w:rPr>
                <w:rFonts w:ascii="宋体"/>
                <w:sz w:val="18"/>
                <w:szCs w:val="18"/>
              </w:rPr>
              <w:br w:type="textWrapping"/>
            </w:r>
            <w:r>
              <w:rPr>
                <w:rFonts w:ascii="宋体" w:hAnsi="宋体"/>
                <w:sz w:val="18"/>
                <w:szCs w:val="18"/>
              </w:rPr>
              <w:t xml:space="preserve">    11.</w:t>
            </w:r>
            <w:r>
              <w:rPr>
                <w:rFonts w:hint="eastAsia" w:ascii="宋体" w:hAnsi="宋体"/>
                <w:sz w:val="18"/>
                <w:szCs w:val="18"/>
              </w:rPr>
              <w:t>不依法履行监督职责或者监督不力，造成严重后果的。</w:t>
            </w:r>
            <w:r>
              <w:rPr>
                <w:rFonts w:ascii="宋体"/>
                <w:sz w:val="18"/>
                <w:szCs w:val="18"/>
              </w:rPr>
              <w:br w:type="textWrapping"/>
            </w:r>
            <w:r>
              <w:rPr>
                <w:rFonts w:ascii="宋体" w:hAnsi="宋体"/>
                <w:sz w:val="18"/>
                <w:szCs w:val="18"/>
              </w:rPr>
              <w:t xml:space="preserve">    12.</w:t>
            </w:r>
            <w:r>
              <w:rPr>
                <w:rFonts w:hint="eastAsia" w:ascii="宋体" w:hAnsi="宋体"/>
                <w:sz w:val="18"/>
                <w:szCs w:val="18"/>
              </w:rPr>
              <w:t>其他违反法律法规政策规定的行为。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13.</w:t>
            </w:r>
            <w:r>
              <w:rPr>
                <w:rFonts w:hint="eastAsia" w:ascii="宋体" w:hAnsi="宋体"/>
                <w:sz w:val="18"/>
                <w:szCs w:val="18"/>
              </w:rPr>
              <w:t>超越职权或者对不符合法定条件的申请人核发建设用地规划许可证的；</w:t>
            </w:r>
            <w:r>
              <w:rPr>
                <w:rFonts w:ascii="宋体"/>
                <w:sz w:val="18"/>
                <w:szCs w:val="18"/>
              </w:rPr>
              <w:br w:type="textWrapping"/>
            </w:r>
            <w:r>
              <w:rPr>
                <w:rFonts w:ascii="宋体" w:hAnsi="宋体"/>
                <w:sz w:val="18"/>
                <w:szCs w:val="18"/>
              </w:rPr>
              <w:t xml:space="preserve">    14.</w:t>
            </w:r>
            <w:r>
              <w:rPr>
                <w:rFonts w:hint="eastAsia" w:ascii="宋体" w:hAnsi="宋体"/>
                <w:sz w:val="18"/>
                <w:szCs w:val="18"/>
              </w:rPr>
              <w:t>对符合法定条件的申请人未在法定期限内核发建设用地规划许可证的；</w:t>
            </w:r>
            <w:r>
              <w:rPr>
                <w:rFonts w:ascii="宋体"/>
                <w:sz w:val="18"/>
                <w:szCs w:val="18"/>
              </w:rPr>
              <w:br w:type="textWrapping"/>
            </w:r>
            <w:r>
              <w:rPr>
                <w:rFonts w:ascii="宋体" w:hAnsi="宋体"/>
                <w:sz w:val="18"/>
                <w:szCs w:val="18"/>
              </w:rPr>
              <w:t xml:space="preserve">    15.</w:t>
            </w:r>
            <w:r>
              <w:rPr>
                <w:rFonts w:hint="eastAsia" w:ascii="宋体" w:hAnsi="宋体"/>
                <w:sz w:val="18"/>
                <w:szCs w:val="18"/>
              </w:rPr>
              <w:t>对未依法取得选址意见书的建设项目核发建设项目批准文件的；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委托办理乡镇辖区内建设项目建设用地规划许可证（含临时）的初审（除县城规划区）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423" w:type="dxa"/>
          </w:tcPr>
          <w:p>
            <w:pPr>
              <w:spacing w:line="240" w:lineRule="exact"/>
              <w:rPr>
                <w:rFonts w:ascii="宋体"/>
                <w:sz w:val="18"/>
                <w:szCs w:val="18"/>
              </w:rPr>
            </w:pPr>
            <w:r>
              <w:rPr>
                <w:rFonts w:ascii="宋体" w:hAnsi="宋体"/>
                <w:sz w:val="18"/>
                <w:szCs w:val="18"/>
              </w:rPr>
              <w:t>14</w:t>
            </w:r>
          </w:p>
        </w:tc>
        <w:tc>
          <w:tcPr>
            <w:tcW w:w="404" w:type="dxa"/>
          </w:tcPr>
          <w:p>
            <w:pPr>
              <w:spacing w:line="240" w:lineRule="exact"/>
              <w:rPr>
                <w:rFonts w:ascii="宋体"/>
                <w:sz w:val="18"/>
                <w:szCs w:val="18"/>
              </w:rPr>
            </w:pPr>
            <w:r>
              <w:rPr>
                <w:rFonts w:hint="eastAsia" w:ascii="宋体" w:hAnsi="宋体"/>
                <w:sz w:val="18"/>
                <w:szCs w:val="18"/>
              </w:rPr>
              <w:t>其他行政权力</w:t>
            </w:r>
          </w:p>
        </w:tc>
        <w:tc>
          <w:tcPr>
            <w:tcW w:w="709" w:type="dxa"/>
          </w:tcPr>
          <w:p>
            <w:pPr>
              <w:spacing w:line="240" w:lineRule="exact"/>
              <w:rPr>
                <w:rFonts w:ascii="宋体"/>
                <w:sz w:val="18"/>
                <w:szCs w:val="18"/>
              </w:rPr>
            </w:pPr>
            <w:r>
              <w:rPr>
                <w:rFonts w:hint="eastAsia" w:ascii="宋体" w:hAnsi="宋体"/>
                <w:sz w:val="18"/>
                <w:szCs w:val="18"/>
              </w:rPr>
              <w:t>建设工程规划许可证（含临时）核发初审</w:t>
            </w:r>
          </w:p>
        </w:tc>
        <w:tc>
          <w:tcPr>
            <w:tcW w:w="6095" w:type="dxa"/>
          </w:tcPr>
          <w:p>
            <w:pPr>
              <w:spacing w:line="240" w:lineRule="exact"/>
              <w:rPr>
                <w:rFonts w:ascii="宋体" w:hAns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w:t>
            </w:r>
            <w:r>
              <w:rPr>
                <w:rFonts w:ascii="宋体"/>
                <w:sz w:val="18"/>
                <w:szCs w:val="18"/>
              </w:rPr>
              <w:br w:type="textWrapping"/>
            </w:r>
            <w:r>
              <w:rPr>
                <w:rFonts w:ascii="宋体" w:hAnsi="宋体"/>
                <w:sz w:val="18"/>
                <w:szCs w:val="18"/>
              </w:rPr>
              <w:t xml:space="preserve">    </w:t>
            </w:r>
            <w:r>
              <w:rPr>
                <w:rFonts w:hint="eastAsia" w:ascii="宋体" w:hAnsi="宋体"/>
                <w:sz w:val="18"/>
                <w:szCs w:val="18"/>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申请办理建设工程规划许可证，应当提交使用土地的有关证明文件、建设工程设计方案等材料。需要建设单位编制修建性详细规划的建设项目，还应当提交修建性</w:t>
            </w:r>
            <w:r>
              <w:rPr>
                <w:rFonts w:ascii="宋体" w:hAnsi="宋体"/>
                <w:sz w:val="18"/>
                <w:szCs w:val="18"/>
              </w:rPr>
              <w:t xml:space="preserve"> </w:t>
            </w:r>
            <w:r>
              <w:rPr>
                <w:rFonts w:hint="eastAsia" w:ascii="宋体" w:hAnsi="宋体"/>
                <w:sz w:val="18"/>
                <w:szCs w:val="18"/>
              </w:rPr>
              <w:t>详细规划。对符合控制性详细规划和规划条件的，由城市、县人民政府城乡规划主管部门或者省、自治区、直辖市人民政府确定的镇人民政府核发建设工程规划许可证。</w:t>
            </w:r>
            <w:r>
              <w:rPr>
                <w:rFonts w:ascii="宋体"/>
                <w:sz w:val="18"/>
                <w:szCs w:val="18"/>
              </w:rPr>
              <w:br w:type="textWrapping"/>
            </w:r>
            <w:r>
              <w:rPr>
                <w:rFonts w:ascii="宋体" w:hAnsi="宋体"/>
                <w:sz w:val="18"/>
                <w:szCs w:val="18"/>
              </w:rPr>
              <w:t xml:space="preserve">    </w:t>
            </w:r>
            <w:r>
              <w:rPr>
                <w:rFonts w:hint="eastAsia" w:ascii="宋体" w:hAnsi="宋体"/>
                <w:sz w:val="18"/>
                <w:szCs w:val="18"/>
              </w:rPr>
              <w:t>城市、县人民政府城乡规划主管部门或者省、自治区、直辖市人民政府确定的镇人民政府应当依法将经审定的修建性详细规划、建设工程设计方案的总平面图予以公布。</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w:t>
            </w:r>
            <w:r>
              <w:rPr>
                <w:rFonts w:ascii="宋体"/>
                <w:sz w:val="18"/>
                <w:szCs w:val="18"/>
              </w:rPr>
              <w:br w:type="textWrapping"/>
            </w:r>
            <w:r>
              <w:rPr>
                <w:rFonts w:ascii="宋体" w:hAnsi="宋体"/>
                <w:sz w:val="18"/>
                <w:szCs w:val="18"/>
              </w:rPr>
              <w:t xml:space="preserve">    </w:t>
            </w:r>
            <w:r>
              <w:rPr>
                <w:rFonts w:hint="eastAsia" w:ascii="宋体" w:hAnsi="宋体"/>
                <w:sz w:val="18"/>
                <w:szCs w:val="18"/>
              </w:rPr>
              <w:t>第二十六条</w:t>
            </w:r>
            <w:r>
              <w:rPr>
                <w:rFonts w:ascii="宋体" w:hAnsi="宋体"/>
                <w:sz w:val="18"/>
                <w:szCs w:val="18"/>
              </w:rPr>
              <w:t xml:space="preserve"> </w:t>
            </w:r>
            <w:r>
              <w:rPr>
                <w:rFonts w:hint="eastAsia" w:ascii="宋体" w:hAnsi="宋体"/>
                <w:sz w:val="18"/>
                <w:szCs w:val="18"/>
              </w:rPr>
              <w:t>建设用地规划许可证、建设工程规划许可证、乡村建设规划许可证实行分级核发制度。</w:t>
            </w:r>
            <w:r>
              <w:rPr>
                <w:rFonts w:ascii="宋体"/>
                <w:sz w:val="18"/>
                <w:szCs w:val="18"/>
              </w:rPr>
              <w:br w:type="textWrapping"/>
            </w:r>
            <w:r>
              <w:rPr>
                <w:rFonts w:ascii="宋体" w:hAnsi="宋体"/>
                <w:sz w:val="18"/>
                <w:szCs w:val="18"/>
              </w:rPr>
              <w:t xml:space="preserve">    </w:t>
            </w:r>
            <w:r>
              <w:rPr>
                <w:rFonts w:hint="eastAsia" w:ascii="宋体" w:hAnsi="宋体"/>
                <w:sz w:val="18"/>
                <w:szCs w:val="18"/>
              </w:rPr>
              <w:t>城乡规划许可有关证件，在设区城市规划区内的，由设区城市人民政府城乡规划主管部门核发。在设区城市规划区以外属于城区管辖范围的镇、乡规划区内的，由城区人民政府城乡规划主管部门核发。在县级市、镇、乡、村庄规划区范围内的，由县级市、县人民政府城乡规划主管部门核发。其中，属于自治区人民政府确定的镇，其建设工程规划许可证由镇人民政府核发；属于在乡、村庄规划区内使用原有宅基地进行农村村民住宅建设的，其乡村建设规划许可证由镇、乡人民政府核发。</w:t>
            </w:r>
            <w:r>
              <w:rPr>
                <w:rFonts w:ascii="宋体"/>
                <w:sz w:val="18"/>
                <w:szCs w:val="18"/>
              </w:rPr>
              <w:br w:type="textWrapping"/>
            </w:r>
            <w:r>
              <w:rPr>
                <w:rFonts w:ascii="宋体" w:hAnsi="宋体"/>
                <w:sz w:val="18"/>
                <w:szCs w:val="18"/>
              </w:rPr>
              <w:t xml:space="preserve">  </w:t>
            </w:r>
          </w:p>
        </w:tc>
        <w:tc>
          <w:tcPr>
            <w:tcW w:w="851" w:type="dxa"/>
          </w:tcPr>
          <w:p>
            <w:pPr>
              <w:spacing w:line="240" w:lineRule="exact"/>
              <w:rPr>
                <w:rFonts w:ascii="宋体"/>
                <w:sz w:val="18"/>
                <w:szCs w:val="18"/>
              </w:rPr>
            </w:pPr>
            <w:r>
              <w:rPr>
                <w:rFonts w:hint="eastAsia" w:ascii="宋体" w:hAnsi="宋体"/>
                <w:sz w:val="18"/>
                <w:szCs w:val="18"/>
              </w:rPr>
              <w:t>龙胜县住房和城乡建设局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受理环节责任：办事流程、申请条件和所需材料公示、依法出具一次性告知补正材料的凭证；依法出具受理或不予受理（不予受理应当告知理由）的书面凭证。（限当日内作出处理）</w:t>
            </w:r>
            <w:r>
              <w:rPr>
                <w:rFonts w:ascii="宋体"/>
                <w:sz w:val="18"/>
                <w:szCs w:val="18"/>
              </w:rPr>
              <w:br w:type="textWrapping"/>
            </w:r>
            <w:r>
              <w:rPr>
                <w:rFonts w:ascii="宋体" w:hAnsi="宋体"/>
                <w:sz w:val="18"/>
                <w:szCs w:val="18"/>
              </w:rPr>
              <w:t xml:space="preserve">    2.</w:t>
            </w:r>
            <w:r>
              <w:rPr>
                <w:rFonts w:hint="eastAsia" w:ascii="宋体" w:hAnsi="宋体"/>
                <w:sz w:val="18"/>
                <w:szCs w:val="18"/>
              </w:rPr>
              <w:t>审查环节责任：在法定期限内对申请人提交的申请材料进行审查。</w:t>
            </w:r>
            <w:r>
              <w:rPr>
                <w:rFonts w:ascii="宋体"/>
                <w:sz w:val="18"/>
                <w:szCs w:val="18"/>
              </w:rPr>
              <w:br w:type="textWrapping"/>
            </w:r>
            <w:r>
              <w:rPr>
                <w:rFonts w:ascii="宋体" w:hAnsi="宋体"/>
                <w:sz w:val="18"/>
                <w:szCs w:val="18"/>
              </w:rPr>
              <w:t xml:space="preserve">    3.</w:t>
            </w:r>
            <w:r>
              <w:rPr>
                <w:rFonts w:hint="eastAsia" w:ascii="宋体" w:hAnsi="宋体"/>
                <w:sz w:val="18"/>
                <w:szCs w:val="18"/>
              </w:rPr>
              <w:t>决定环节责任：按承诺时限作出批准或不批准决定（对不予批准的应当出具书面文书，告知不予批准的理由和依据）；制作批准凭证或文书。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办结环节责任：依法在承诺办结时限内告知申请人领取批准凭证或文书的方式。</w:t>
            </w:r>
            <w:r>
              <w:rPr>
                <w:rFonts w:ascii="宋体"/>
                <w:sz w:val="18"/>
                <w:szCs w:val="18"/>
              </w:rPr>
              <w:br w:type="textWrapping"/>
            </w:r>
            <w:r>
              <w:rPr>
                <w:rFonts w:ascii="宋体" w:hAnsi="宋体"/>
                <w:sz w:val="18"/>
                <w:szCs w:val="18"/>
              </w:rPr>
              <w:t xml:space="preserve">    5.</w:t>
            </w:r>
            <w:r>
              <w:rPr>
                <w:rFonts w:hint="eastAsia" w:ascii="宋体" w:hAnsi="宋体"/>
                <w:sz w:val="18"/>
                <w:szCs w:val="18"/>
              </w:rPr>
              <w:t>事后监管责任：依法开展行政检查；依法查处违反或超出许可范围的行为；及时处理相关投诉、举报。</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ascii="宋体"/>
                <w:sz w:val="18"/>
                <w:szCs w:val="18"/>
              </w:rPr>
              <w:br w:type="textWrapping"/>
            </w:r>
            <w:r>
              <w:rPr>
                <w:rFonts w:ascii="宋体" w:hAnsi="宋体"/>
                <w:sz w:val="18"/>
                <w:szCs w:val="18"/>
              </w:rPr>
              <w:t xml:space="preserve">    2.</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日第十届全国人民代表大会常务委员会第四次会议通过）第三十二条</w:t>
            </w:r>
            <w:r>
              <w:rPr>
                <w:rFonts w:ascii="宋体" w:hAnsi="宋体"/>
                <w:sz w:val="18"/>
                <w:szCs w:val="18"/>
              </w:rPr>
              <w:t xml:space="preserve"> </w:t>
            </w:r>
            <w:r>
              <w:rPr>
                <w:rFonts w:hint="eastAsia" w:ascii="宋体" w:hAnsi="宋体"/>
                <w:sz w:val="18"/>
                <w:szCs w:val="18"/>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ascii="宋体" w:hAnsi="宋体"/>
                <w:sz w:val="18"/>
                <w:szCs w:val="18"/>
              </w:rPr>
              <w:t xml:space="preserve"> </w:t>
            </w:r>
            <w:r>
              <w:rPr>
                <w:rFonts w:hint="eastAsia" w:ascii="宋体" w:hAnsi="宋体"/>
                <w:sz w:val="18"/>
                <w:szCs w:val="18"/>
              </w:rPr>
              <w:t>行政机关受理或者不予受理行政许可申请，应当出具加盖本行政机关专用印章和注明日期的书面凭证。</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日第十届全国人民代表大会常务委员会第四次会议通过）第三十四条</w:t>
            </w:r>
            <w:r>
              <w:rPr>
                <w:rFonts w:ascii="宋体" w:hAnsi="宋体"/>
                <w:sz w:val="18"/>
                <w:szCs w:val="18"/>
              </w:rPr>
              <w:t xml:space="preserve"> </w:t>
            </w:r>
            <w:r>
              <w:rPr>
                <w:rFonts w:hint="eastAsia" w:ascii="宋体" w:hAnsi="宋体"/>
                <w:sz w:val="18"/>
                <w:szCs w:val="18"/>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日第十届全国人民代表大会常务委员会第四次会议通过）第三十八条</w:t>
            </w:r>
            <w:r>
              <w:rPr>
                <w:rFonts w:ascii="宋体" w:hAnsi="宋体"/>
                <w:sz w:val="18"/>
                <w:szCs w:val="18"/>
              </w:rPr>
              <w:t xml:space="preserve"> </w:t>
            </w:r>
            <w:r>
              <w:rPr>
                <w:rFonts w:hint="eastAsia" w:ascii="宋体" w:hAnsi="宋体"/>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6.</w:t>
            </w:r>
            <w:r>
              <w:rPr>
                <w:rFonts w:hint="eastAsia" w:ascii="宋体" w:hAnsi="宋体"/>
                <w:sz w:val="18"/>
                <w:szCs w:val="18"/>
              </w:rPr>
              <w:t>【法律】《中华人民共和国行政许可法》（</w:t>
            </w:r>
            <w:r>
              <w:rPr>
                <w:rFonts w:ascii="宋体" w:hAnsi="宋体"/>
                <w:sz w:val="18"/>
                <w:szCs w:val="18"/>
              </w:rPr>
              <w:t>2003</w:t>
            </w:r>
            <w:r>
              <w:rPr>
                <w:rFonts w:hint="eastAsia" w:ascii="宋体" w:hAnsi="宋体"/>
                <w:sz w:val="18"/>
                <w:szCs w:val="18"/>
              </w:rPr>
              <w:t>年</w:t>
            </w:r>
            <w:r>
              <w:rPr>
                <w:rFonts w:ascii="宋体" w:hAnsi="宋体"/>
                <w:sz w:val="18"/>
                <w:szCs w:val="18"/>
              </w:rPr>
              <w:t>8</w:t>
            </w:r>
            <w:r>
              <w:rPr>
                <w:rFonts w:hint="eastAsia" w:ascii="宋体" w:hAnsi="宋体"/>
                <w:sz w:val="18"/>
                <w:szCs w:val="18"/>
              </w:rPr>
              <w:t>月</w:t>
            </w:r>
            <w:r>
              <w:rPr>
                <w:rFonts w:ascii="宋体" w:hAnsi="宋体"/>
                <w:sz w:val="18"/>
                <w:szCs w:val="18"/>
              </w:rPr>
              <w:t>27</w:t>
            </w:r>
            <w:r>
              <w:rPr>
                <w:rFonts w:hint="eastAsia" w:ascii="宋体" w:hAnsi="宋体"/>
                <w:sz w:val="18"/>
                <w:szCs w:val="18"/>
              </w:rPr>
              <w:t>日第十届全国人民代表大会常务委员会第四次会议通过）第六十一条</w:t>
            </w:r>
            <w:r>
              <w:rPr>
                <w:rFonts w:ascii="宋体" w:hAnsi="宋体"/>
                <w:sz w:val="18"/>
                <w:szCs w:val="18"/>
              </w:rPr>
              <w:t xml:space="preserve"> </w:t>
            </w:r>
            <w:r>
              <w:rPr>
                <w:rFonts w:hint="eastAsia" w:ascii="宋体" w:hAnsi="宋体"/>
                <w:sz w:val="18"/>
                <w:szCs w:val="18"/>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不在法定公示场所公示依法应当公示的材料的；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t>.</w:t>
            </w:r>
            <w:r>
              <w:rPr>
                <w:rFonts w:hint="eastAsia" w:ascii="宋体" w:hAnsi="宋体"/>
                <w:sz w:val="18"/>
                <w:szCs w:val="18"/>
              </w:rPr>
              <w:t>超越职权或者对不符合法定条件的申请人核发建设工程规划许可证的；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对符合法定条件的申请人不予行政许可或者不在法定期限内作出准予行政许可决定的；对符合法定条件的申请人未在法定期限内核发建设工程规划许可证的。</w:t>
            </w:r>
            <w:r>
              <w:rPr>
                <w:rFonts w:ascii="宋体"/>
                <w:sz w:val="18"/>
                <w:szCs w:val="18"/>
              </w:rPr>
              <w:br w:type="textWrapping"/>
            </w:r>
            <w:r>
              <w:rPr>
                <w:rFonts w:ascii="宋体" w:hAnsi="宋体"/>
                <w:sz w:val="18"/>
                <w:szCs w:val="18"/>
              </w:rPr>
              <w:t xml:space="preserve">    10.</w:t>
            </w:r>
            <w:r>
              <w:rPr>
                <w:rFonts w:hint="eastAsia" w:ascii="宋体" w:hAnsi="宋体"/>
                <w:sz w:val="18"/>
                <w:szCs w:val="18"/>
              </w:rPr>
              <w:t>在实施行政许可过程中，擅自收费或者不按照法定项目和标准收费的；</w:t>
            </w:r>
            <w:r>
              <w:rPr>
                <w:rFonts w:ascii="宋体"/>
                <w:sz w:val="18"/>
                <w:szCs w:val="18"/>
              </w:rPr>
              <w:br w:type="textWrapping"/>
            </w:r>
            <w:r>
              <w:rPr>
                <w:rFonts w:ascii="宋体" w:hAnsi="宋体"/>
                <w:sz w:val="18"/>
                <w:szCs w:val="18"/>
              </w:rPr>
              <w:t xml:space="preserve">    11.</w:t>
            </w:r>
            <w:r>
              <w:rPr>
                <w:rFonts w:hint="eastAsia" w:ascii="宋体" w:hAnsi="宋体"/>
                <w:sz w:val="18"/>
                <w:szCs w:val="18"/>
              </w:rPr>
              <w:t>不依法履行监督职责或者监督不力，造成严重后果的。</w:t>
            </w:r>
            <w:r>
              <w:rPr>
                <w:rFonts w:ascii="宋体"/>
                <w:sz w:val="18"/>
                <w:szCs w:val="18"/>
              </w:rPr>
              <w:br w:type="textWrapping"/>
            </w:r>
            <w:r>
              <w:rPr>
                <w:rFonts w:ascii="宋体" w:hAnsi="宋体"/>
                <w:sz w:val="18"/>
                <w:szCs w:val="18"/>
              </w:rPr>
              <w:t xml:space="preserve">    12.</w:t>
            </w:r>
            <w:r>
              <w:rPr>
                <w:rFonts w:hint="eastAsia" w:ascii="宋体" w:hAnsi="宋体"/>
                <w:sz w:val="18"/>
                <w:szCs w:val="18"/>
              </w:rPr>
              <w:t>其他违反法律法规政策规定的行为。</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【法律】《中华人民共和国城乡规划法》（</w:t>
            </w:r>
            <w:r>
              <w:rPr>
                <w:rFonts w:ascii="宋体" w:hAnsi="宋体"/>
                <w:sz w:val="18"/>
                <w:szCs w:val="18"/>
              </w:rPr>
              <w:t>2007</w:t>
            </w:r>
            <w:r>
              <w:rPr>
                <w:rFonts w:hint="eastAsia" w:ascii="宋体" w:hAnsi="宋体"/>
                <w:sz w:val="18"/>
                <w:szCs w:val="18"/>
              </w:rPr>
              <w:t>年</w:t>
            </w:r>
            <w:r>
              <w:rPr>
                <w:rFonts w:ascii="宋体" w:hAnsi="宋体"/>
                <w:sz w:val="18"/>
                <w:szCs w:val="18"/>
              </w:rPr>
              <w:t>10</w:t>
            </w:r>
            <w:r>
              <w:rPr>
                <w:rFonts w:hint="eastAsia" w:ascii="宋体" w:hAnsi="宋体"/>
                <w:sz w:val="18"/>
                <w:szCs w:val="18"/>
              </w:rPr>
              <w:t>月</w:t>
            </w:r>
            <w:r>
              <w:rPr>
                <w:rFonts w:ascii="宋体" w:hAnsi="宋体"/>
                <w:sz w:val="18"/>
                <w:szCs w:val="18"/>
              </w:rPr>
              <w:t>28</w:t>
            </w:r>
            <w:r>
              <w:rPr>
                <w:rFonts w:hint="eastAsia" w:ascii="宋体" w:hAnsi="宋体"/>
                <w:sz w:val="18"/>
                <w:szCs w:val="18"/>
              </w:rPr>
              <w:t>日第十届全国人民代表大会常务委员会第三十次会议通过</w:t>
            </w:r>
            <w:r>
              <w:rPr>
                <w:rFonts w:ascii="宋体" w:hAnsi="宋体"/>
                <w:sz w:val="18"/>
                <w:szCs w:val="18"/>
              </w:rPr>
              <w:t>,2015</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24</w:t>
            </w:r>
            <w:r>
              <w:rPr>
                <w:rFonts w:hint="eastAsia" w:ascii="宋体" w:hAnsi="宋体"/>
                <w:sz w:val="18"/>
                <w:szCs w:val="18"/>
              </w:rPr>
              <w:t>日，第十二届全国人民代表大会常务委员会第十四次会议修改）第六十条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sz w:val="18"/>
                <w:szCs w:val="18"/>
              </w:rPr>
              <w:br w:type="textWrapping"/>
            </w:r>
            <w:r>
              <w:rPr>
                <w:rFonts w:ascii="宋体" w:hAnsi="宋体"/>
                <w:sz w:val="18"/>
                <w:szCs w:val="18"/>
              </w:rPr>
              <w:t xml:space="preserve">    </w:t>
            </w:r>
            <w:r>
              <w:rPr>
                <w:rFonts w:hint="eastAsia" w:ascii="宋体" w:hAnsi="宋体"/>
                <w:sz w:val="18"/>
                <w:szCs w:val="18"/>
              </w:rPr>
              <w:t>【法规】《广西壮族自治区实施</w:t>
            </w:r>
            <w:r>
              <w:rPr>
                <w:rFonts w:ascii="宋体" w:hAnsi="宋体"/>
                <w:sz w:val="18"/>
                <w:szCs w:val="18"/>
              </w:rPr>
              <w:t>&lt;</w:t>
            </w:r>
            <w:r>
              <w:rPr>
                <w:rFonts w:hint="eastAsia" w:ascii="宋体" w:hAnsi="宋体"/>
                <w:sz w:val="18"/>
                <w:szCs w:val="18"/>
              </w:rPr>
              <w:t>中华人民共和国城乡规划法</w:t>
            </w:r>
            <w:r>
              <w:rPr>
                <w:rFonts w:ascii="宋体" w:hAnsi="宋体"/>
                <w:sz w:val="18"/>
                <w:szCs w:val="18"/>
              </w:rPr>
              <w:t>&gt;</w:t>
            </w:r>
            <w:r>
              <w:rPr>
                <w:rFonts w:hint="eastAsia" w:ascii="宋体" w:hAnsi="宋体"/>
                <w:sz w:val="18"/>
                <w:szCs w:val="18"/>
              </w:rPr>
              <w:t>办法》（</w:t>
            </w:r>
            <w:r>
              <w:rPr>
                <w:rFonts w:ascii="宋体" w:hAnsi="宋体"/>
                <w:sz w:val="18"/>
                <w:szCs w:val="18"/>
              </w:rPr>
              <w:t>2010</w:t>
            </w:r>
            <w:r>
              <w:rPr>
                <w:rFonts w:hint="eastAsia" w:ascii="宋体" w:hAnsi="宋体"/>
                <w:sz w:val="18"/>
                <w:szCs w:val="18"/>
              </w:rPr>
              <w:t>年</w:t>
            </w:r>
            <w:r>
              <w:rPr>
                <w:rFonts w:ascii="宋体" w:hAnsi="宋体"/>
                <w:sz w:val="18"/>
                <w:szCs w:val="18"/>
              </w:rPr>
              <w:t>3</w:t>
            </w:r>
            <w:r>
              <w:rPr>
                <w:rFonts w:hint="eastAsia" w:ascii="宋体" w:hAnsi="宋体"/>
                <w:sz w:val="18"/>
                <w:szCs w:val="18"/>
              </w:rPr>
              <w:t>月</w:t>
            </w:r>
            <w:r>
              <w:rPr>
                <w:rFonts w:ascii="宋体" w:hAnsi="宋体"/>
                <w:sz w:val="18"/>
                <w:szCs w:val="18"/>
              </w:rPr>
              <w:t>31</w:t>
            </w:r>
            <w:r>
              <w:rPr>
                <w:rFonts w:hint="eastAsia" w:ascii="宋体" w:hAnsi="宋体"/>
                <w:sz w:val="18"/>
                <w:szCs w:val="18"/>
              </w:rPr>
              <w:t>日广西壮族自治区第十一届人民代表大会常务委员会第十四次会议通过）第五十七条</w:t>
            </w:r>
            <w:r>
              <w:rPr>
                <w:rFonts w:ascii="宋体" w:hAnsi="宋体"/>
                <w:sz w:val="18"/>
                <w:szCs w:val="18"/>
              </w:rPr>
              <w:t xml:space="preserve"> </w:t>
            </w:r>
            <w:r>
              <w:rPr>
                <w:rFonts w:hint="eastAsia" w:ascii="宋体" w:hAnsi="宋体"/>
                <w:sz w:val="18"/>
                <w:szCs w:val="18"/>
              </w:rPr>
              <w:t>各级人民政府和城乡规划主管部门以及其他相关行政主管部门有下列行为之一的，由上级行政机关或者监察机关依法责令改正、通报批评，对直接负责的主管人员和其他直接责任人员依法给予处分；构成犯罪的，依法追究刑事责任：</w:t>
            </w:r>
            <w:r>
              <w:rPr>
                <w:rFonts w:ascii="宋体"/>
                <w:sz w:val="18"/>
                <w:szCs w:val="18"/>
              </w:rPr>
              <w:br w:type="textWrapping"/>
            </w:r>
            <w:r>
              <w:rPr>
                <w:rFonts w:hint="eastAsia" w:ascii="宋体" w:hAnsi="宋体"/>
                <w:sz w:val="18"/>
                <w:szCs w:val="18"/>
              </w:rPr>
              <w:t>（一）依法应当编制城乡规划而未组织编制，或者未按法定程序编制、审批、修改城乡规划的；</w:t>
            </w:r>
            <w:r>
              <w:rPr>
                <w:rFonts w:ascii="宋体"/>
                <w:sz w:val="18"/>
                <w:szCs w:val="18"/>
              </w:rPr>
              <w:br w:type="textWrapping"/>
            </w:r>
            <w:r>
              <w:rPr>
                <w:rFonts w:hint="eastAsia" w:ascii="宋体" w:hAnsi="宋体"/>
                <w:sz w:val="18"/>
                <w:szCs w:val="18"/>
              </w:rPr>
              <w:t>（二）超越职权或者对不符合法定条件的申请人核发选址意见书、建设用地规划许可证、建设工程规划许可证、乡村建设规划许可证、临时建设规划许可证的；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（三）对符合法定条件的申请人未在法定期限内核发选址意见书、建设用地规划许可证、建设工程规划许可证、乡村建设规划许可证、临时建设规划许可证的；</w:t>
            </w:r>
            <w:r>
              <w:rPr>
                <w:rFonts w:ascii="宋体"/>
                <w:sz w:val="18"/>
                <w:szCs w:val="18"/>
              </w:rPr>
              <w:br w:type="textWrapping"/>
            </w:r>
            <w:r>
              <w:rPr>
                <w:rFonts w:hint="eastAsia" w:ascii="宋体" w:hAnsi="宋体"/>
                <w:sz w:val="18"/>
                <w:szCs w:val="18"/>
              </w:rPr>
              <w:t>（四）对未依法取得选址意见书的建设项目核发建设项目批准文件的；</w:t>
            </w:r>
            <w:r>
              <w:rPr>
                <w:rFonts w:ascii="宋体"/>
                <w:sz w:val="18"/>
                <w:szCs w:val="18"/>
              </w:rPr>
              <w:br w:type="textWrapping"/>
            </w:r>
            <w:r>
              <w:rPr>
                <w:rFonts w:hint="eastAsia" w:ascii="宋体" w:hAnsi="宋体"/>
                <w:sz w:val="18"/>
                <w:szCs w:val="18"/>
              </w:rPr>
              <w:t>（五）未依法在国有土地使用权出让合同中确定规划条件或者改变国有土地使用权出让合同中依法确定的规划条件的；</w:t>
            </w:r>
            <w:r>
              <w:rPr>
                <w:rFonts w:ascii="宋体"/>
                <w:sz w:val="18"/>
                <w:szCs w:val="18"/>
              </w:rPr>
              <w:br w:type="textWrapping"/>
            </w:r>
            <w:r>
              <w:rPr>
                <w:rFonts w:hint="eastAsia" w:ascii="宋体" w:hAnsi="宋体"/>
                <w:sz w:val="18"/>
                <w:szCs w:val="18"/>
              </w:rPr>
              <w:t>（六）违反法定条件和程序变更规划、调整容积率等的</w:t>
            </w:r>
            <w:r>
              <w:rPr>
                <w:rFonts w:ascii="宋体" w:hAnsi="宋体"/>
                <w:sz w:val="18"/>
                <w:szCs w:val="18"/>
              </w:rPr>
              <w:t>;</w:t>
            </w:r>
            <w:r>
              <w:rPr>
                <w:rFonts w:ascii="宋体" w:hAnsi="宋体"/>
                <w:sz w:val="18"/>
                <w:szCs w:val="18"/>
              </w:rPr>
              <w:br w:type="textWrapping"/>
            </w:r>
            <w:r>
              <w:rPr>
                <w:rFonts w:hint="eastAsia" w:ascii="宋体" w:hAnsi="宋体"/>
                <w:sz w:val="18"/>
                <w:szCs w:val="18"/>
              </w:rPr>
              <w:t>（七）发现未依法取得规划许可或者违反规划许可的规定进行建设的行为，而不予查处或者接到举报后不依法处理的；</w:t>
            </w:r>
            <w:r>
              <w:rPr>
                <w:rFonts w:ascii="宋体"/>
                <w:sz w:val="18"/>
                <w:szCs w:val="18"/>
              </w:rPr>
              <w:br w:type="textWrapping"/>
            </w:r>
            <w:r>
              <w:rPr>
                <w:rFonts w:hint="eastAsia" w:ascii="宋体" w:hAnsi="宋体"/>
                <w:sz w:val="18"/>
                <w:szCs w:val="18"/>
              </w:rPr>
              <w:t>（八）对未经规划核实或者未取得规划核实证明的建设工程办理竣工验收备案手续的；</w:t>
            </w:r>
            <w:r>
              <w:rPr>
                <w:rFonts w:ascii="宋体"/>
                <w:sz w:val="18"/>
                <w:szCs w:val="18"/>
              </w:rPr>
              <w:br w:type="textWrapping"/>
            </w:r>
            <w:r>
              <w:rPr>
                <w:rFonts w:ascii="宋体" w:hAnsi="宋体"/>
                <w:sz w:val="18"/>
                <w:szCs w:val="18"/>
              </w:rPr>
              <w:t xml:space="preserve"> (</w:t>
            </w:r>
            <w:r>
              <w:rPr>
                <w:rFonts w:hint="eastAsia" w:ascii="宋体" w:hAnsi="宋体"/>
                <w:sz w:val="18"/>
                <w:szCs w:val="18"/>
              </w:rPr>
              <w:t>九</w:t>
            </w:r>
            <w:r>
              <w:rPr>
                <w:rFonts w:ascii="宋体" w:hAnsi="宋体"/>
                <w:sz w:val="18"/>
                <w:szCs w:val="18"/>
              </w:rPr>
              <w:t xml:space="preserve">) </w:t>
            </w:r>
            <w:r>
              <w:rPr>
                <w:rFonts w:hint="eastAsia" w:ascii="宋体" w:hAnsi="宋体"/>
                <w:sz w:val="18"/>
                <w:szCs w:val="18"/>
              </w:rPr>
              <w:t>对未提交建设工程符合规划的证明的房屋登记申请予以登记的。</w:t>
            </w:r>
          </w:p>
        </w:tc>
        <w:tc>
          <w:tcPr>
            <w:tcW w:w="840" w:type="dxa"/>
          </w:tcPr>
          <w:p>
            <w:pPr>
              <w:spacing w:line="240" w:lineRule="exact"/>
              <w:rPr>
                <w:rFonts w:ascii="宋体"/>
                <w:sz w:val="18"/>
                <w:szCs w:val="18"/>
              </w:rPr>
            </w:pPr>
            <w:r>
              <w:rPr>
                <w:rFonts w:hint="eastAsia" w:ascii="宋体" w:hAnsi="宋体"/>
                <w:sz w:val="18"/>
                <w:szCs w:val="18"/>
              </w:rPr>
              <w:t>委托办理乡镇辖区内建设工程规划许可证（含临时）的初审（除县城规划区）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423" w:type="dxa"/>
          </w:tcPr>
          <w:p>
            <w:pPr>
              <w:spacing w:line="240" w:lineRule="exact"/>
              <w:rPr>
                <w:rFonts w:ascii="宋体"/>
                <w:sz w:val="18"/>
                <w:szCs w:val="18"/>
              </w:rPr>
            </w:pPr>
            <w:r>
              <w:rPr>
                <w:rFonts w:ascii="宋体" w:hAnsi="宋体"/>
                <w:sz w:val="18"/>
                <w:szCs w:val="18"/>
              </w:rPr>
              <w:t>15</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造成公路路面损坏、污染、影响公路畅通或将公路作为试车场地的处罚</w:t>
            </w: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【法律】《中华人民共和国公路法》（１９９７年７月３日通过，</w:t>
            </w:r>
            <w:r>
              <w:rPr>
                <w:rFonts w:ascii="宋体" w:hAnsi="宋体"/>
                <w:sz w:val="18"/>
                <w:szCs w:val="18"/>
              </w:rPr>
              <w:t>1998</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日实施，１９９９年１０月３１日第一次修正，２００４年８月２８日第二次修正，中华人民共和国主席令第</w:t>
            </w:r>
            <w:r>
              <w:rPr>
                <w:rFonts w:ascii="宋体" w:hAnsi="宋体"/>
                <w:sz w:val="18"/>
                <w:szCs w:val="18"/>
              </w:rPr>
              <w:t xml:space="preserve"> </w:t>
            </w:r>
            <w:r>
              <w:rPr>
                <w:rFonts w:hint="eastAsia" w:ascii="宋体" w:hAnsi="宋体"/>
                <w:sz w:val="18"/>
                <w:szCs w:val="18"/>
              </w:rPr>
              <w:t>十九</w:t>
            </w:r>
            <w:r>
              <w:rPr>
                <w:rFonts w:ascii="宋体" w:hAnsi="宋体"/>
                <w:sz w:val="18"/>
                <w:szCs w:val="18"/>
              </w:rPr>
              <w:t xml:space="preserve"> </w:t>
            </w:r>
            <w:r>
              <w:rPr>
                <w:rFonts w:hint="eastAsia" w:ascii="宋体" w:hAnsi="宋体"/>
                <w:sz w:val="18"/>
                <w:szCs w:val="18"/>
              </w:rPr>
              <w:t>号公布，自公布之日起施行）第八条国务院交通主管部门主管全国公路工作。</w:t>
            </w:r>
          </w:p>
          <w:p>
            <w:pPr>
              <w:spacing w:line="240" w:lineRule="exact"/>
              <w:rPr>
                <w:rFonts w:ascii="宋体"/>
                <w:sz w:val="18"/>
                <w:szCs w:val="18"/>
              </w:rPr>
            </w:pPr>
            <w:r>
              <w:rPr>
                <w:rFonts w:hint="eastAsia" w:ascii="宋体" w:hAnsi="宋体"/>
                <w:sz w:val="18"/>
                <w:szCs w:val="18"/>
              </w:rPr>
              <w:t>　　县级以上地方人民政府交通主管部门主管本行政区域内的公路工作；但是，县级以上地方人民政府交通主管部门对国道、省道的管理、监督职责，由省、自治区、直辖市人民政府确定。</w:t>
            </w:r>
          </w:p>
          <w:p>
            <w:pPr>
              <w:spacing w:line="240" w:lineRule="exact"/>
              <w:rPr>
                <w:rFonts w:ascii="宋体"/>
                <w:sz w:val="18"/>
                <w:szCs w:val="18"/>
              </w:rPr>
            </w:pPr>
            <w:r>
              <w:rPr>
                <w:rFonts w:hint="eastAsia" w:ascii="宋体" w:hAnsi="宋体"/>
                <w:sz w:val="18"/>
                <w:szCs w:val="18"/>
              </w:rPr>
              <w:t>　　乡、民族乡、镇人民政府负责本行政区域内的乡道的建设和养护工作。</w:t>
            </w:r>
          </w:p>
          <w:p>
            <w:pPr>
              <w:spacing w:line="240" w:lineRule="exact"/>
              <w:rPr>
                <w:rFonts w:ascii="宋体"/>
                <w:sz w:val="18"/>
                <w:szCs w:val="18"/>
              </w:rPr>
            </w:pPr>
            <w:r>
              <w:rPr>
                <w:rFonts w:hint="eastAsia" w:ascii="宋体" w:hAnsi="宋体"/>
                <w:sz w:val="18"/>
                <w:szCs w:val="18"/>
              </w:rPr>
              <w:t>　　县级以上地方人民政府交通主管部门可以决定由公路管理机构依照本法规定行使公路行政管理职责。</w:t>
            </w:r>
          </w:p>
          <w:p>
            <w:pPr>
              <w:widowControl/>
              <w:spacing w:line="240" w:lineRule="exact"/>
              <w:rPr>
                <w:rFonts w:ascii="宋体"/>
                <w:sz w:val="18"/>
                <w:szCs w:val="18"/>
              </w:rPr>
            </w:pPr>
            <w:r>
              <w:rPr>
                <w:rFonts w:hint="eastAsia" w:ascii="宋体" w:hAnsi="宋体"/>
                <w:sz w:val="18"/>
                <w:szCs w:val="18"/>
              </w:rPr>
              <w:t>第七十七条违反本法第四十六条的规定，造成公路路面损坏、污染或者影响公路畅通的，或者违反本法第五十一条规定，将公路作为试车场地的，由交通主管部门责令停止违法行为，可以处五千元以下的罚款。（广西壮族自治区第十届人民代表大会常务委员会第十六次会议于</w:t>
            </w:r>
            <w:r>
              <w:rPr>
                <w:rFonts w:ascii="宋体" w:hAnsi="宋体"/>
                <w:sz w:val="18"/>
                <w:szCs w:val="18"/>
              </w:rPr>
              <w:t>2005</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23</w:t>
            </w:r>
            <w:r>
              <w:rPr>
                <w:rFonts w:hint="eastAsia" w:ascii="宋体" w:hAnsi="宋体"/>
                <w:sz w:val="18"/>
                <w:szCs w:val="18"/>
              </w:rPr>
              <w:t>日通过，自</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w:t>
            </w:r>
          </w:p>
          <w:p>
            <w:pPr>
              <w:spacing w:line="240" w:lineRule="exact"/>
              <w:rPr>
                <w:rFonts w:ascii="宋体"/>
                <w:sz w:val="18"/>
                <w:szCs w:val="18"/>
              </w:rPr>
            </w:pPr>
            <w:r>
              <w:rPr>
                <w:rFonts w:hint="eastAsia" w:ascii="宋体" w:hAnsi="宋体"/>
                <w:sz w:val="18"/>
                <w:szCs w:val="18"/>
              </w:rPr>
              <w:t>【地方性法规】《广西壮族自治区实施〈中华人民共和国公路法〉办法》（广西壮族自治区第十届人民代表大会常务委员会第十六次会议于</w:t>
            </w:r>
            <w:r>
              <w:rPr>
                <w:rFonts w:ascii="宋体" w:hAnsi="宋体"/>
                <w:sz w:val="18"/>
                <w:szCs w:val="18"/>
              </w:rPr>
              <w:t>2005</w:t>
            </w:r>
            <w:r>
              <w:rPr>
                <w:rFonts w:hint="eastAsia" w:ascii="宋体" w:hAnsi="宋体"/>
                <w:sz w:val="18"/>
                <w:szCs w:val="18"/>
              </w:rPr>
              <w:t>年</w:t>
            </w:r>
            <w:r>
              <w:rPr>
                <w:rFonts w:ascii="宋体" w:hAnsi="宋体"/>
                <w:sz w:val="18"/>
                <w:szCs w:val="18"/>
              </w:rPr>
              <w:t>9</w:t>
            </w:r>
            <w:r>
              <w:rPr>
                <w:rFonts w:hint="eastAsia" w:ascii="宋体" w:hAnsi="宋体"/>
                <w:sz w:val="18"/>
                <w:szCs w:val="18"/>
              </w:rPr>
              <w:t>月</w:t>
            </w:r>
            <w:r>
              <w:rPr>
                <w:rFonts w:ascii="宋体" w:hAnsi="宋体"/>
                <w:sz w:val="18"/>
                <w:szCs w:val="18"/>
              </w:rPr>
              <w:t>23</w:t>
            </w:r>
            <w:r>
              <w:rPr>
                <w:rFonts w:hint="eastAsia" w:ascii="宋体" w:hAnsi="宋体"/>
                <w:sz w:val="18"/>
                <w:szCs w:val="18"/>
              </w:rPr>
              <w:t>日通过，自治区人大常委会公告十届第</w:t>
            </w:r>
            <w:r>
              <w:rPr>
                <w:rFonts w:ascii="宋体" w:hAnsi="宋体"/>
                <w:sz w:val="18"/>
                <w:szCs w:val="18"/>
              </w:rPr>
              <w:t>76</w:t>
            </w:r>
            <w:r>
              <w:rPr>
                <w:rFonts w:hint="eastAsia" w:ascii="宋体" w:hAnsi="宋体"/>
                <w:sz w:val="18"/>
                <w:szCs w:val="18"/>
              </w:rPr>
              <w:t>号公布，自</w:t>
            </w:r>
            <w:r>
              <w:rPr>
                <w:rFonts w:ascii="宋体" w:hAnsi="宋体"/>
                <w:sz w:val="18"/>
                <w:szCs w:val="18"/>
              </w:rPr>
              <w:t>2005</w:t>
            </w:r>
            <w:r>
              <w:rPr>
                <w:rFonts w:hint="eastAsia" w:ascii="宋体" w:hAnsi="宋体"/>
                <w:sz w:val="18"/>
                <w:szCs w:val="18"/>
              </w:rPr>
              <w:t>年</w:t>
            </w:r>
            <w:r>
              <w:rPr>
                <w:rFonts w:ascii="宋体" w:hAnsi="宋体"/>
                <w:sz w:val="18"/>
                <w:szCs w:val="18"/>
              </w:rPr>
              <w:t>12</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日起施行）第二条县级以上人民政府交通主管部门主管本行政区域内的公路工作，负责本办法的组织实施。</w:t>
            </w:r>
          </w:p>
          <w:p>
            <w:pPr>
              <w:spacing w:line="240" w:lineRule="exact"/>
              <w:rPr>
                <w:rFonts w:ascii="宋体"/>
                <w:sz w:val="18"/>
                <w:szCs w:val="18"/>
              </w:rPr>
            </w:pPr>
            <w:r>
              <w:rPr>
                <w:rFonts w:hint="eastAsia" w:ascii="宋体" w:hAnsi="宋体"/>
                <w:sz w:val="18"/>
                <w:szCs w:val="18"/>
              </w:rPr>
              <w:t>公路管理机构对所管辖的公路依照本办法规定行使行政管理职责。第三十三条有下列违法行为之一，造成公路污染、损坏和影响公路畅通的，由交通主管部门或者公路管理机构责令停止违法行为，可以处一千元以上五千元以下的罚款，并依法承担赔偿责任：（二）违反本办法第十五条第一款第二项规定，在公路上及公路用地范围内打场、晒粮、种植作物、放养牲畜、积肥或者焚烧物品的；（六）违反本办法第十五条第一款第七项规定，其他污染、损坏公路和影响公路畅通的行为。</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号修正后公布）第二十条“行政处罚由违法行为发生地的县级以上地方人民政府具有行政处罚权的行政机关管辖，法律、行政法规另有规定的除外。”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人，并应当向当事人或有关人员出示证件。当事人或者有关人员应当如实回答询问，并协助调查或者检查，不得阻挠。”“询问或检查应当制作笔录”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“调查终结，行政机关负责人应当对调查取证结果进行审查。根据不同情况，分别作出如下决定：（一）确有应受行政处罚的违法行为的，根据情节轻重及具体情况，作出行政处罚决定；</w:t>
            </w:r>
          </w:p>
          <w:p>
            <w:pPr>
              <w:spacing w:line="240" w:lineRule="exact"/>
              <w:rPr>
                <w:rFonts w:ascii="宋体"/>
                <w:sz w:val="18"/>
                <w:szCs w:val="18"/>
              </w:rPr>
            </w:pPr>
            <w:r>
              <w:rPr>
                <w:rFonts w:hint="eastAsia" w:ascii="宋体" w:hAnsi="宋体"/>
                <w:sz w:val="18"/>
                <w:szCs w:val="18"/>
              </w:rPr>
              <w:t>（二）违法行为轻微，依法可以不予行政处罚的，不予行政处罚；</w:t>
            </w:r>
          </w:p>
          <w:p>
            <w:pPr>
              <w:spacing w:line="240" w:lineRule="exact"/>
              <w:rPr>
                <w:rFonts w:ascii="宋体" w:hAnsi="宋体"/>
                <w:sz w:val="18"/>
                <w:szCs w:val="18"/>
              </w:rPr>
            </w:pPr>
            <w:r>
              <w:rPr>
                <w:rFonts w:hint="eastAsia" w:ascii="宋体" w:hAnsi="宋体"/>
                <w:sz w:val="18"/>
                <w:szCs w:val="18"/>
              </w:rPr>
              <w:t>（三）违法事实不能成立的，不得给予行政处罚；（四）违法行为已构成犯罪的，移送司法机关。对情节复杂或者重大违法行为给予较重的行政处罚，行政机关的负责人应当集体讨论决定。</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，并告知当事人依法享有的权利。”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当事人对限制人身自由的行政处罚有异议的，依照治安管理处罚法有关规定执行。”</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sz w:val="18"/>
                <w:szCs w:val="18"/>
              </w:rPr>
            </w:pPr>
            <w:r>
              <w:rPr>
                <w:rFonts w:ascii="宋体" w:hAnsi="宋体"/>
                <w:sz w:val="18"/>
                <w:szCs w:val="18"/>
              </w:rPr>
              <w:t xml:space="preserve">6.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号修改后公布）第三十四条　执法人员当场作出行政处罚决定的，应当向当事人出示执法身份证件，填写预定格式、编有号码的行政处罚决定书。行政处罚决定书应当当场交付当事人。</w:t>
            </w:r>
          </w:p>
          <w:p>
            <w:pPr>
              <w:spacing w:line="240" w:lineRule="exact"/>
              <w:ind w:firstLine="360"/>
              <w:rPr>
                <w:rFonts w:ascii="宋体"/>
                <w:sz w:val="18"/>
                <w:szCs w:val="18"/>
              </w:rPr>
            </w:pPr>
            <w:r>
              <w:rPr>
                <w:rFonts w:hint="eastAsia" w:ascii="宋体" w:hAnsi="宋体"/>
                <w:sz w:val="18"/>
                <w:szCs w:val="18"/>
              </w:rPr>
              <w:t>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p>
          <w:p>
            <w:pPr>
              <w:spacing w:line="240" w:lineRule="exact"/>
              <w:rPr>
                <w:rFonts w:ascii="宋体"/>
                <w:sz w:val="18"/>
                <w:szCs w:val="18"/>
              </w:rPr>
            </w:pPr>
          </w:p>
        </w:tc>
        <w:tc>
          <w:tcPr>
            <w:tcW w:w="1985" w:type="dxa"/>
          </w:tcPr>
          <w:p>
            <w:pPr>
              <w:spacing w:line="240" w:lineRule="exact"/>
              <w:rPr>
                <w:rFonts w:ascii="宋体" w:hAns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对符合法定条件的行政许可申请不予受理的；</w:t>
            </w:r>
            <w:r>
              <w:rPr>
                <w:rFonts w:ascii="宋体"/>
                <w:sz w:val="18"/>
                <w:szCs w:val="18"/>
              </w:rPr>
              <w:br w:type="textWrapping"/>
            </w:r>
            <w:r>
              <w:rPr>
                <w:rFonts w:ascii="宋体" w:hAnsi="宋体"/>
                <w:sz w:val="18"/>
                <w:szCs w:val="18"/>
              </w:rPr>
              <w:t xml:space="preserve">    2.</w:t>
            </w:r>
            <w:r>
              <w:rPr>
                <w:rFonts w:hint="eastAsia" w:ascii="宋体" w:hAnsi="宋体"/>
                <w:sz w:val="18"/>
                <w:szCs w:val="18"/>
              </w:rPr>
              <w:t>不在办公场所公示依法应当公示的材料的；</w:t>
            </w:r>
            <w:r>
              <w:rPr>
                <w:rFonts w:ascii="宋体"/>
                <w:sz w:val="18"/>
                <w:szCs w:val="18"/>
              </w:rPr>
              <w:br w:type="textWrapping"/>
            </w:r>
            <w:r>
              <w:rPr>
                <w:rFonts w:ascii="宋体" w:hAnsi="宋体"/>
                <w:sz w:val="18"/>
                <w:szCs w:val="18"/>
              </w:rPr>
              <w:t xml:space="preserve">    3.</w:t>
            </w:r>
            <w:r>
              <w:rPr>
                <w:rFonts w:hint="eastAsia" w:ascii="宋体" w:hAnsi="宋体"/>
                <w:sz w:val="18"/>
                <w:szCs w:val="18"/>
              </w:rPr>
              <w:t>在受理、审查、决定行政许可过程中，未向申请人、利害关系人履行法定告知义务的；</w:t>
            </w:r>
            <w:r>
              <w:rPr>
                <w:rFonts w:ascii="宋体"/>
                <w:sz w:val="18"/>
                <w:szCs w:val="18"/>
              </w:rPr>
              <w:br w:type="textWrapping"/>
            </w:r>
            <w:r>
              <w:rPr>
                <w:rFonts w:ascii="宋体" w:hAnsi="宋体"/>
                <w:sz w:val="18"/>
                <w:szCs w:val="18"/>
              </w:rPr>
              <w:t xml:space="preserve">    4.</w:t>
            </w:r>
            <w:r>
              <w:rPr>
                <w:rFonts w:hint="eastAsia" w:ascii="宋体" w:hAnsi="宋体"/>
                <w:sz w:val="18"/>
                <w:szCs w:val="18"/>
              </w:rPr>
              <w:t>申请人提交的申请材料不齐全、不符合法定形式，不一次告知申请人必须补正的全部内容的；</w:t>
            </w:r>
            <w:r>
              <w:rPr>
                <w:rFonts w:ascii="宋体"/>
                <w:sz w:val="18"/>
                <w:szCs w:val="18"/>
              </w:rPr>
              <w:br w:type="textWrapping"/>
            </w:r>
            <w:r>
              <w:rPr>
                <w:rFonts w:ascii="宋体" w:hAnsi="宋体"/>
                <w:sz w:val="18"/>
                <w:szCs w:val="18"/>
              </w:rPr>
              <w:t xml:space="preserve">    5.</w:t>
            </w:r>
            <w:r>
              <w:rPr>
                <w:rFonts w:hint="eastAsia" w:ascii="宋体" w:hAnsi="宋体"/>
                <w:sz w:val="18"/>
                <w:szCs w:val="18"/>
              </w:rPr>
              <w:t>未依法说明不受理行政许可申请或者不予行政许可的理由的；</w:t>
            </w:r>
            <w:r>
              <w:rPr>
                <w:rFonts w:ascii="宋体"/>
                <w:sz w:val="18"/>
                <w:szCs w:val="18"/>
              </w:rPr>
              <w:br w:type="textWrapping"/>
            </w:r>
            <w:r>
              <w:rPr>
                <w:rFonts w:ascii="宋体" w:hAnsi="宋体"/>
                <w:sz w:val="18"/>
                <w:szCs w:val="18"/>
              </w:rPr>
              <w:t xml:space="preserve">    6.</w:t>
            </w:r>
            <w:r>
              <w:rPr>
                <w:rFonts w:hint="eastAsia" w:ascii="宋体" w:hAnsi="宋体"/>
                <w:sz w:val="18"/>
                <w:szCs w:val="18"/>
              </w:rPr>
              <w:t>依法应当举行听证而不举行听证的；</w:t>
            </w:r>
            <w:r>
              <w:rPr>
                <w:rFonts w:ascii="宋体"/>
                <w:sz w:val="18"/>
                <w:szCs w:val="18"/>
              </w:rPr>
              <w:br w:type="textWrapping"/>
            </w:r>
            <w:r>
              <w:rPr>
                <w:rFonts w:ascii="宋体" w:hAnsi="宋体"/>
                <w:sz w:val="18"/>
                <w:szCs w:val="18"/>
              </w:rPr>
              <w:t xml:space="preserve">    7.</w:t>
            </w:r>
            <w:r>
              <w:rPr>
                <w:rFonts w:hint="eastAsia" w:ascii="宋体" w:hAnsi="宋体"/>
                <w:sz w:val="18"/>
                <w:szCs w:val="18"/>
              </w:rPr>
              <w:t>在办理行政许可、实施监督检查，索取或者收受他人财物或者谋取其他利益的；</w:t>
            </w:r>
            <w:r>
              <w:rPr>
                <w:rFonts w:ascii="宋体"/>
                <w:sz w:val="18"/>
                <w:szCs w:val="18"/>
              </w:rPr>
              <w:br w:type="textWrapping"/>
            </w:r>
            <w:r>
              <w:rPr>
                <w:rFonts w:ascii="宋体" w:hAnsi="宋体"/>
                <w:sz w:val="18"/>
                <w:szCs w:val="18"/>
              </w:rPr>
              <w:t xml:space="preserve">    8.</w:t>
            </w:r>
            <w:r>
              <w:rPr>
                <w:rFonts w:hint="eastAsia" w:ascii="宋体" w:hAnsi="宋体"/>
                <w:sz w:val="18"/>
                <w:szCs w:val="18"/>
              </w:rPr>
              <w:t>对不符合法定条件的申请人准予行政许可或者超越法定职权作出准予行政许可决定的；</w:t>
            </w:r>
            <w:r>
              <w:rPr>
                <w:rFonts w:ascii="宋体"/>
                <w:sz w:val="18"/>
                <w:szCs w:val="18"/>
              </w:rPr>
              <w:br w:type="textWrapping"/>
            </w:r>
            <w:r>
              <w:rPr>
                <w:rFonts w:ascii="宋体" w:hAnsi="宋体"/>
                <w:sz w:val="18"/>
                <w:szCs w:val="18"/>
              </w:rPr>
              <w:t xml:space="preserve">    9.</w:t>
            </w:r>
            <w:r>
              <w:rPr>
                <w:rFonts w:hint="eastAsia" w:ascii="宋体" w:hAnsi="宋体"/>
                <w:sz w:val="18"/>
                <w:szCs w:val="18"/>
              </w:rPr>
              <w:t>对符合法定条件的申请人不予行政许可或者不在法定期限内作出准予行政许可决定的；</w:t>
            </w:r>
            <w:r>
              <w:rPr>
                <w:rFonts w:ascii="宋体"/>
                <w:sz w:val="18"/>
                <w:szCs w:val="18"/>
              </w:rPr>
              <w:br w:type="textWrapping"/>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7" w:hRule="atLeast"/>
        </w:trPr>
        <w:tc>
          <w:tcPr>
            <w:tcW w:w="423" w:type="dxa"/>
          </w:tcPr>
          <w:p>
            <w:pPr>
              <w:spacing w:line="240" w:lineRule="exact"/>
              <w:rPr>
                <w:rFonts w:ascii="宋体"/>
                <w:sz w:val="18"/>
                <w:szCs w:val="18"/>
              </w:rPr>
            </w:pPr>
            <w:r>
              <w:rPr>
                <w:rFonts w:ascii="宋体" w:hAnsi="宋体"/>
                <w:sz w:val="18"/>
                <w:szCs w:val="18"/>
              </w:rPr>
              <w:t>16</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未经批准更新采伐护路林；砍伐、损坏公路用地上的树木、花草等绿化植物的处罚</w:t>
            </w: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b/>
                <w:bCs/>
                <w:kern w:val="0"/>
                <w:sz w:val="18"/>
                <w:szCs w:val="18"/>
              </w:rPr>
              <w:t>【行政法规】</w:t>
            </w:r>
            <w:r>
              <w:rPr>
                <w:rFonts w:hint="eastAsia" w:ascii="宋体" w:hAnsi="宋体" w:cs="宋体"/>
                <w:kern w:val="0"/>
                <w:sz w:val="18"/>
                <w:szCs w:val="18"/>
              </w:rPr>
              <w:t>《公路安全保护条例》（</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2</w:t>
            </w:r>
            <w:r>
              <w:rPr>
                <w:rFonts w:hint="eastAsia" w:ascii="宋体" w:hAnsi="宋体" w:cs="宋体"/>
                <w:kern w:val="0"/>
                <w:sz w:val="18"/>
                <w:szCs w:val="18"/>
              </w:rPr>
              <w:t>月</w:t>
            </w:r>
            <w:r>
              <w:rPr>
                <w:rFonts w:ascii="宋体" w:hAnsi="宋体" w:cs="宋体"/>
                <w:kern w:val="0"/>
                <w:sz w:val="18"/>
                <w:szCs w:val="18"/>
              </w:rPr>
              <w:t>16</w:t>
            </w:r>
            <w:r>
              <w:rPr>
                <w:rFonts w:hint="eastAsia" w:ascii="宋体" w:hAnsi="宋体" w:cs="宋体"/>
                <w:kern w:val="0"/>
                <w:sz w:val="18"/>
                <w:szCs w:val="18"/>
              </w:rPr>
              <w:t>日国务院第</w:t>
            </w:r>
            <w:r>
              <w:rPr>
                <w:rFonts w:ascii="宋体" w:hAnsi="宋体" w:cs="宋体"/>
                <w:kern w:val="0"/>
                <w:sz w:val="18"/>
                <w:szCs w:val="18"/>
              </w:rPr>
              <w:t>144</w:t>
            </w:r>
            <w:r>
              <w:rPr>
                <w:rFonts w:hint="eastAsia" w:ascii="宋体" w:hAnsi="宋体" w:cs="宋体"/>
                <w:kern w:val="0"/>
                <w:sz w:val="18"/>
                <w:szCs w:val="18"/>
              </w:rPr>
              <w:t>次常务会议通过，自</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7</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日起施行）第三条</w:t>
            </w:r>
            <w:r>
              <w:rPr>
                <w:rFonts w:hint="eastAsia" w:ascii="宋体" w:hAnsi="宋体"/>
                <w:sz w:val="18"/>
                <w:szCs w:val="18"/>
              </w:rPr>
              <w:t>国务院交通运输主管部门主管全国公路保护工作。</w:t>
            </w:r>
          </w:p>
          <w:p>
            <w:pPr>
              <w:spacing w:line="240" w:lineRule="exact"/>
              <w:rPr>
                <w:rFonts w:ascii="宋体"/>
                <w:sz w:val="18"/>
                <w:szCs w:val="18"/>
              </w:rPr>
            </w:pPr>
            <w:r>
              <w:rPr>
                <w:rFonts w:hint="eastAsia" w:ascii="宋体" w:hAnsi="宋体"/>
                <w:sz w:val="18"/>
                <w:szCs w:val="18"/>
              </w:rPr>
              <w:t>　　县级以上地方人民政府交通运输主管部门主管本行政区域的公路保护工作；但是，县级以上地方人民政府交通运输主管部门对国道、省道的保护职责，由省、自治区、直辖市人民政府确定。</w:t>
            </w:r>
          </w:p>
          <w:p>
            <w:pPr>
              <w:spacing w:line="240" w:lineRule="exact"/>
              <w:rPr>
                <w:rFonts w:ascii="宋体"/>
                <w:sz w:val="18"/>
                <w:szCs w:val="18"/>
              </w:rPr>
            </w:pPr>
            <w:r>
              <w:rPr>
                <w:rFonts w:hint="eastAsia" w:ascii="宋体" w:hAnsi="宋体"/>
                <w:sz w:val="18"/>
                <w:szCs w:val="18"/>
              </w:rPr>
              <w:t>　　公路管理机构依照本条例的规定具体负责公路保护的监督管理工作。</w:t>
            </w:r>
          </w:p>
          <w:p>
            <w:pPr>
              <w:widowControl/>
              <w:spacing w:line="240" w:lineRule="exact"/>
              <w:rPr>
                <w:rFonts w:ascii="宋体" w:cs="宋体"/>
                <w:kern w:val="0"/>
                <w:sz w:val="18"/>
                <w:szCs w:val="18"/>
              </w:rPr>
            </w:pPr>
            <w:r>
              <w:rPr>
                <w:rFonts w:hint="eastAsia" w:ascii="宋体" w:hAnsi="宋体" w:cs="宋体"/>
                <w:kern w:val="0"/>
                <w:sz w:val="18"/>
                <w:szCs w:val="18"/>
              </w:rPr>
              <w:t>第六十一条违反本条例的规定，未经批准更新采伐护路林的，由公路管理机构责令补种，没收违法所得，并处采伐林木价值</w:t>
            </w:r>
            <w:r>
              <w:rPr>
                <w:rFonts w:ascii="宋体" w:hAnsi="宋体" w:cs="宋体"/>
                <w:kern w:val="0"/>
                <w:sz w:val="18"/>
                <w:szCs w:val="18"/>
              </w:rPr>
              <w:t>3</w:t>
            </w:r>
            <w:r>
              <w:rPr>
                <w:rFonts w:hint="eastAsia" w:ascii="宋体" w:hAnsi="宋体" w:cs="宋体"/>
                <w:kern w:val="0"/>
                <w:sz w:val="18"/>
                <w:szCs w:val="18"/>
              </w:rPr>
              <w:t>倍以上</w:t>
            </w:r>
            <w:r>
              <w:rPr>
                <w:rFonts w:ascii="宋体" w:hAnsi="宋体" w:cs="宋体"/>
                <w:kern w:val="0"/>
                <w:sz w:val="18"/>
                <w:szCs w:val="18"/>
              </w:rPr>
              <w:t>5</w:t>
            </w:r>
            <w:r>
              <w:rPr>
                <w:rFonts w:hint="eastAsia" w:ascii="宋体" w:hAnsi="宋体" w:cs="宋体"/>
                <w:kern w:val="0"/>
                <w:sz w:val="18"/>
                <w:szCs w:val="18"/>
              </w:rPr>
              <w:t>倍以下的罚款。</w:t>
            </w:r>
          </w:p>
          <w:p>
            <w:pPr>
              <w:spacing w:line="240" w:lineRule="exact"/>
              <w:ind w:firstLine="354" w:firstLineChars="196"/>
              <w:rPr>
                <w:rFonts w:ascii="宋体"/>
                <w:sz w:val="18"/>
                <w:szCs w:val="18"/>
              </w:rPr>
            </w:pPr>
            <w:r>
              <w:rPr>
                <w:rFonts w:hint="eastAsia" w:ascii="宋体" w:hAnsi="宋体" w:cs="宋体"/>
                <w:b/>
                <w:bCs/>
                <w:kern w:val="0"/>
                <w:sz w:val="18"/>
                <w:szCs w:val="18"/>
              </w:rPr>
              <w:t>【地方性法规】</w:t>
            </w:r>
            <w:r>
              <w:rPr>
                <w:rFonts w:hint="eastAsia" w:ascii="宋体" w:hAnsi="宋体" w:cs="宋体"/>
                <w:kern w:val="0"/>
                <w:sz w:val="18"/>
                <w:szCs w:val="18"/>
              </w:rPr>
              <w:t>《广西壮族自治区实施〈中华人民共和国公路法〉办法》（广西壮族自治区第十届人民代表大会常务委员会第十六次会议于</w:t>
            </w:r>
            <w:r>
              <w:rPr>
                <w:rFonts w:ascii="宋体" w:hAnsi="宋体" w:cs="宋体"/>
                <w:kern w:val="0"/>
                <w:sz w:val="18"/>
                <w:szCs w:val="18"/>
              </w:rPr>
              <w:t>2005</w:t>
            </w:r>
            <w:r>
              <w:rPr>
                <w:rFonts w:hint="eastAsia" w:ascii="宋体" w:hAnsi="宋体" w:cs="宋体"/>
                <w:kern w:val="0"/>
                <w:sz w:val="18"/>
                <w:szCs w:val="18"/>
              </w:rPr>
              <w:t>年</w:t>
            </w:r>
            <w:r>
              <w:rPr>
                <w:rFonts w:ascii="宋体" w:hAnsi="宋体" w:cs="宋体"/>
                <w:kern w:val="0"/>
                <w:sz w:val="18"/>
                <w:szCs w:val="18"/>
              </w:rPr>
              <w:t>9</w:t>
            </w:r>
            <w:r>
              <w:rPr>
                <w:rFonts w:hint="eastAsia" w:ascii="宋体" w:hAnsi="宋体" w:cs="宋体"/>
                <w:kern w:val="0"/>
                <w:sz w:val="18"/>
                <w:szCs w:val="18"/>
              </w:rPr>
              <w:t>月</w:t>
            </w:r>
            <w:r>
              <w:rPr>
                <w:rFonts w:ascii="宋体" w:hAnsi="宋体" w:cs="宋体"/>
                <w:kern w:val="0"/>
                <w:sz w:val="18"/>
                <w:szCs w:val="18"/>
              </w:rPr>
              <w:t>23</w:t>
            </w:r>
            <w:r>
              <w:rPr>
                <w:rFonts w:hint="eastAsia" w:ascii="宋体" w:hAnsi="宋体" w:cs="宋体"/>
                <w:kern w:val="0"/>
                <w:sz w:val="18"/>
                <w:szCs w:val="18"/>
              </w:rPr>
              <w:t>日通过，自治区人大常委会公告十届第</w:t>
            </w:r>
            <w:r>
              <w:rPr>
                <w:rFonts w:ascii="宋体" w:hAnsi="宋体" w:cs="宋体"/>
                <w:kern w:val="0"/>
                <w:sz w:val="18"/>
                <w:szCs w:val="18"/>
              </w:rPr>
              <w:t>76</w:t>
            </w:r>
            <w:r>
              <w:rPr>
                <w:rFonts w:hint="eastAsia" w:ascii="宋体" w:hAnsi="宋体" w:cs="宋体"/>
                <w:kern w:val="0"/>
                <w:sz w:val="18"/>
                <w:szCs w:val="18"/>
              </w:rPr>
              <w:t>号公布，自</w:t>
            </w:r>
            <w:r>
              <w:rPr>
                <w:rFonts w:ascii="宋体" w:hAnsi="宋体" w:cs="宋体"/>
                <w:kern w:val="0"/>
                <w:sz w:val="18"/>
                <w:szCs w:val="18"/>
              </w:rPr>
              <w:t>2005</w:t>
            </w:r>
            <w:r>
              <w:rPr>
                <w:rFonts w:hint="eastAsia" w:ascii="宋体" w:hAnsi="宋体" w:cs="宋体"/>
                <w:kern w:val="0"/>
                <w:sz w:val="18"/>
                <w:szCs w:val="18"/>
              </w:rPr>
              <w:t>年</w:t>
            </w: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日起施行）第二条</w:t>
            </w:r>
            <w:r>
              <w:rPr>
                <w:rFonts w:hint="eastAsia" w:ascii="宋体" w:hAnsi="宋体"/>
                <w:sz w:val="18"/>
                <w:szCs w:val="18"/>
              </w:rPr>
              <w:t>县级以上人民政府交通主管部门主管本行政区域内的公路工作，负责本办法的组织实施。</w:t>
            </w:r>
          </w:p>
          <w:p>
            <w:pPr>
              <w:spacing w:line="240" w:lineRule="exact"/>
              <w:ind w:firstLine="360" w:firstLineChars="200"/>
              <w:rPr>
                <w:rFonts w:ascii="宋体"/>
                <w:sz w:val="18"/>
                <w:szCs w:val="18"/>
              </w:rPr>
            </w:pPr>
            <w:r>
              <w:rPr>
                <w:rFonts w:hint="eastAsia" w:ascii="宋体" w:hAnsi="宋体"/>
                <w:sz w:val="18"/>
                <w:szCs w:val="18"/>
              </w:rPr>
              <w:t>公路管理机构对所管辖的公路依照本办法规定行使行政管理职责。</w:t>
            </w:r>
            <w:r>
              <w:rPr>
                <w:rFonts w:hint="eastAsia" w:ascii="宋体" w:hAnsi="宋体" w:cs="宋体"/>
                <w:kern w:val="0"/>
                <w:sz w:val="18"/>
                <w:szCs w:val="18"/>
              </w:rPr>
              <w:t>第三十三条有下列违法行为之一，造成公路污染、损坏和影响公路畅通的，由交通主管部门或者公路管理机构责令停止违法行为，可以处一千元以上五千元以下的罚款，并依法承担赔偿责任：（四）违反本办法第十五条第一款第五项规定，砍伐、损坏公路用地上的树木、花草等绿化种植物的。</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r>
              <w:rPr>
                <w:rFonts w:ascii="宋体"/>
                <w:sz w:val="18"/>
                <w:szCs w:val="18"/>
              </w:rPr>
              <w:br w:type="textWrapping"/>
            </w: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spacing w:line="240" w:lineRule="exact"/>
              <w:rPr>
                <w:rFonts w:ascii="宋体"/>
                <w:sz w:val="18"/>
                <w:szCs w:val="18"/>
              </w:rPr>
            </w:pPr>
            <w:r>
              <w:rPr>
                <w:rFonts w:ascii="宋体" w:hAnsi="宋体"/>
                <w:sz w:val="18"/>
                <w:szCs w:val="18"/>
              </w:rPr>
              <w:t xml:space="preserve">   1-1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号修正后公布）第十五条“行政处罚由具有行政处罚权的行政机关在法定职权范围内实施。”</w:t>
            </w:r>
            <w:r>
              <w:rPr>
                <w:rFonts w:ascii="宋体"/>
                <w:sz w:val="18"/>
                <w:szCs w:val="18"/>
              </w:rPr>
              <w:br w:type="textWrapping"/>
            </w:r>
            <w:r>
              <w:rPr>
                <w:rFonts w:ascii="宋体" w:hAnsi="宋体"/>
                <w:sz w:val="18"/>
                <w:szCs w:val="18"/>
              </w:rPr>
              <w:t xml:space="preserve">    1-2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号修正后公布）第二十条“行政处罚由违法行为发生地的县级以上地方人民政府具有行政处罚权的行政机关管辖，法律、行政法规另有规定的除外。”</w:t>
            </w:r>
            <w:r>
              <w:rPr>
                <w:rFonts w:ascii="宋体"/>
                <w:sz w:val="18"/>
                <w:szCs w:val="18"/>
              </w:rPr>
              <w:br w:type="textWrapping"/>
            </w:r>
            <w:r>
              <w:rPr>
                <w:rFonts w:ascii="宋体" w:hAnsi="宋体"/>
                <w:sz w:val="18"/>
                <w:szCs w:val="18"/>
              </w:rPr>
              <w:t xml:space="preserve">    2-1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号修正后公布）第三十七条“行政机关在调查或者进行检查时，执法人员不得少于</w:t>
            </w:r>
            <w:r>
              <w:rPr>
                <w:rFonts w:ascii="宋体" w:hAnsi="宋体"/>
                <w:sz w:val="18"/>
                <w:szCs w:val="18"/>
              </w:rPr>
              <w:t>2</w:t>
            </w:r>
            <w:r>
              <w:rPr>
                <w:rFonts w:hint="eastAsia" w:ascii="宋体" w:hAnsi="宋体"/>
                <w:sz w:val="18"/>
                <w:szCs w:val="18"/>
              </w:rPr>
              <w:t>人，并应当向当事人或有关人员出示证件。当事人或者有关人员应当如实回答询问，并协助调查或者检查，不得阻挠。”“询问或检查应当制作笔录”</w:t>
            </w:r>
            <w:r>
              <w:rPr>
                <w:rFonts w:ascii="宋体"/>
                <w:sz w:val="18"/>
                <w:szCs w:val="18"/>
              </w:rPr>
              <w:br w:type="textWrapping"/>
            </w:r>
            <w:r>
              <w:rPr>
                <w:rFonts w:ascii="宋体" w:hAnsi="宋体"/>
                <w:sz w:val="18"/>
                <w:szCs w:val="18"/>
              </w:rPr>
              <w:t xml:space="preserve">    2-2.</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sz w:val="18"/>
                <w:szCs w:val="18"/>
              </w:rPr>
              <w:t xml:space="preserve"> </w:t>
            </w:r>
            <w:r>
              <w:rPr>
                <w:rFonts w:hint="eastAsia" w:ascii="宋体" w:hAnsi="宋体"/>
                <w:sz w:val="18"/>
                <w:szCs w:val="18"/>
              </w:rPr>
              <w:t>行政机关发现公民、法人或者其他组织有依法应当给予行政处罚行为时，必须全面、客观、公正地</w:t>
            </w:r>
            <w:r>
              <w:rPr>
                <w:rFonts w:ascii="宋体" w:hAnsi="宋体"/>
                <w:sz w:val="18"/>
                <w:szCs w:val="18"/>
              </w:rPr>
              <w:t xml:space="preserve"> </w:t>
            </w:r>
            <w:r>
              <w:rPr>
                <w:rFonts w:hint="eastAsia" w:ascii="宋体" w:hAnsi="宋体"/>
                <w:sz w:val="18"/>
                <w:szCs w:val="18"/>
              </w:rPr>
              <w:t>调查，收集有关证据</w:t>
            </w:r>
            <w:r>
              <w:rPr>
                <w:rFonts w:ascii="宋体" w:hAnsi="宋体"/>
                <w:sz w:val="18"/>
                <w:szCs w:val="18"/>
              </w:rPr>
              <w:t xml:space="preserve"> </w:t>
            </w:r>
            <w:r>
              <w:rPr>
                <w:rFonts w:hint="eastAsia" w:ascii="宋体" w:hAnsi="宋体"/>
                <w:sz w:val="18"/>
                <w:szCs w:val="18"/>
              </w:rPr>
              <w:t>。</w:t>
            </w:r>
            <w:r>
              <w:rPr>
                <w:rFonts w:ascii="宋体"/>
                <w:sz w:val="18"/>
                <w:szCs w:val="18"/>
              </w:rPr>
              <w:br w:type="textWrapping"/>
            </w:r>
            <w:r>
              <w:rPr>
                <w:rFonts w:ascii="宋体" w:hAnsi="宋体"/>
                <w:sz w:val="18"/>
                <w:szCs w:val="18"/>
              </w:rPr>
              <w:t xml:space="preserve">    2-3.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w:t>
            </w:r>
            <w:r>
              <w:rPr>
                <w:rFonts w:ascii="宋体" w:hAnsi="宋体"/>
                <w:sz w:val="18"/>
                <w:szCs w:val="18"/>
              </w:rPr>
              <w:t xml:space="preserve"> </w:t>
            </w:r>
            <w:r>
              <w:rPr>
                <w:rFonts w:hint="eastAsia" w:ascii="宋体" w:hAnsi="宋体"/>
                <w:sz w:val="18"/>
                <w:szCs w:val="18"/>
              </w:rPr>
              <w:t>“调查终结，行政机关负责人应当对调查取证结果进行审查。根据不同情况，分别作出如下决定：（一）确有应受行政处罚的违法行为的，根据情节轻重及具体情况，作出行政处罚决定；</w:t>
            </w:r>
          </w:p>
          <w:p>
            <w:pPr>
              <w:spacing w:line="240" w:lineRule="exact"/>
              <w:rPr>
                <w:rFonts w:ascii="宋体"/>
                <w:sz w:val="18"/>
                <w:szCs w:val="18"/>
              </w:rPr>
            </w:pPr>
            <w:r>
              <w:rPr>
                <w:rFonts w:hint="eastAsia" w:ascii="宋体" w:hAnsi="宋体"/>
                <w:sz w:val="18"/>
                <w:szCs w:val="18"/>
              </w:rPr>
              <w:t>（二）违法行为轻微，依法可以不予行政处罚的，不予行政处罚；</w:t>
            </w:r>
          </w:p>
          <w:p>
            <w:pPr>
              <w:spacing w:line="240" w:lineRule="exact"/>
              <w:rPr>
                <w:rFonts w:ascii="宋体" w:hAnsi="宋体"/>
                <w:sz w:val="18"/>
                <w:szCs w:val="18"/>
              </w:rPr>
            </w:pPr>
            <w:r>
              <w:rPr>
                <w:rFonts w:hint="eastAsia" w:ascii="宋体" w:hAnsi="宋体"/>
                <w:sz w:val="18"/>
                <w:szCs w:val="18"/>
              </w:rPr>
              <w:t>（三）违法事实不能成立的，不得给予行政处罚；（四）违法行为已构成犯罪的，移送司法机关。对情节复杂或者重大违法行为给予较重的行政处罚，行政机关的负责人应当集体讨论决定。</w:t>
            </w:r>
            <w:r>
              <w:rPr>
                <w:rFonts w:ascii="宋体"/>
                <w:sz w:val="18"/>
                <w:szCs w:val="18"/>
              </w:rPr>
              <w:br w:type="textWrapping"/>
            </w:r>
            <w:r>
              <w:rPr>
                <w:rFonts w:ascii="宋体" w:hAnsi="宋体"/>
                <w:sz w:val="18"/>
                <w:szCs w:val="18"/>
              </w:rPr>
              <w:t xml:space="preserve">    3.</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号修正后公布）第三十一条</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行政机关在作出行政处罚决定前，应当告知当事人作出行政处罚的事实、理由和依据</w:t>
            </w:r>
            <w:r>
              <w:rPr>
                <w:rFonts w:ascii="宋体" w:hAnsi="宋体"/>
                <w:sz w:val="18"/>
                <w:szCs w:val="18"/>
              </w:rPr>
              <w:t xml:space="preserve"> </w:t>
            </w:r>
            <w:r>
              <w:rPr>
                <w:rFonts w:hint="eastAsia" w:ascii="宋体" w:hAnsi="宋体"/>
                <w:sz w:val="18"/>
                <w:szCs w:val="18"/>
              </w:rPr>
              <w:t>，并告知当事人依法享有的权利。”</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w:t>
            </w:r>
            <w:r>
              <w:rPr>
                <w:rFonts w:hint="eastAsia" w:ascii="宋体" w:hAnsi="宋体"/>
                <w:sz w:val="18"/>
                <w:szCs w:val="18"/>
              </w:rPr>
              <w:t>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当事人对限制人身自由的行政处罚有异议的，依照治安管理处罚法有关规定执行。”</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4.</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ascii="宋体" w:hAnsi="宋体"/>
                <w:sz w:val="18"/>
                <w:szCs w:val="18"/>
              </w:rPr>
              <w:t xml:space="preserve">  </w:t>
            </w:r>
            <w:r>
              <w:rPr>
                <w:rFonts w:ascii="宋体" w:hAnsi="宋体"/>
                <w:sz w:val="18"/>
                <w:szCs w:val="18"/>
              </w:rPr>
              <w:br w:type="textWrapping"/>
            </w:r>
            <w:r>
              <w:rPr>
                <w:rFonts w:ascii="宋体" w:hAnsi="宋体"/>
                <w:sz w:val="18"/>
                <w:szCs w:val="18"/>
              </w:rPr>
              <w:t xml:space="preserve">    5.</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号修正后公布）</w:t>
            </w:r>
            <w:r>
              <w:rPr>
                <w:rFonts w:ascii="宋体" w:hAnsi="宋体"/>
                <w:sz w:val="18"/>
                <w:szCs w:val="18"/>
              </w:rPr>
              <w:t xml:space="preserve"> </w:t>
            </w:r>
            <w:r>
              <w:rPr>
                <w:rFonts w:hint="eastAsia" w:ascii="宋体" w:hAnsi="宋体"/>
                <w:sz w:val="18"/>
                <w:szCs w:val="18"/>
              </w:rPr>
              <w:t>第四十条“行政处罚决定书应当在宣告当场交付当事人；当事人不在场的，行政机关应当在七日内依照民事诉讼法的有关规定，将行政处罚决定书送达当事人”</w:t>
            </w:r>
            <w:r>
              <w:rPr>
                <w:rFonts w:ascii="宋体" w:hAnsi="宋体"/>
                <w:sz w:val="18"/>
                <w:szCs w:val="18"/>
              </w:rPr>
              <w:t xml:space="preserve"> </w:t>
            </w:r>
          </w:p>
          <w:p>
            <w:pPr>
              <w:spacing w:line="240" w:lineRule="exact"/>
              <w:ind w:firstLine="360"/>
              <w:rPr>
                <w:rFonts w:ascii="宋体"/>
                <w:sz w:val="18"/>
                <w:szCs w:val="18"/>
              </w:rPr>
            </w:pPr>
            <w:r>
              <w:rPr>
                <w:rFonts w:ascii="宋体" w:hAnsi="宋体"/>
                <w:sz w:val="18"/>
                <w:szCs w:val="18"/>
              </w:rPr>
              <w:t xml:space="preserve">6.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号修改后公布）第三十四条　执法人员当场作出行政处罚决定的，应当向当事人出示执法身份证件，填写预定格式、编有号码的行政处罚决定书。行政处罚决定书应当当场交付当事人。</w:t>
            </w:r>
          </w:p>
          <w:p>
            <w:pPr>
              <w:spacing w:line="240" w:lineRule="exact"/>
              <w:ind w:firstLine="360"/>
              <w:rPr>
                <w:rFonts w:ascii="宋体"/>
                <w:sz w:val="18"/>
                <w:szCs w:val="18"/>
              </w:rPr>
            </w:pPr>
            <w:r>
              <w:rPr>
                <w:rFonts w:hint="eastAsia" w:ascii="宋体" w:hAnsi="宋体"/>
                <w:sz w:val="18"/>
                <w:szCs w:val="18"/>
              </w:rPr>
              <w:t>前款规定的行政处罚决定书应当载明当事人的违法行为、行政处罚依据、罚款数额、时间、地点以及行政机关名称，并由执法人员签名或者盖章。</w:t>
            </w:r>
            <w:r>
              <w:rPr>
                <w:rFonts w:ascii="宋体"/>
                <w:sz w:val="18"/>
                <w:szCs w:val="18"/>
              </w:rPr>
              <w:br w:type="textWrapping"/>
            </w:r>
            <w:r>
              <w:rPr>
                <w:rFonts w:hint="eastAsia" w:ascii="宋体" w:hAnsi="宋体"/>
                <w:sz w:val="18"/>
                <w:szCs w:val="18"/>
              </w:rPr>
              <w:t>　　执法人员当场作出的行政处罚决定，必须报所属行政机关备案。</w:t>
            </w:r>
          </w:p>
          <w:p>
            <w:pPr>
              <w:spacing w:line="240" w:lineRule="exact"/>
              <w:rPr>
                <w:rFonts w:ascii="宋体"/>
                <w:sz w:val="18"/>
                <w:szCs w:val="18"/>
              </w:rPr>
            </w:pP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sz w:val="18"/>
                <w:szCs w:val="18"/>
              </w:rPr>
              <w:br w:type="textWrapping"/>
            </w:r>
            <w:r>
              <w:rPr>
                <w:rFonts w:hint="eastAsia" w:ascii="宋体" w:hAnsi="宋体"/>
                <w:sz w:val="18"/>
                <w:szCs w:val="18"/>
              </w:rPr>
              <w:t>执法人员利用职务上的便利，索取或者收受他人财物、收缴罚款据为己有，构成犯罪的，依法追究刑事责任；情节轻微不构成犯罪的，依法给予行政处分。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ascii="宋体"/>
                <w:sz w:val="18"/>
                <w:szCs w:val="18"/>
              </w:rPr>
              <w:br w:type="textWrapping"/>
            </w:r>
            <w:r>
              <w:rPr>
                <w:rFonts w:ascii="宋体" w:hAnsi="宋体"/>
                <w:sz w:val="18"/>
                <w:szCs w:val="18"/>
              </w:rPr>
              <w:t xml:space="preserve">    </w:t>
            </w: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23" w:type="dxa"/>
          </w:tcPr>
          <w:p>
            <w:pPr>
              <w:spacing w:line="240" w:lineRule="exact"/>
              <w:rPr>
                <w:rFonts w:ascii="宋体"/>
                <w:sz w:val="18"/>
                <w:szCs w:val="18"/>
              </w:rPr>
            </w:pPr>
            <w:r>
              <w:rPr>
                <w:rFonts w:ascii="宋体" w:hAnsi="宋体"/>
                <w:sz w:val="18"/>
                <w:szCs w:val="18"/>
              </w:rPr>
              <w:t>17</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widowControl/>
              <w:snapToGrid w:val="0"/>
              <w:spacing w:line="240" w:lineRule="exact"/>
              <w:ind w:firstLine="270" w:firstLineChars="150"/>
              <w:rPr>
                <w:rFonts w:ascii="宋体"/>
                <w:sz w:val="18"/>
                <w:szCs w:val="18"/>
              </w:rPr>
            </w:pPr>
            <w:r>
              <w:rPr>
                <w:rFonts w:hint="eastAsia" w:ascii="宋体" w:hAnsi="宋体"/>
                <w:sz w:val="18"/>
                <w:szCs w:val="18"/>
              </w:rPr>
              <w:t>道路运输检查（</w:t>
            </w:r>
            <w:r>
              <w:rPr>
                <w:rFonts w:ascii="宋体" w:hAnsi="宋体"/>
                <w:sz w:val="18"/>
                <w:szCs w:val="18"/>
              </w:rPr>
              <w:t>1</w:t>
            </w:r>
            <w:r>
              <w:rPr>
                <w:rFonts w:hint="eastAsia" w:ascii="宋体" w:hAnsi="宋体"/>
                <w:sz w:val="18"/>
                <w:szCs w:val="18"/>
              </w:rPr>
              <w:t>．道路运输及相关业务监督检查；</w:t>
            </w:r>
            <w:r>
              <w:rPr>
                <w:rFonts w:ascii="宋体" w:hAnsi="宋体"/>
                <w:sz w:val="18"/>
                <w:szCs w:val="18"/>
              </w:rPr>
              <w:t>2</w:t>
            </w:r>
            <w:r>
              <w:rPr>
                <w:rFonts w:hint="eastAsia" w:ascii="宋体" w:hAnsi="宋体"/>
                <w:sz w:val="18"/>
                <w:szCs w:val="18"/>
              </w:rPr>
              <w:t>．道路运输安全检查）</w:t>
            </w:r>
          </w:p>
          <w:p>
            <w:pPr>
              <w:spacing w:line="240" w:lineRule="exact"/>
              <w:rPr>
                <w:rFonts w:ascii="宋体"/>
                <w:sz w:val="18"/>
                <w:szCs w:val="18"/>
              </w:rPr>
            </w:pPr>
          </w:p>
        </w:tc>
        <w:tc>
          <w:tcPr>
            <w:tcW w:w="6095"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b/>
                <w:bCs/>
                <w:kern w:val="0"/>
                <w:sz w:val="18"/>
                <w:szCs w:val="18"/>
              </w:rPr>
              <w:t>【行政法规】</w:t>
            </w:r>
            <w:r>
              <w:rPr>
                <w:rFonts w:hint="eastAsia" w:ascii="宋体" w:hAnsi="宋体" w:cs="宋体"/>
                <w:kern w:val="0"/>
                <w:sz w:val="18"/>
                <w:szCs w:val="18"/>
              </w:rPr>
              <w:t>《中华人民共和国道路运输条例》（国务院令第</w:t>
            </w:r>
            <w:r>
              <w:rPr>
                <w:rFonts w:ascii="宋体" w:hAnsi="宋体" w:cs="宋体"/>
                <w:kern w:val="0"/>
                <w:sz w:val="18"/>
                <w:szCs w:val="18"/>
              </w:rPr>
              <w:t>406</w:t>
            </w:r>
            <w:r>
              <w:rPr>
                <w:rFonts w:hint="eastAsia" w:ascii="宋体" w:hAnsi="宋体" w:cs="宋体"/>
                <w:kern w:val="0"/>
                <w:sz w:val="18"/>
                <w:szCs w:val="18"/>
              </w:rPr>
              <w:t>号公布，</w:t>
            </w:r>
            <w:r>
              <w:rPr>
                <w:rFonts w:ascii="宋体" w:hAnsi="宋体" w:cs="宋体"/>
                <w:kern w:val="0"/>
                <w:sz w:val="18"/>
                <w:szCs w:val="18"/>
              </w:rPr>
              <w:t>2012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9</w:t>
            </w:r>
            <w:r>
              <w:rPr>
                <w:rFonts w:hint="eastAsia" w:ascii="宋体" w:hAnsi="宋体" w:cs="宋体"/>
                <w:kern w:val="0"/>
                <w:sz w:val="18"/>
                <w:szCs w:val="18"/>
              </w:rPr>
              <w:t>日国务院令第</w:t>
            </w:r>
            <w:r>
              <w:rPr>
                <w:rFonts w:ascii="宋体" w:hAnsi="宋体" w:cs="宋体"/>
                <w:kern w:val="0"/>
                <w:sz w:val="18"/>
                <w:szCs w:val="18"/>
              </w:rPr>
              <w:t>628</w:t>
            </w:r>
            <w:r>
              <w:rPr>
                <w:rFonts w:hint="eastAsia" w:ascii="宋体" w:hAnsi="宋体" w:cs="宋体"/>
                <w:kern w:val="0"/>
                <w:sz w:val="18"/>
                <w:szCs w:val="18"/>
              </w:rPr>
              <w:t>号修订）</w:t>
            </w:r>
            <w:r>
              <w:rPr>
                <w:rFonts w:hint="eastAsia" w:ascii="宋体" w:hAnsi="宋体"/>
                <w:sz w:val="18"/>
                <w:szCs w:val="18"/>
              </w:rPr>
              <w:t>第七条　国务院交通主管部门主管全国道路运输管理工作。</w:t>
            </w:r>
          </w:p>
          <w:p>
            <w:pPr>
              <w:spacing w:line="240" w:lineRule="exact"/>
              <w:rPr>
                <w:rFonts w:ascii="宋体"/>
                <w:sz w:val="18"/>
                <w:szCs w:val="18"/>
              </w:rPr>
            </w:pPr>
            <w:r>
              <w:rPr>
                <w:rFonts w:hint="eastAsia" w:ascii="宋体" w:hAnsi="宋体"/>
                <w:sz w:val="18"/>
                <w:szCs w:val="18"/>
              </w:rPr>
              <w:t>　　县级以上地方人民政府交通主管部门负责组织领导本行政区域的道路运输管理工作。</w:t>
            </w:r>
          </w:p>
          <w:p>
            <w:pPr>
              <w:spacing w:line="240" w:lineRule="exact"/>
              <w:rPr>
                <w:rFonts w:ascii="宋体"/>
                <w:sz w:val="18"/>
                <w:szCs w:val="18"/>
              </w:rPr>
            </w:pPr>
            <w:r>
              <w:rPr>
                <w:rFonts w:hint="eastAsia" w:ascii="宋体" w:hAnsi="宋体"/>
                <w:sz w:val="18"/>
                <w:szCs w:val="18"/>
              </w:rPr>
              <w:t>　　县级以上道路运输管理机构负责具体实施道路运输管理工作。</w:t>
            </w:r>
          </w:p>
          <w:p>
            <w:pPr>
              <w:widowControl/>
              <w:spacing w:line="240" w:lineRule="exact"/>
              <w:rPr>
                <w:rFonts w:ascii="宋体" w:cs="宋体"/>
                <w:kern w:val="0"/>
                <w:sz w:val="18"/>
                <w:szCs w:val="18"/>
              </w:rPr>
            </w:pPr>
            <w:r>
              <w:rPr>
                <w:rFonts w:hint="eastAsia" w:ascii="宋体" w:hAnsi="宋体" w:cs="宋体"/>
                <w:spacing w:val="-2"/>
                <w:kern w:val="0"/>
                <w:sz w:val="18"/>
                <w:szCs w:val="18"/>
              </w:rPr>
              <w:t>第五十九条道路运输管理机构的工作人员应当严格按照职责权限和程序进行监督检查，不得乱设卡、乱收费、乱罚款。</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道路运输管理机构的工作人员应当重点在道路运输及相关业务经营场所、客货集散地进行监督检查。</w:t>
            </w:r>
          </w:p>
          <w:p>
            <w:pPr>
              <w:spacing w:line="240" w:lineRule="exact"/>
              <w:rPr>
                <w:rFonts w:ascii="宋体" w:cs="宋体"/>
                <w:kern w:val="0"/>
                <w:sz w:val="18"/>
                <w:szCs w:val="18"/>
              </w:rPr>
            </w:pPr>
            <w:r>
              <w:rPr>
                <w:rFonts w:hint="eastAsia" w:ascii="宋体" w:hAnsi="宋体" w:cs="宋体"/>
                <w:kern w:val="0"/>
                <w:sz w:val="18"/>
                <w:szCs w:val="18"/>
              </w:rPr>
              <w:t>道路运输管理机构的工作人员在公路路口进行监督检查时，不得随意拦截正常行驶的道路运输车辆。</w:t>
            </w:r>
          </w:p>
          <w:p>
            <w:pPr>
              <w:spacing w:line="240" w:lineRule="exact"/>
              <w:ind w:firstLine="354" w:firstLineChars="196"/>
              <w:rPr>
                <w:rFonts w:ascii="宋体"/>
                <w:sz w:val="18"/>
                <w:szCs w:val="18"/>
              </w:rPr>
            </w:pPr>
            <w:r>
              <w:rPr>
                <w:rFonts w:hint="eastAsia" w:ascii="宋体" w:hAnsi="宋体" w:cs="宋体"/>
                <w:b/>
                <w:bCs/>
                <w:kern w:val="0"/>
                <w:sz w:val="18"/>
                <w:szCs w:val="18"/>
              </w:rPr>
              <w:t>【法律】</w:t>
            </w:r>
            <w:r>
              <w:rPr>
                <w:rFonts w:hint="eastAsia" w:ascii="宋体" w:hAnsi="宋体" w:cs="宋体"/>
                <w:kern w:val="0"/>
                <w:sz w:val="18"/>
                <w:szCs w:val="18"/>
              </w:rPr>
              <w:t>《中华人民共和国安全生产法》（</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6</w:t>
            </w:r>
            <w:r>
              <w:rPr>
                <w:rFonts w:hint="eastAsia" w:ascii="宋体" w:hAnsi="宋体" w:cs="宋体"/>
                <w:kern w:val="0"/>
                <w:sz w:val="18"/>
                <w:szCs w:val="18"/>
              </w:rPr>
              <w:t>月</w:t>
            </w:r>
            <w:r>
              <w:rPr>
                <w:rFonts w:ascii="宋体" w:hAnsi="宋体" w:cs="宋体"/>
                <w:kern w:val="0"/>
                <w:sz w:val="18"/>
                <w:szCs w:val="18"/>
              </w:rPr>
              <w:t>29</w:t>
            </w:r>
            <w:r>
              <w:rPr>
                <w:rFonts w:hint="eastAsia" w:ascii="宋体" w:hAnsi="宋体" w:cs="宋体"/>
                <w:kern w:val="0"/>
                <w:sz w:val="18"/>
                <w:szCs w:val="18"/>
              </w:rPr>
              <w:t>日第九通过，中华人民共和国主席令第七十号公布，自</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w:t>
            </w:r>
            <w:r>
              <w:rPr>
                <w:rFonts w:ascii="宋体" w:hAnsi="宋体" w:cs="宋体"/>
                <w:kern w:val="0"/>
                <w:sz w:val="18"/>
                <w:szCs w:val="18"/>
              </w:rPr>
              <w:t xml:space="preserve"> 2014</w:t>
            </w:r>
            <w:r>
              <w:rPr>
                <w:rFonts w:hint="eastAsia" w:ascii="宋体" w:hAnsi="宋体" w:cs="宋体"/>
                <w:kern w:val="0"/>
                <w:sz w:val="18"/>
                <w:szCs w:val="18"/>
              </w:rPr>
              <w:t>年</w:t>
            </w:r>
            <w:r>
              <w:rPr>
                <w:rFonts w:ascii="宋体" w:hAnsi="宋体" w:cs="宋体"/>
                <w:kern w:val="0"/>
                <w:sz w:val="18"/>
                <w:szCs w:val="18"/>
              </w:rPr>
              <w:t>8</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日修正，中华人民共和国主席令第十三号公布，自</w:t>
            </w:r>
            <w:r>
              <w:rPr>
                <w:rFonts w:ascii="宋体" w:hAnsi="宋体" w:cs="宋体"/>
                <w:kern w:val="0"/>
                <w:sz w:val="18"/>
                <w:szCs w:val="18"/>
              </w:rPr>
              <w:t>2014</w:t>
            </w:r>
            <w:r>
              <w:rPr>
                <w:rFonts w:hint="eastAsia" w:ascii="宋体" w:hAnsi="宋体" w:cs="宋体"/>
                <w:kern w:val="0"/>
                <w:sz w:val="18"/>
                <w:szCs w:val="18"/>
              </w:rPr>
              <w:t>年</w:t>
            </w: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日起施行）第九条第二款</w:t>
            </w:r>
            <w:r>
              <w:rPr>
                <w:rFonts w:hint="eastAsia" w:ascii="宋体" w:hAnsi="宋体"/>
                <w:sz w:val="18"/>
                <w:szCs w:val="18"/>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第三款安全生产监督管理部门和对有关行业、领域的安全生产工作实施监督管理的部门，统称负有安全生产监督管理职责的部门。</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第五十九条县级以上地方各级人民政府应当根据本行政区域内的安全生产状况，组织有关部门按照职责分工，对本行政区域内容易发生重大生产安全事故的生产经营单位进行严格检查。</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六十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spacing w:line="240" w:lineRule="exact"/>
              <w:ind w:firstLine="360" w:firstLineChars="200"/>
              <w:rPr>
                <w:rFonts w:ascii="宋体"/>
                <w:sz w:val="18"/>
                <w:szCs w:val="18"/>
              </w:rPr>
            </w:pPr>
            <w:r>
              <w:rPr>
                <w:rFonts w:hint="eastAsia" w:ascii="宋体" w:hAnsi="宋体" w:cs="宋体"/>
                <w:kern w:val="0"/>
                <w:sz w:val="18"/>
                <w:szCs w:val="18"/>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1.</w:t>
            </w:r>
            <w:r>
              <w:rPr>
                <w:rFonts w:hint="eastAsia" w:ascii="宋体" w:hAnsi="宋体"/>
                <w:sz w:val="18"/>
                <w:szCs w:val="18"/>
              </w:rPr>
              <w:t>检查阶段：依法进行实地勘验（查）、鉴定、询问。</w:t>
            </w:r>
          </w:p>
          <w:p>
            <w:pPr>
              <w:spacing w:line="240" w:lineRule="exact"/>
              <w:rPr>
                <w:rFonts w:ascii="宋体"/>
                <w:sz w:val="18"/>
                <w:szCs w:val="18"/>
              </w:rPr>
            </w:pPr>
            <w:r>
              <w:rPr>
                <w:rFonts w:ascii="宋体" w:hAnsi="宋体"/>
                <w:sz w:val="18"/>
                <w:szCs w:val="18"/>
              </w:rPr>
              <w:t>2.</w:t>
            </w:r>
            <w:r>
              <w:rPr>
                <w:rFonts w:hint="eastAsia" w:ascii="宋体" w:hAnsi="宋体"/>
                <w:sz w:val="18"/>
                <w:szCs w:val="18"/>
              </w:rPr>
              <w:t>督促整改阶段：针对检查中发现的问题，提出整改措施，并制作下发整改通知书。</w:t>
            </w:r>
          </w:p>
          <w:p>
            <w:pPr>
              <w:spacing w:line="240" w:lineRule="exact"/>
              <w:rPr>
                <w:rFonts w:ascii="宋体"/>
                <w:sz w:val="18"/>
                <w:szCs w:val="18"/>
              </w:rPr>
            </w:pPr>
            <w:r>
              <w:rPr>
                <w:rFonts w:ascii="宋体" w:hAnsi="宋体"/>
                <w:sz w:val="18"/>
                <w:szCs w:val="18"/>
              </w:rPr>
              <w:t>3.</w:t>
            </w:r>
            <w:r>
              <w:rPr>
                <w:rFonts w:hint="eastAsia" w:ascii="宋体" w:hAnsi="宋体"/>
                <w:sz w:val="18"/>
                <w:szCs w:val="18"/>
              </w:rPr>
              <w:t>处置决定阶段：</w:t>
            </w:r>
          </w:p>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⑴检查结束后应按规定通报结果。</w:t>
            </w:r>
            <w:r>
              <w:rPr>
                <w:rFonts w:ascii="宋体" w:hAnsi="宋体"/>
                <w:sz w:val="18"/>
                <w:szCs w:val="18"/>
              </w:rPr>
              <w:t xml:space="preserve">  </w:t>
            </w:r>
            <w:r>
              <w:rPr>
                <w:rFonts w:hint="eastAsia" w:ascii="宋体" w:hAnsi="宋体"/>
                <w:sz w:val="18"/>
                <w:szCs w:val="18"/>
              </w:rPr>
              <w:t>⑵依据相关法律法规对当事企业进行处罚。</w:t>
            </w:r>
          </w:p>
          <w:p>
            <w:pPr>
              <w:spacing w:line="240" w:lineRule="exact"/>
              <w:rPr>
                <w:rFonts w:ascii="宋体"/>
                <w:sz w:val="18"/>
                <w:szCs w:val="18"/>
              </w:rPr>
            </w:pPr>
            <w:r>
              <w:rPr>
                <w:rFonts w:ascii="宋体" w:hAnsi="宋体"/>
                <w:sz w:val="18"/>
                <w:szCs w:val="18"/>
              </w:rPr>
              <w:t>4.</w:t>
            </w:r>
            <w:r>
              <w:rPr>
                <w:rFonts w:hint="eastAsia" w:ascii="宋体" w:hAnsi="宋体"/>
                <w:sz w:val="18"/>
                <w:szCs w:val="18"/>
              </w:rPr>
              <w:t>其他法律法规规章文件规定应</w:t>
            </w:r>
          </w:p>
          <w:p>
            <w:pPr>
              <w:spacing w:line="240" w:lineRule="exact"/>
              <w:rPr>
                <w:rFonts w:ascii="宋体"/>
                <w:sz w:val="18"/>
                <w:szCs w:val="18"/>
              </w:rPr>
            </w:pPr>
            <w:r>
              <w:rPr>
                <w:rFonts w:hint="eastAsia" w:ascii="宋体" w:hAnsi="宋体"/>
                <w:sz w:val="18"/>
                <w:szCs w:val="18"/>
              </w:rPr>
              <w:t>履行的责任。</w:t>
            </w:r>
          </w:p>
        </w:tc>
        <w:tc>
          <w:tcPr>
            <w:tcW w:w="5244" w:type="dxa"/>
          </w:tcPr>
          <w:p>
            <w:pPr>
              <w:spacing w:line="240" w:lineRule="exact"/>
              <w:rPr>
                <w:rFonts w:ascii="宋体"/>
                <w:sz w:val="18"/>
                <w:szCs w:val="18"/>
              </w:rPr>
            </w:pPr>
            <w:r>
              <w:rPr>
                <w:rFonts w:ascii="宋体" w:hAnsi="宋体"/>
                <w:sz w:val="18"/>
                <w:szCs w:val="18"/>
              </w:rPr>
              <w:t xml:space="preserve">    </w:t>
            </w:r>
            <w:r>
              <w:rPr>
                <w:rFonts w:hint="eastAsia" w:ascii="宋体" w:hAnsi="宋体" w:cs="宋体"/>
                <w:b/>
                <w:bCs/>
                <w:kern w:val="0"/>
                <w:sz w:val="18"/>
                <w:szCs w:val="18"/>
              </w:rPr>
              <w:t>【行政法规】</w:t>
            </w:r>
            <w:r>
              <w:rPr>
                <w:rFonts w:hint="eastAsia" w:ascii="宋体" w:hAnsi="宋体"/>
                <w:sz w:val="18"/>
                <w:szCs w:val="18"/>
              </w:rPr>
              <w:t>《中华人民共和国道路运输条例》（国务院令第</w:t>
            </w:r>
            <w:r>
              <w:rPr>
                <w:rFonts w:ascii="宋体" w:hAnsi="宋体"/>
                <w:sz w:val="18"/>
                <w:szCs w:val="18"/>
              </w:rPr>
              <w:t>406</w:t>
            </w:r>
            <w:r>
              <w:rPr>
                <w:rFonts w:hint="eastAsia" w:ascii="宋体" w:hAnsi="宋体"/>
                <w:sz w:val="18"/>
                <w:szCs w:val="18"/>
              </w:rPr>
              <w:t>号公布，根据</w:t>
            </w:r>
            <w:r>
              <w:rPr>
                <w:rFonts w:ascii="宋体" w:hAnsi="宋体"/>
                <w:sz w:val="18"/>
                <w:szCs w:val="18"/>
              </w:rPr>
              <w:t>2012</w:t>
            </w:r>
            <w:r>
              <w:rPr>
                <w:rFonts w:hint="eastAsia" w:ascii="宋体" w:hAnsi="宋体"/>
                <w:sz w:val="18"/>
                <w:szCs w:val="18"/>
              </w:rPr>
              <w:t>年</w:t>
            </w:r>
            <w:r>
              <w:rPr>
                <w:rFonts w:ascii="宋体" w:hAnsi="宋体"/>
                <w:sz w:val="18"/>
                <w:szCs w:val="18"/>
              </w:rPr>
              <w:t>11</w:t>
            </w:r>
            <w:r>
              <w:rPr>
                <w:rFonts w:hint="eastAsia" w:ascii="宋体" w:hAnsi="宋体"/>
                <w:sz w:val="18"/>
                <w:szCs w:val="18"/>
              </w:rPr>
              <w:t>月</w:t>
            </w:r>
            <w:r>
              <w:rPr>
                <w:rFonts w:ascii="宋体" w:hAnsi="宋体"/>
                <w:sz w:val="18"/>
                <w:szCs w:val="18"/>
              </w:rPr>
              <w:t>9</w:t>
            </w:r>
            <w:r>
              <w:rPr>
                <w:rFonts w:hint="eastAsia" w:ascii="宋体" w:hAnsi="宋体"/>
                <w:sz w:val="18"/>
                <w:szCs w:val="18"/>
              </w:rPr>
              <w:t>日中华人民共和国国务院令第</w:t>
            </w:r>
            <w:r>
              <w:rPr>
                <w:rFonts w:ascii="宋体" w:hAnsi="宋体"/>
                <w:sz w:val="18"/>
                <w:szCs w:val="18"/>
              </w:rPr>
              <w:t>628</w:t>
            </w:r>
            <w:r>
              <w:rPr>
                <w:rFonts w:hint="eastAsia" w:ascii="宋体" w:hAnsi="宋体"/>
                <w:sz w:val="18"/>
                <w:szCs w:val="18"/>
              </w:rPr>
              <w:t>号修订）</w:t>
            </w:r>
          </w:p>
          <w:p>
            <w:pPr>
              <w:spacing w:line="240" w:lineRule="exact"/>
              <w:ind w:firstLine="360" w:firstLineChars="200"/>
              <w:rPr>
                <w:rFonts w:ascii="宋体"/>
                <w:sz w:val="18"/>
                <w:szCs w:val="18"/>
              </w:rPr>
            </w:pPr>
            <w:r>
              <w:rPr>
                <w:rFonts w:hint="eastAsia" w:ascii="宋体" w:hAnsi="宋体"/>
                <w:sz w:val="18"/>
                <w:szCs w:val="18"/>
              </w:rPr>
              <w:t>第六十条：道路运输管理机构的工作人员实施监督检查时，应当有</w:t>
            </w:r>
            <w:r>
              <w:rPr>
                <w:rFonts w:ascii="宋体" w:hAnsi="宋体"/>
                <w:sz w:val="18"/>
                <w:szCs w:val="18"/>
              </w:rPr>
              <w:t>2</w:t>
            </w:r>
            <w:r>
              <w:rPr>
                <w:rFonts w:hint="eastAsia" w:ascii="宋体" w:hAnsi="宋体"/>
                <w:sz w:val="18"/>
                <w:szCs w:val="18"/>
              </w:rPr>
              <w:t>名以上人员参加，并向当事人出示执法证件。</w:t>
            </w:r>
          </w:p>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第六十一条：道路运输管理机构的工作人员实施监督检查时，可</w:t>
            </w:r>
          </w:p>
          <w:p>
            <w:pPr>
              <w:spacing w:line="240" w:lineRule="exact"/>
              <w:rPr>
                <w:rFonts w:ascii="宋体"/>
                <w:sz w:val="18"/>
                <w:szCs w:val="18"/>
              </w:rPr>
            </w:pPr>
            <w:r>
              <w:rPr>
                <w:rFonts w:hint="eastAsia" w:ascii="宋体" w:hAnsi="宋体"/>
                <w:sz w:val="18"/>
                <w:szCs w:val="18"/>
              </w:rPr>
              <w:t>以向有关单位和个人了解情况，查阅、复制有关资料。但是，应当保守被调查单位和个人的商业秘密。被监督检查的单位和个人应当接受依法实施的监督检查，如实提供有关资料或者情况。</w:t>
            </w:r>
          </w:p>
          <w:p>
            <w:pPr>
              <w:spacing w:line="240" w:lineRule="exact"/>
              <w:ind w:firstLine="90" w:firstLineChars="50"/>
              <w:rPr>
                <w:rFonts w:ascii="宋体"/>
                <w:sz w:val="18"/>
                <w:szCs w:val="18"/>
              </w:rPr>
            </w:pPr>
            <w:r>
              <w:rPr>
                <w:rFonts w:ascii="宋体" w:hAnsi="宋体"/>
                <w:sz w:val="18"/>
                <w:szCs w:val="18"/>
              </w:rPr>
              <w:t xml:space="preserve">   </w:t>
            </w:r>
            <w:r>
              <w:rPr>
                <w:rFonts w:hint="eastAsia" w:ascii="宋体" w:hAnsi="宋体"/>
                <w:sz w:val="18"/>
                <w:szCs w:val="18"/>
              </w:rPr>
              <w:t>第六十二条：道路运输管理机构的工作人员在实施道路运输监督检查过程中，发现车辆超载行为的，应当立即予以制止，并采取相应措施安排旅客改乘或者强制卸货</w:t>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p>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在实施监督检查时，索取或者收受他人钱物、谋取不正当利益的；</w:t>
            </w:r>
          </w:p>
          <w:p>
            <w:pPr>
              <w:spacing w:line="240" w:lineRule="exact"/>
              <w:rPr>
                <w:rFonts w:ascii="宋体"/>
                <w:sz w:val="18"/>
                <w:szCs w:val="18"/>
              </w:rPr>
            </w:pPr>
            <w:r>
              <w:rPr>
                <w:rFonts w:ascii="宋体" w:hAnsi="宋体"/>
                <w:sz w:val="18"/>
                <w:szCs w:val="18"/>
              </w:rPr>
              <w:t xml:space="preserve">    2.</w:t>
            </w:r>
            <w:r>
              <w:rPr>
                <w:rFonts w:hint="eastAsia" w:ascii="宋体" w:hAnsi="宋体"/>
                <w:sz w:val="18"/>
                <w:szCs w:val="18"/>
              </w:rPr>
              <w:t>违法实施行监督检查，给当事人的合法权益造成损害的；</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在实施行政检查中，滥用职权、玩忽职守、徇私舞弊的；</w:t>
            </w:r>
          </w:p>
          <w:p>
            <w:pPr>
              <w:spacing w:line="240" w:lineRule="exact"/>
              <w:rPr>
                <w:rFonts w:ascii="宋体"/>
                <w:sz w:val="18"/>
                <w:szCs w:val="18"/>
              </w:rPr>
            </w:pPr>
            <w:r>
              <w:rPr>
                <w:rFonts w:ascii="宋体" w:hAnsi="宋体"/>
                <w:sz w:val="18"/>
                <w:szCs w:val="18"/>
              </w:rPr>
              <w:t xml:space="preserve">    4.</w:t>
            </w:r>
            <w:r>
              <w:rPr>
                <w:rFonts w:hint="eastAsia" w:ascii="宋体" w:hAnsi="宋体"/>
                <w:sz w:val="18"/>
                <w:szCs w:val="18"/>
              </w:rPr>
              <w:t>在检查中对已发现的违法行为不给予制止或纠正，造成影响的；</w:t>
            </w:r>
          </w:p>
          <w:p>
            <w:pPr>
              <w:spacing w:line="240" w:lineRule="exact"/>
              <w:rPr>
                <w:rFonts w:ascii="宋体"/>
                <w:sz w:val="18"/>
                <w:szCs w:val="18"/>
              </w:rPr>
            </w:pPr>
            <w:r>
              <w:rPr>
                <w:rFonts w:ascii="宋体" w:hAnsi="宋体"/>
                <w:sz w:val="18"/>
                <w:szCs w:val="18"/>
              </w:rPr>
              <w:t xml:space="preserve">    5.</w:t>
            </w:r>
            <w:r>
              <w:rPr>
                <w:rFonts w:hint="eastAsia" w:ascii="宋体" w:hAnsi="宋体"/>
                <w:sz w:val="18"/>
                <w:szCs w:val="18"/>
              </w:rPr>
              <w:t>将行政检查所需经费违法进行摊派或向被检查人收取检查费的；</w:t>
            </w:r>
          </w:p>
          <w:p>
            <w:pPr>
              <w:spacing w:line="240" w:lineRule="exact"/>
              <w:rPr>
                <w:rFonts w:ascii="宋体"/>
                <w:sz w:val="18"/>
                <w:szCs w:val="18"/>
              </w:rPr>
            </w:pPr>
            <w:r>
              <w:rPr>
                <w:rFonts w:ascii="宋体" w:hAnsi="宋体"/>
                <w:sz w:val="18"/>
                <w:szCs w:val="18"/>
              </w:rPr>
              <w:t xml:space="preserve">    6.</w:t>
            </w:r>
            <w:r>
              <w:rPr>
                <w:rFonts w:hint="eastAsia" w:ascii="宋体" w:hAnsi="宋体"/>
                <w:sz w:val="18"/>
                <w:szCs w:val="18"/>
              </w:rPr>
              <w:t>违反法定程序实施行政检查的；</w:t>
            </w:r>
          </w:p>
          <w:p>
            <w:pPr>
              <w:spacing w:line="240" w:lineRule="exact"/>
              <w:rPr>
                <w:rFonts w:ascii="宋体"/>
                <w:sz w:val="18"/>
                <w:szCs w:val="18"/>
              </w:rPr>
            </w:pPr>
            <w:r>
              <w:rPr>
                <w:rFonts w:ascii="宋体" w:hAnsi="宋体"/>
                <w:sz w:val="18"/>
                <w:szCs w:val="18"/>
              </w:rPr>
              <w:t xml:space="preserve">    7.</w:t>
            </w:r>
            <w:r>
              <w:rPr>
                <w:rFonts w:hint="eastAsia" w:ascii="宋体" w:hAnsi="宋体"/>
                <w:sz w:val="18"/>
                <w:szCs w:val="18"/>
              </w:rPr>
              <w:t>超出规定时间、次数或范围实施行政检查的；</w:t>
            </w:r>
          </w:p>
          <w:p>
            <w:pPr>
              <w:spacing w:line="240" w:lineRule="exact"/>
              <w:rPr>
                <w:rFonts w:ascii="宋体"/>
                <w:sz w:val="18"/>
                <w:szCs w:val="18"/>
              </w:rPr>
            </w:pPr>
            <w:r>
              <w:rPr>
                <w:rFonts w:ascii="宋体" w:hAnsi="宋体"/>
                <w:sz w:val="18"/>
                <w:szCs w:val="18"/>
              </w:rPr>
              <w:t xml:space="preserve">    8.</w:t>
            </w:r>
            <w:r>
              <w:rPr>
                <w:rFonts w:hint="eastAsia" w:ascii="宋体" w:hAnsi="宋体"/>
                <w:sz w:val="18"/>
                <w:szCs w:val="18"/>
              </w:rPr>
              <w:t>违反规定对同一被检查人开展重复检查的；</w:t>
            </w:r>
          </w:p>
          <w:p>
            <w:pPr>
              <w:spacing w:line="240" w:lineRule="exact"/>
              <w:rPr>
                <w:rFonts w:ascii="宋体" w:hAnsi="宋体"/>
                <w:sz w:val="18"/>
                <w:szCs w:val="18"/>
              </w:rPr>
            </w:pPr>
            <w:r>
              <w:rPr>
                <w:rFonts w:ascii="宋体" w:hAnsi="宋体"/>
                <w:sz w:val="18"/>
                <w:szCs w:val="18"/>
              </w:rPr>
              <w:t xml:space="preserve">    9.</w:t>
            </w:r>
            <w:r>
              <w:rPr>
                <w:rFonts w:hint="eastAsia" w:ascii="宋体" w:hAnsi="宋体"/>
                <w:sz w:val="18"/>
                <w:szCs w:val="18"/>
              </w:rPr>
              <w:t>其他违反法律法规等规定的行为。</w:t>
            </w:r>
            <w:r>
              <w:rPr>
                <w:rFonts w:ascii="宋体" w:hAnsi="宋体"/>
                <w:sz w:val="18"/>
                <w:szCs w:val="18"/>
              </w:rPr>
              <w:t xml:space="preserve">  </w:t>
            </w:r>
          </w:p>
        </w:tc>
        <w:tc>
          <w:tcPr>
            <w:tcW w:w="3544"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【法律】《中华人民共和国公务员法》（２００５年４月２７日中华人民共和国主席令第三十五号公布）</w:t>
            </w:r>
          </w:p>
          <w:p>
            <w:pPr>
              <w:spacing w:line="240" w:lineRule="exact"/>
              <w:rPr>
                <w:rFonts w:ascii="宋体" w:hAnsi="宋体"/>
                <w:sz w:val="18"/>
                <w:szCs w:val="18"/>
              </w:rPr>
            </w:pPr>
            <w:r>
              <w:rPr>
                <w:rFonts w:ascii="宋体" w:hAnsi="宋体"/>
                <w:sz w:val="18"/>
                <w:szCs w:val="18"/>
              </w:rPr>
              <w:t xml:space="preserve">    </w:t>
            </w:r>
            <w:r>
              <w:rPr>
                <w:rFonts w:hint="eastAsia" w:ascii="宋体" w:hAnsi="宋体"/>
                <w:sz w:val="18"/>
                <w:szCs w:val="18"/>
              </w:rPr>
              <w:t>第五十三条</w:t>
            </w:r>
            <w:r>
              <w:rPr>
                <w:rFonts w:ascii="宋体" w:hAnsi="宋体"/>
                <w:sz w:val="18"/>
                <w:szCs w:val="18"/>
              </w:rPr>
              <w:t xml:space="preserve"> </w:t>
            </w:r>
            <w:r>
              <w:rPr>
                <w:rFonts w:hint="eastAsia" w:ascii="宋体" w:hAnsi="宋体"/>
                <w:sz w:val="18"/>
                <w:szCs w:val="18"/>
              </w:rPr>
              <w:t>公务员必须遵守纪律，不得有下列行为：（三）玩忽职守，贻误工作；（六）弄虚作假，误导、欺骗领导和公众；（七）贪污、行贿、受贿，利用职务之便为自己或者他人谋取私利；（九）滥用职权，侵害公民、法人或者其他组织的合法权益；（十六）违反纪律的其他行为。</w:t>
            </w:r>
            <w:r>
              <w:rPr>
                <w:rFonts w:ascii="宋体" w:hAnsi="宋体"/>
                <w:sz w:val="18"/>
                <w:szCs w:val="18"/>
              </w:rPr>
              <w:t xml:space="preserve"> </w:t>
            </w:r>
          </w:p>
          <w:p>
            <w:pPr>
              <w:spacing w:line="240" w:lineRule="exact"/>
              <w:rPr>
                <w:rFonts w:ascii="宋体" w:cs="宋体"/>
                <w:kern w:val="0"/>
                <w:sz w:val="18"/>
                <w:szCs w:val="18"/>
              </w:rPr>
            </w:pPr>
            <w:r>
              <w:rPr>
                <w:rFonts w:hint="eastAsia" w:ascii="宋体" w:hAnsi="宋体" w:cs="宋体"/>
                <w:b/>
                <w:bCs/>
                <w:kern w:val="0"/>
                <w:sz w:val="18"/>
                <w:szCs w:val="18"/>
              </w:rPr>
              <w:t>【行政法规】</w:t>
            </w:r>
            <w:r>
              <w:rPr>
                <w:rFonts w:hint="eastAsia" w:ascii="宋体" w:hAnsi="宋体" w:cs="宋体"/>
                <w:kern w:val="0"/>
                <w:sz w:val="18"/>
                <w:szCs w:val="18"/>
              </w:rPr>
              <w:t>《中华人民共和国道路运输条例》（国务院令第</w:t>
            </w:r>
            <w:r>
              <w:rPr>
                <w:rFonts w:ascii="宋体" w:hAnsi="宋体" w:cs="宋体"/>
                <w:kern w:val="0"/>
                <w:sz w:val="18"/>
                <w:szCs w:val="18"/>
              </w:rPr>
              <w:t>406</w:t>
            </w:r>
            <w:r>
              <w:rPr>
                <w:rFonts w:hint="eastAsia" w:ascii="宋体" w:hAnsi="宋体" w:cs="宋体"/>
                <w:kern w:val="0"/>
                <w:sz w:val="18"/>
                <w:szCs w:val="18"/>
              </w:rPr>
              <w:t>号公布，</w:t>
            </w:r>
            <w:r>
              <w:rPr>
                <w:rFonts w:ascii="宋体" w:hAnsi="宋体" w:cs="宋体"/>
                <w:kern w:val="0"/>
                <w:sz w:val="18"/>
                <w:szCs w:val="18"/>
              </w:rPr>
              <w:t>2012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9</w:t>
            </w:r>
            <w:r>
              <w:rPr>
                <w:rFonts w:hint="eastAsia" w:ascii="宋体" w:hAnsi="宋体" w:cs="宋体"/>
                <w:kern w:val="0"/>
                <w:sz w:val="18"/>
                <w:szCs w:val="18"/>
              </w:rPr>
              <w:t>日国务院令第</w:t>
            </w:r>
            <w:r>
              <w:rPr>
                <w:rFonts w:ascii="宋体" w:hAnsi="宋体" w:cs="宋体"/>
                <w:kern w:val="0"/>
                <w:sz w:val="18"/>
                <w:szCs w:val="18"/>
              </w:rPr>
              <w:t>628</w:t>
            </w:r>
            <w:r>
              <w:rPr>
                <w:rFonts w:hint="eastAsia" w:ascii="宋体" w:hAnsi="宋体" w:cs="宋体"/>
                <w:kern w:val="0"/>
                <w:sz w:val="18"/>
                <w:szCs w:val="18"/>
              </w:rPr>
              <w:t>号修订）第七十七条　违反本条例的规定，道路运输管理机构的工作人员有下列情形之一的，依法给予行政处分；构成犯罪的，依法追究刑事责任：</w:t>
            </w:r>
          </w:p>
          <w:p>
            <w:pPr>
              <w:spacing w:line="240" w:lineRule="exact"/>
              <w:rPr>
                <w:rFonts w:ascii="宋体" w:cs="宋体"/>
                <w:kern w:val="0"/>
                <w:sz w:val="18"/>
                <w:szCs w:val="18"/>
              </w:rPr>
            </w:pPr>
            <w:r>
              <w:rPr>
                <w:rFonts w:hint="eastAsia" w:ascii="宋体" w:hAnsi="宋体" w:cs="宋体"/>
                <w:kern w:val="0"/>
                <w:sz w:val="18"/>
                <w:szCs w:val="18"/>
              </w:rPr>
              <w:t>　　（一）不依照本条例规定的条件、程序和期限实施行政许可的；</w:t>
            </w:r>
          </w:p>
          <w:p>
            <w:pPr>
              <w:spacing w:line="240" w:lineRule="exact"/>
              <w:rPr>
                <w:rFonts w:ascii="宋体" w:cs="宋体"/>
                <w:kern w:val="0"/>
                <w:sz w:val="18"/>
                <w:szCs w:val="18"/>
              </w:rPr>
            </w:pPr>
            <w:r>
              <w:rPr>
                <w:rFonts w:hint="eastAsia" w:ascii="宋体" w:hAnsi="宋体" w:cs="宋体"/>
                <w:kern w:val="0"/>
                <w:sz w:val="18"/>
                <w:szCs w:val="18"/>
              </w:rPr>
              <w:t>　　（二）参与或者变相参与道路运输经营以及道路运输相关业务的；</w:t>
            </w:r>
          </w:p>
          <w:p>
            <w:pPr>
              <w:spacing w:line="240" w:lineRule="exact"/>
              <w:rPr>
                <w:rFonts w:ascii="宋体" w:cs="宋体"/>
                <w:kern w:val="0"/>
                <w:sz w:val="18"/>
                <w:szCs w:val="18"/>
              </w:rPr>
            </w:pPr>
            <w:r>
              <w:rPr>
                <w:rFonts w:hint="eastAsia" w:ascii="宋体" w:hAnsi="宋体" w:cs="宋体"/>
                <w:kern w:val="0"/>
                <w:sz w:val="18"/>
                <w:szCs w:val="18"/>
              </w:rPr>
              <w:t>　　（三）发现违法行为不及时查处的；</w:t>
            </w:r>
          </w:p>
          <w:p>
            <w:pPr>
              <w:spacing w:line="240" w:lineRule="exact"/>
              <w:rPr>
                <w:rFonts w:ascii="宋体" w:cs="宋体"/>
                <w:kern w:val="0"/>
                <w:sz w:val="18"/>
                <w:szCs w:val="18"/>
              </w:rPr>
            </w:pPr>
            <w:r>
              <w:rPr>
                <w:rFonts w:hint="eastAsia" w:ascii="宋体" w:hAnsi="宋体" w:cs="宋体"/>
                <w:kern w:val="0"/>
                <w:sz w:val="18"/>
                <w:szCs w:val="18"/>
              </w:rPr>
              <w:t>　　（四）违反规定拦截、检查正常行驶的道路运输车辆的；</w:t>
            </w:r>
          </w:p>
          <w:p>
            <w:pPr>
              <w:spacing w:line="240" w:lineRule="exact"/>
              <w:rPr>
                <w:rFonts w:ascii="宋体" w:cs="宋体"/>
                <w:kern w:val="0"/>
                <w:sz w:val="18"/>
                <w:szCs w:val="18"/>
              </w:rPr>
            </w:pPr>
            <w:r>
              <w:rPr>
                <w:rFonts w:hint="eastAsia" w:ascii="宋体" w:hAnsi="宋体" w:cs="宋体"/>
                <w:kern w:val="0"/>
                <w:sz w:val="18"/>
                <w:szCs w:val="18"/>
              </w:rPr>
              <w:t>　　（五）违法扣留运输车辆、车辆营运证的；</w:t>
            </w:r>
          </w:p>
          <w:p>
            <w:pPr>
              <w:spacing w:line="240" w:lineRule="exact"/>
              <w:rPr>
                <w:rFonts w:ascii="宋体" w:cs="宋体"/>
                <w:kern w:val="0"/>
                <w:sz w:val="18"/>
                <w:szCs w:val="18"/>
              </w:rPr>
            </w:pPr>
            <w:r>
              <w:rPr>
                <w:rFonts w:hint="eastAsia" w:ascii="宋体" w:hAnsi="宋体" w:cs="宋体"/>
                <w:kern w:val="0"/>
                <w:sz w:val="18"/>
                <w:szCs w:val="18"/>
              </w:rPr>
              <w:t>　　（六）索取、收受他人财物，或者谋取其他利益的；</w:t>
            </w:r>
          </w:p>
          <w:p>
            <w:pPr>
              <w:spacing w:line="240" w:lineRule="exact"/>
              <w:rPr>
                <w:rFonts w:ascii="宋体" w:cs="宋体"/>
                <w:kern w:val="0"/>
                <w:sz w:val="18"/>
                <w:szCs w:val="18"/>
              </w:rPr>
            </w:pPr>
            <w:r>
              <w:rPr>
                <w:rFonts w:hint="eastAsia" w:ascii="宋体" w:hAnsi="宋体" w:cs="宋体"/>
                <w:kern w:val="0"/>
                <w:sz w:val="18"/>
                <w:szCs w:val="18"/>
              </w:rPr>
              <w:t>　　（七）其他违法行为。</w:t>
            </w:r>
          </w:p>
          <w:p>
            <w:pPr>
              <w:spacing w:line="240" w:lineRule="exact"/>
              <w:rPr>
                <w:rFonts w:ascii="宋体" w:cs="宋体"/>
                <w:kern w:val="0"/>
                <w:sz w:val="18"/>
                <w:szCs w:val="18"/>
              </w:rPr>
            </w:pPr>
            <w:r>
              <w:rPr>
                <w:rFonts w:hint="eastAsia" w:ascii="宋体" w:hAnsi="宋体" w:cs="宋体"/>
                <w:b/>
                <w:bCs/>
                <w:kern w:val="0"/>
                <w:sz w:val="18"/>
                <w:szCs w:val="18"/>
              </w:rPr>
              <w:t>【法律】</w:t>
            </w:r>
            <w:r>
              <w:rPr>
                <w:rFonts w:hint="eastAsia" w:ascii="宋体" w:hAnsi="宋体" w:cs="宋体"/>
                <w:kern w:val="0"/>
                <w:sz w:val="18"/>
                <w:szCs w:val="18"/>
              </w:rPr>
              <w:t>《中华人民共和国安全生产法》（</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6</w:t>
            </w:r>
            <w:r>
              <w:rPr>
                <w:rFonts w:hint="eastAsia" w:ascii="宋体" w:hAnsi="宋体" w:cs="宋体"/>
                <w:kern w:val="0"/>
                <w:sz w:val="18"/>
                <w:szCs w:val="18"/>
              </w:rPr>
              <w:t>月</w:t>
            </w:r>
            <w:r>
              <w:rPr>
                <w:rFonts w:ascii="宋体" w:hAnsi="宋体" w:cs="宋体"/>
                <w:kern w:val="0"/>
                <w:sz w:val="18"/>
                <w:szCs w:val="18"/>
              </w:rPr>
              <w:t>29</w:t>
            </w:r>
            <w:r>
              <w:rPr>
                <w:rFonts w:hint="eastAsia" w:ascii="宋体" w:hAnsi="宋体" w:cs="宋体"/>
                <w:kern w:val="0"/>
                <w:sz w:val="18"/>
                <w:szCs w:val="18"/>
              </w:rPr>
              <w:t>日第九届全国人民代表大会常务委员会第二十八次会议通过，</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6</w:t>
            </w:r>
            <w:r>
              <w:rPr>
                <w:rFonts w:hint="eastAsia" w:ascii="宋体" w:hAnsi="宋体" w:cs="宋体"/>
                <w:kern w:val="0"/>
                <w:sz w:val="18"/>
                <w:szCs w:val="18"/>
              </w:rPr>
              <w:t>月</w:t>
            </w:r>
            <w:r>
              <w:rPr>
                <w:rFonts w:ascii="宋体" w:hAnsi="宋体" w:cs="宋体"/>
                <w:kern w:val="0"/>
                <w:sz w:val="18"/>
                <w:szCs w:val="18"/>
              </w:rPr>
              <w:t>29</w:t>
            </w:r>
            <w:r>
              <w:rPr>
                <w:rFonts w:hint="eastAsia" w:ascii="宋体" w:hAnsi="宋体" w:cs="宋体"/>
                <w:kern w:val="0"/>
                <w:sz w:val="18"/>
                <w:szCs w:val="18"/>
              </w:rPr>
              <w:t>日中华人民共和国主席令第七十号公布，自</w:t>
            </w:r>
            <w:r>
              <w:rPr>
                <w:rFonts w:ascii="宋体" w:hAnsi="宋体" w:cs="宋体"/>
                <w:kern w:val="0"/>
                <w:sz w:val="18"/>
                <w:szCs w:val="18"/>
              </w:rPr>
              <w:t>2002</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日起施行；根据</w:t>
            </w:r>
            <w:r>
              <w:rPr>
                <w:rFonts w:ascii="宋体" w:hAnsi="宋体" w:cs="宋体"/>
                <w:kern w:val="0"/>
                <w:sz w:val="18"/>
                <w:szCs w:val="18"/>
              </w:rPr>
              <w:t>2014</w:t>
            </w:r>
            <w:r>
              <w:rPr>
                <w:rFonts w:hint="eastAsia" w:ascii="宋体" w:hAnsi="宋体" w:cs="宋体"/>
                <w:kern w:val="0"/>
                <w:sz w:val="18"/>
                <w:szCs w:val="18"/>
              </w:rPr>
              <w:t>年</w:t>
            </w:r>
            <w:r>
              <w:rPr>
                <w:rFonts w:ascii="宋体" w:hAnsi="宋体" w:cs="宋体"/>
                <w:kern w:val="0"/>
                <w:sz w:val="18"/>
                <w:szCs w:val="18"/>
              </w:rPr>
              <w:t>8</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日第十二届全国人民代表大会常务委员会关于修改《中华人民共和国安全生产法》的决定修正，中华人民共和国主席令第十三号公布，自</w:t>
            </w:r>
            <w:r>
              <w:rPr>
                <w:rFonts w:ascii="宋体" w:hAnsi="宋体" w:cs="宋体"/>
                <w:kern w:val="0"/>
                <w:sz w:val="18"/>
                <w:szCs w:val="18"/>
              </w:rPr>
              <w:t>2014</w:t>
            </w:r>
            <w:r>
              <w:rPr>
                <w:rFonts w:hint="eastAsia" w:ascii="宋体" w:hAnsi="宋体" w:cs="宋体"/>
                <w:kern w:val="0"/>
                <w:sz w:val="18"/>
                <w:szCs w:val="18"/>
              </w:rPr>
              <w:t>年</w:t>
            </w: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日起施行）第七十七条</w:t>
            </w:r>
            <w:r>
              <w:rPr>
                <w:rFonts w:ascii="宋体" w:hAnsi="宋体" w:cs="宋体"/>
                <w:kern w:val="0"/>
                <w:sz w:val="18"/>
                <w:szCs w:val="18"/>
              </w:rPr>
              <w:t xml:space="preserve"> </w:t>
            </w:r>
            <w:r>
              <w:rPr>
                <w:rFonts w:hint="eastAsia" w:ascii="宋体" w:hAnsi="宋体" w:cs="宋体"/>
                <w:kern w:val="0"/>
                <w:sz w:val="18"/>
                <w:szCs w:val="18"/>
              </w:rPr>
              <w:t>负有安全生产监督管理职责的部门的工作人员，有下列行为之一的，给予降级或者撤职的行政处分；构成犯罪的，依照刑法有关规定追究刑事责任：</w:t>
            </w:r>
          </w:p>
          <w:p>
            <w:pPr>
              <w:spacing w:line="240" w:lineRule="exac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（一）对不符合法定安全生产条件的涉及安全生产的事项予以批准或者验收通过的；</w:t>
            </w:r>
          </w:p>
          <w:p>
            <w:pPr>
              <w:spacing w:line="240" w:lineRule="exac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（二）发现未依法取得批准、验收的单位擅自从事有关活动或者接到举报后不予取缔或者不依法予以处理的；</w:t>
            </w:r>
          </w:p>
          <w:p>
            <w:pPr>
              <w:spacing w:line="240" w:lineRule="exact"/>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（三）对已经依法取得批准的单位不履行监督管理职责，发现其不再具备安全生产条件而不撤销原批准或者发现安全生产违法行为不予查处的。</w:t>
            </w:r>
          </w:p>
          <w:p>
            <w:pPr>
              <w:spacing w:line="240" w:lineRule="exact"/>
              <w:rPr>
                <w:rFonts w:ascii="宋体"/>
                <w:sz w:val="18"/>
                <w:szCs w:val="18"/>
              </w:rPr>
            </w:pPr>
            <w:r>
              <w:rPr>
                <w:rFonts w:ascii="宋体" w:hAnsi="宋体" w:cs="宋体"/>
                <w:kern w:val="0"/>
                <w:sz w:val="18"/>
                <w:szCs w:val="18"/>
              </w:rPr>
              <w:t xml:space="preserve">    </w:t>
            </w:r>
            <w:r>
              <w:rPr>
                <w:rFonts w:hint="eastAsia" w:ascii="宋体" w:hAnsi="宋体" w:cs="宋体"/>
                <w:kern w:val="0"/>
                <w:sz w:val="18"/>
                <w:szCs w:val="18"/>
              </w:rPr>
              <w:t>第七十八条</w:t>
            </w:r>
            <w:r>
              <w:rPr>
                <w:rFonts w:ascii="宋体" w:hAnsi="宋体" w:cs="宋体"/>
                <w:kern w:val="0"/>
                <w:sz w:val="18"/>
                <w:szCs w:val="18"/>
              </w:rPr>
              <w:t xml:space="preserve"> </w:t>
            </w:r>
            <w:r>
              <w:rPr>
                <w:rFonts w:hint="eastAsia" w:ascii="宋体" w:hAnsi="宋体" w:cs="宋体"/>
                <w:kern w:val="0"/>
                <w:sz w:val="18"/>
                <w:szCs w:val="18"/>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行政处分。</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23" w:type="dxa"/>
          </w:tcPr>
          <w:p>
            <w:pPr>
              <w:spacing w:line="240" w:lineRule="exact"/>
              <w:rPr>
                <w:rFonts w:ascii="宋体"/>
                <w:sz w:val="18"/>
                <w:szCs w:val="18"/>
              </w:rPr>
            </w:pPr>
            <w:r>
              <w:rPr>
                <w:rFonts w:ascii="宋体" w:hAnsi="宋体"/>
                <w:sz w:val="18"/>
                <w:szCs w:val="18"/>
              </w:rPr>
              <w:t>18</w:t>
            </w:r>
          </w:p>
        </w:tc>
        <w:tc>
          <w:tcPr>
            <w:tcW w:w="404" w:type="dxa"/>
          </w:tcPr>
          <w:p>
            <w:pPr>
              <w:spacing w:line="240" w:lineRule="exact"/>
              <w:rPr>
                <w:rFonts w:ascii="宋体"/>
                <w:sz w:val="18"/>
                <w:szCs w:val="18"/>
              </w:rPr>
            </w:pPr>
            <w:r>
              <w:rPr>
                <w:rFonts w:hint="eastAsia" w:ascii="宋体" w:hAnsi="宋体"/>
                <w:sz w:val="18"/>
                <w:szCs w:val="18"/>
              </w:rPr>
              <w:t>行政检查</w:t>
            </w:r>
          </w:p>
        </w:tc>
        <w:tc>
          <w:tcPr>
            <w:tcW w:w="709" w:type="dxa"/>
          </w:tcPr>
          <w:p>
            <w:pPr>
              <w:spacing w:line="240" w:lineRule="exact"/>
              <w:rPr>
                <w:rFonts w:ascii="宋体"/>
                <w:sz w:val="18"/>
                <w:szCs w:val="18"/>
              </w:rPr>
            </w:pPr>
            <w:r>
              <w:rPr>
                <w:rFonts w:hint="eastAsia" w:ascii="宋体" w:hAnsi="宋体"/>
                <w:sz w:val="18"/>
                <w:szCs w:val="18"/>
              </w:rPr>
              <w:t>公路（含服务区、停车区）运营养护监督检查</w:t>
            </w:r>
          </w:p>
        </w:tc>
        <w:tc>
          <w:tcPr>
            <w:tcW w:w="6095" w:type="dxa"/>
          </w:tcPr>
          <w:p>
            <w:pPr>
              <w:spacing w:line="240" w:lineRule="exact"/>
              <w:rPr>
                <w:rFonts w:ascii="宋体" w:cs="宋体"/>
                <w:kern w:val="0"/>
                <w:sz w:val="18"/>
                <w:szCs w:val="18"/>
              </w:rPr>
            </w:pPr>
            <w:r>
              <w:rPr>
                <w:rFonts w:ascii="宋体" w:hAnsi="宋体"/>
                <w:sz w:val="18"/>
                <w:szCs w:val="18"/>
              </w:rPr>
              <w:t xml:space="preserve">  </w:t>
            </w:r>
            <w:r>
              <w:rPr>
                <w:rFonts w:hint="eastAsia" w:ascii="宋体" w:hAnsi="宋体" w:cs="宋体"/>
                <w:kern w:val="0"/>
                <w:sz w:val="18"/>
                <w:szCs w:val="18"/>
              </w:rPr>
              <w:t>【法律】《中华人民共和国公路法》（１９９７年７月３日通过，</w:t>
            </w:r>
            <w:r>
              <w:rPr>
                <w:rFonts w:ascii="宋体" w:hAnsi="宋体" w:cs="宋体"/>
                <w:kern w:val="0"/>
                <w:sz w:val="18"/>
                <w:szCs w:val="18"/>
              </w:rPr>
              <w:t>1998</w:t>
            </w:r>
            <w:r>
              <w:rPr>
                <w:rFonts w:hint="eastAsia" w:ascii="宋体" w:hAnsi="宋体" w:cs="宋体"/>
                <w:kern w:val="0"/>
                <w:sz w:val="18"/>
                <w:szCs w:val="18"/>
              </w:rPr>
              <w:t>年</w:t>
            </w:r>
            <w:r>
              <w:rPr>
                <w:rFonts w:ascii="宋体" w:hAnsi="宋体" w:cs="宋体"/>
                <w:kern w:val="0"/>
                <w:sz w:val="18"/>
                <w:szCs w:val="18"/>
              </w:rPr>
              <w:t>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日实施，１９９９年１０月３１日第一次修正，２００４年８月２８日第二次修正，中华人民共和国主席令第</w:t>
            </w:r>
            <w:r>
              <w:rPr>
                <w:rFonts w:ascii="宋体" w:hAnsi="宋体" w:cs="宋体"/>
                <w:kern w:val="0"/>
                <w:sz w:val="18"/>
                <w:szCs w:val="18"/>
              </w:rPr>
              <w:t xml:space="preserve"> </w:t>
            </w:r>
            <w:r>
              <w:rPr>
                <w:rFonts w:hint="eastAsia" w:ascii="宋体" w:hAnsi="宋体" w:cs="宋体"/>
                <w:kern w:val="0"/>
                <w:sz w:val="18"/>
                <w:szCs w:val="18"/>
              </w:rPr>
              <w:t>十九</w:t>
            </w:r>
            <w:r>
              <w:rPr>
                <w:rFonts w:ascii="宋体" w:hAnsi="宋体" w:cs="宋体"/>
                <w:kern w:val="0"/>
                <w:sz w:val="18"/>
                <w:szCs w:val="18"/>
              </w:rPr>
              <w:t xml:space="preserve"> </w:t>
            </w:r>
            <w:r>
              <w:rPr>
                <w:rFonts w:hint="eastAsia" w:ascii="宋体" w:hAnsi="宋体" w:cs="宋体"/>
                <w:kern w:val="0"/>
                <w:sz w:val="18"/>
                <w:szCs w:val="18"/>
              </w:rPr>
              <w:t>号公布，自公布之日起施行）第八条国务院交通主管部门主管全国公路工作。</w:t>
            </w:r>
          </w:p>
          <w:p>
            <w:pPr>
              <w:spacing w:line="240" w:lineRule="exact"/>
              <w:rPr>
                <w:rFonts w:ascii="宋体" w:cs="宋体"/>
                <w:kern w:val="0"/>
                <w:sz w:val="18"/>
                <w:szCs w:val="18"/>
              </w:rPr>
            </w:pPr>
            <w:r>
              <w:rPr>
                <w:rFonts w:hint="eastAsia" w:ascii="宋体" w:hAnsi="宋体" w:cs="宋体"/>
                <w:kern w:val="0"/>
                <w:sz w:val="18"/>
                <w:szCs w:val="18"/>
              </w:rPr>
              <w:t>　　县级以上地方人民政府交通主管部门主管本行政区域内的公路工作；但是，县级以上地方人民政府交通主管部门对国道、省道的管理、监督职责，由省、自治区、直辖市人民政府确定。</w:t>
            </w:r>
          </w:p>
          <w:p>
            <w:pPr>
              <w:spacing w:line="240" w:lineRule="exact"/>
              <w:rPr>
                <w:rFonts w:ascii="宋体" w:cs="宋体"/>
                <w:kern w:val="0"/>
                <w:sz w:val="18"/>
                <w:szCs w:val="18"/>
              </w:rPr>
            </w:pPr>
            <w:r>
              <w:rPr>
                <w:rFonts w:hint="eastAsia" w:ascii="宋体" w:hAnsi="宋体" w:cs="宋体"/>
                <w:kern w:val="0"/>
                <w:sz w:val="18"/>
                <w:szCs w:val="18"/>
              </w:rPr>
              <w:t>　　乡、民族乡、镇人民政府负责本行政区域内的乡道的建设和养护工作。</w:t>
            </w:r>
          </w:p>
          <w:p>
            <w:pPr>
              <w:spacing w:line="240" w:lineRule="exact"/>
              <w:rPr>
                <w:rFonts w:ascii="宋体" w:cs="宋体"/>
                <w:kern w:val="0"/>
                <w:sz w:val="18"/>
                <w:szCs w:val="18"/>
              </w:rPr>
            </w:pPr>
            <w:r>
              <w:rPr>
                <w:rFonts w:hint="eastAsia" w:ascii="宋体" w:hAnsi="宋体" w:cs="宋体"/>
                <w:kern w:val="0"/>
                <w:sz w:val="18"/>
                <w:szCs w:val="18"/>
              </w:rPr>
              <w:t>　　县级以上地方人民政府交通主管部门可以决定由公路管理机构依照本法规定行使公路行政管理职责。</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第六十九条交通主管部门、公路管理机构依法对有关公路的法律、法规执行情况进行监督检查。</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第七十条交通主管部门、公路管理机构负有管理和保护公路的责任，有权检查、制止各种侵占、损坏公路、公路用地、公路附属设施及其他违反本法规定的行为。</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第七十一条公路监督检查人员依法在公路、建筑控制区、车辆停放场所、车辆所属单位等进行监督检查时，任何单位和个人不得阻挠。公路经营者、使用者和其他有关单位、个人，应当接受公路监督检查人员依法实施的监督检查，并为其提供方便。公路监督检查人员执行公务，应当佩戴标志，持证上岗。</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【法律】《中华人民共和国行政许可法》（</w:t>
            </w:r>
            <w:r>
              <w:rPr>
                <w:rFonts w:ascii="宋体" w:hAnsi="宋体" w:cs="宋体"/>
                <w:kern w:val="0"/>
                <w:sz w:val="18"/>
                <w:szCs w:val="18"/>
              </w:rPr>
              <w:t>2003</w:t>
            </w:r>
            <w:r>
              <w:rPr>
                <w:rFonts w:hint="eastAsia" w:ascii="宋体" w:hAnsi="宋体" w:cs="宋体"/>
                <w:kern w:val="0"/>
                <w:sz w:val="18"/>
                <w:szCs w:val="18"/>
              </w:rPr>
              <w:t>年）第六十八条对直接关系公共安全、人身健康、生命财产安全的重要设备、设施，行政机关应当督促设计、建造、安装和使用单位建立相应的自检制度。行政机关在监督检查时，发现直接关系公共安全、人身健康、生命财产安全的重要设备、设施存在安全隐患的，应当责令停止建造、安装和使用，并责令设计、建造、安装和使用单位立即改正。</w:t>
            </w:r>
          </w:p>
          <w:p>
            <w:pPr>
              <w:spacing w:line="240" w:lineRule="exact"/>
              <w:ind w:firstLine="360" w:firstLineChars="200"/>
              <w:rPr>
                <w:rFonts w:ascii="宋体" w:cs="宋体"/>
                <w:kern w:val="0"/>
                <w:sz w:val="18"/>
                <w:szCs w:val="18"/>
              </w:rPr>
            </w:pPr>
            <w:r>
              <w:rPr>
                <w:rFonts w:hint="eastAsia" w:ascii="宋体" w:hAnsi="宋体" w:cs="宋体"/>
                <w:kern w:val="0"/>
                <w:sz w:val="18"/>
                <w:szCs w:val="18"/>
              </w:rPr>
              <w:t>【行政法规】《公路安全保护条例》（</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2</w:t>
            </w:r>
            <w:r>
              <w:rPr>
                <w:rFonts w:hint="eastAsia" w:ascii="宋体" w:hAnsi="宋体" w:cs="宋体"/>
                <w:kern w:val="0"/>
                <w:sz w:val="18"/>
                <w:szCs w:val="18"/>
              </w:rPr>
              <w:t>月</w:t>
            </w:r>
            <w:r>
              <w:rPr>
                <w:rFonts w:ascii="宋体" w:hAnsi="宋体" w:cs="宋体"/>
                <w:kern w:val="0"/>
                <w:sz w:val="18"/>
                <w:szCs w:val="18"/>
              </w:rPr>
              <w:t>16</w:t>
            </w:r>
            <w:r>
              <w:rPr>
                <w:rFonts w:hint="eastAsia" w:ascii="宋体" w:hAnsi="宋体" w:cs="宋体"/>
                <w:kern w:val="0"/>
                <w:sz w:val="18"/>
                <w:szCs w:val="18"/>
              </w:rPr>
              <w:t>日国务院第</w:t>
            </w:r>
            <w:r>
              <w:rPr>
                <w:rFonts w:ascii="宋体" w:hAnsi="宋体" w:cs="宋体"/>
                <w:kern w:val="0"/>
                <w:sz w:val="18"/>
                <w:szCs w:val="18"/>
              </w:rPr>
              <w:t>144</w:t>
            </w:r>
            <w:r>
              <w:rPr>
                <w:rFonts w:hint="eastAsia" w:ascii="宋体" w:hAnsi="宋体" w:cs="宋体"/>
                <w:kern w:val="0"/>
                <w:sz w:val="18"/>
                <w:szCs w:val="18"/>
              </w:rPr>
              <w:t>次常务会议通过，自</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7</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日起施行）第三条　国务院交通运输主管部门主管全国公路保护工作。</w:t>
            </w:r>
          </w:p>
          <w:p>
            <w:pPr>
              <w:spacing w:line="240" w:lineRule="exact"/>
              <w:rPr>
                <w:rFonts w:ascii="宋体" w:cs="宋体"/>
                <w:kern w:val="0"/>
                <w:sz w:val="18"/>
                <w:szCs w:val="18"/>
              </w:rPr>
            </w:pPr>
            <w:r>
              <w:rPr>
                <w:rFonts w:hint="eastAsia" w:ascii="宋体" w:hAnsi="宋体" w:cs="宋体"/>
                <w:kern w:val="0"/>
                <w:sz w:val="18"/>
                <w:szCs w:val="18"/>
              </w:rPr>
              <w:t>　　县级以上地方人民政府交通运输主管部门主管本行政区域的公路保护工作；但是，县级以上地方人民政府交通运输主管部门对国道、省道的保护职责，由省、自治区、直辖市人民政府确定。</w:t>
            </w:r>
          </w:p>
          <w:p>
            <w:pPr>
              <w:spacing w:line="240" w:lineRule="exact"/>
              <w:rPr>
                <w:rFonts w:ascii="宋体" w:cs="宋体"/>
                <w:kern w:val="0"/>
                <w:sz w:val="18"/>
                <w:szCs w:val="18"/>
              </w:rPr>
            </w:pPr>
            <w:r>
              <w:rPr>
                <w:rFonts w:hint="eastAsia" w:ascii="宋体" w:hAnsi="宋体" w:cs="宋体"/>
                <w:kern w:val="0"/>
                <w:sz w:val="18"/>
                <w:szCs w:val="18"/>
              </w:rPr>
              <w:t>　　公路管理机构依照本条例的规定具体负责公路保护的监督管理工作。</w:t>
            </w:r>
          </w:p>
          <w:p>
            <w:pPr>
              <w:spacing w:line="240" w:lineRule="exact"/>
              <w:rPr>
                <w:rFonts w:ascii="宋体"/>
                <w:sz w:val="18"/>
                <w:szCs w:val="18"/>
              </w:rPr>
            </w:pPr>
            <w:r>
              <w:rPr>
                <w:rFonts w:hint="eastAsia" w:ascii="宋体" w:hAnsi="宋体" w:cs="宋体"/>
                <w:kern w:val="0"/>
                <w:sz w:val="18"/>
                <w:szCs w:val="18"/>
              </w:rPr>
              <w:t>第四十七条公路管理机构、公路经营企业应当按照国务院交通运输主管部门的规定对公路进行巡查，并制作巡查记录；发现公路坍塌、坑槽、隆起等损毁的，应当及时设置警示标志。公安机关交通管理部门发现公路坍塌、坑槽、隆起等损毁，危及交通安全的，应当及时采取措施，疏导交通，并通知公路管理机构或者公路经营企业。其他人员发现公路坍塌、坑槽、隆起等损毁的，应当及时向公路管理机构、公安机关交通管理部门报告。</w:t>
            </w:r>
          </w:p>
        </w:tc>
        <w:tc>
          <w:tcPr>
            <w:tcW w:w="851" w:type="dxa"/>
          </w:tcPr>
          <w:p>
            <w:pPr>
              <w:spacing w:line="240" w:lineRule="exact"/>
              <w:rPr>
                <w:rFonts w:ascii="宋体"/>
                <w:sz w:val="18"/>
                <w:szCs w:val="18"/>
              </w:rPr>
            </w:pPr>
            <w:r>
              <w:rPr>
                <w:rFonts w:hint="eastAsia" w:ascii="宋体" w:hAnsi="宋体"/>
                <w:sz w:val="18"/>
                <w:szCs w:val="18"/>
              </w:rPr>
              <w:t>龙胜县交通运输局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、检查责任：定期按照乡村道路养护、维修的技术规范对乡村运营、养护工程质量进行监督检查；</w:t>
            </w:r>
            <w:r>
              <w:rPr>
                <w:rFonts w:ascii="宋体"/>
                <w:sz w:val="18"/>
                <w:szCs w:val="18"/>
              </w:rPr>
              <w:br w:type="textWrapping"/>
            </w:r>
            <w:r>
              <w:rPr>
                <w:rFonts w:ascii="宋体" w:hAnsi="宋体"/>
                <w:sz w:val="18"/>
                <w:szCs w:val="18"/>
              </w:rPr>
              <w:t>2</w:t>
            </w:r>
            <w:r>
              <w:rPr>
                <w:rFonts w:hint="eastAsia" w:ascii="宋体" w:hAnsi="宋体"/>
                <w:sz w:val="18"/>
                <w:szCs w:val="18"/>
              </w:rPr>
              <w:t>、处置责任：作出予以告诫、公告、暂停养护维修、撤销承担养护维修任务的处理措施。</w:t>
            </w:r>
            <w:r>
              <w:rPr>
                <w:rFonts w:ascii="宋体"/>
                <w:sz w:val="18"/>
                <w:szCs w:val="18"/>
              </w:rPr>
              <w:br w:type="textWrapping"/>
            </w:r>
            <w:r>
              <w:rPr>
                <w:rFonts w:ascii="宋体" w:hAnsi="宋体"/>
                <w:sz w:val="18"/>
                <w:szCs w:val="18"/>
              </w:rPr>
              <w:t>3</w:t>
            </w:r>
            <w:r>
              <w:rPr>
                <w:rFonts w:hint="eastAsia" w:ascii="宋体" w:hAnsi="宋体"/>
                <w:sz w:val="18"/>
                <w:szCs w:val="18"/>
              </w:rPr>
              <w:t>、事后管理责任：对检查情况进行汇总、分类、归档备查，并跟踪督查。</w:t>
            </w:r>
            <w:r>
              <w:rPr>
                <w:rFonts w:ascii="宋体"/>
                <w:sz w:val="18"/>
                <w:szCs w:val="18"/>
              </w:rPr>
              <w:br w:type="textWrapping"/>
            </w:r>
            <w:r>
              <w:rPr>
                <w:rFonts w:ascii="宋体" w:hAnsi="宋体"/>
                <w:sz w:val="18"/>
                <w:szCs w:val="18"/>
              </w:rPr>
              <w:t>4</w:t>
            </w:r>
            <w:r>
              <w:rPr>
                <w:rFonts w:hint="eastAsia" w:ascii="宋体" w:hAnsi="宋体"/>
                <w:sz w:val="18"/>
                <w:szCs w:val="18"/>
              </w:rPr>
              <w:t>、其他：法律法规规章规定应履行的责任。</w:t>
            </w:r>
          </w:p>
        </w:tc>
        <w:tc>
          <w:tcPr>
            <w:tcW w:w="5244" w:type="dxa"/>
          </w:tcPr>
          <w:p>
            <w:pPr>
              <w:spacing w:line="240" w:lineRule="exact"/>
              <w:rPr>
                <w:rFonts w:ascii="宋体" w:cs="宋体"/>
                <w:kern w:val="0"/>
                <w:sz w:val="18"/>
                <w:szCs w:val="18"/>
              </w:rPr>
            </w:pPr>
            <w:r>
              <w:rPr>
                <w:rFonts w:ascii="宋体" w:hAnsi="宋体"/>
                <w:sz w:val="18"/>
                <w:szCs w:val="18"/>
              </w:rPr>
              <w:t xml:space="preserve">    </w:t>
            </w:r>
            <w:r>
              <w:rPr>
                <w:rFonts w:hint="eastAsia" w:ascii="宋体" w:hAnsi="宋体" w:cs="宋体"/>
                <w:kern w:val="0"/>
                <w:sz w:val="18"/>
                <w:szCs w:val="18"/>
              </w:rPr>
              <w:t>【法律】《中华人民共和国公路法》（１９９７年７月３日通过，</w:t>
            </w:r>
            <w:r>
              <w:rPr>
                <w:rFonts w:ascii="宋体" w:hAnsi="宋体" w:cs="宋体"/>
                <w:kern w:val="0"/>
                <w:sz w:val="18"/>
                <w:szCs w:val="18"/>
              </w:rPr>
              <w:t>1998</w:t>
            </w:r>
            <w:r>
              <w:rPr>
                <w:rFonts w:hint="eastAsia" w:ascii="宋体" w:hAnsi="宋体" w:cs="宋体"/>
                <w:kern w:val="0"/>
                <w:sz w:val="18"/>
                <w:szCs w:val="18"/>
              </w:rPr>
              <w:t>年</w:t>
            </w:r>
            <w:r>
              <w:rPr>
                <w:rFonts w:ascii="宋体" w:hAnsi="宋体" w:cs="宋体"/>
                <w:kern w:val="0"/>
                <w:sz w:val="18"/>
                <w:szCs w:val="18"/>
              </w:rPr>
              <w:t>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日实施，１９９９年１０月３１日第一次修正，２００４年８月２８日第二次修正，中华人民共和国主席令第</w:t>
            </w:r>
            <w:r>
              <w:rPr>
                <w:rFonts w:ascii="宋体" w:hAnsi="宋体" w:cs="宋体"/>
                <w:kern w:val="0"/>
                <w:sz w:val="18"/>
                <w:szCs w:val="18"/>
              </w:rPr>
              <w:t xml:space="preserve"> </w:t>
            </w:r>
            <w:r>
              <w:rPr>
                <w:rFonts w:hint="eastAsia" w:ascii="宋体" w:hAnsi="宋体" w:cs="宋体"/>
                <w:kern w:val="0"/>
                <w:sz w:val="18"/>
                <w:szCs w:val="18"/>
              </w:rPr>
              <w:t>十九</w:t>
            </w:r>
            <w:r>
              <w:rPr>
                <w:rFonts w:ascii="宋体" w:hAnsi="宋体" w:cs="宋体"/>
                <w:kern w:val="0"/>
                <w:sz w:val="18"/>
                <w:szCs w:val="18"/>
              </w:rPr>
              <w:t xml:space="preserve"> </w:t>
            </w:r>
            <w:r>
              <w:rPr>
                <w:rFonts w:hint="eastAsia" w:ascii="宋体" w:hAnsi="宋体" w:cs="宋体"/>
                <w:kern w:val="0"/>
                <w:sz w:val="18"/>
                <w:szCs w:val="18"/>
              </w:rPr>
              <w:t>号公布，自公布之日起施行）第八条国务院交通主管部门主管全国公路工作。</w:t>
            </w:r>
          </w:p>
          <w:p>
            <w:pPr>
              <w:widowControl/>
              <w:spacing w:line="240" w:lineRule="exact"/>
              <w:rPr>
                <w:rFonts w:ascii="宋体" w:cs="宋体"/>
                <w:kern w:val="0"/>
                <w:sz w:val="18"/>
                <w:szCs w:val="18"/>
              </w:rPr>
            </w:pPr>
            <w:r>
              <w:rPr>
                <w:rFonts w:hint="eastAsia" w:ascii="宋体" w:hAnsi="宋体" w:cs="宋体"/>
                <w:kern w:val="0"/>
                <w:sz w:val="18"/>
                <w:szCs w:val="18"/>
              </w:rPr>
              <w:t>第六十九条交通主管部门、公路管理机构依法对有关公路的法律、法规执行情况进行监督检查。</w:t>
            </w:r>
          </w:p>
          <w:p>
            <w:pPr>
              <w:widowControl/>
              <w:spacing w:line="240" w:lineRule="exact"/>
              <w:rPr>
                <w:rFonts w:ascii="宋体" w:cs="宋体"/>
                <w:kern w:val="0"/>
                <w:sz w:val="18"/>
                <w:szCs w:val="18"/>
              </w:rPr>
            </w:pPr>
            <w:r>
              <w:rPr>
                <w:rFonts w:hint="eastAsia" w:ascii="宋体" w:hAnsi="宋体" w:cs="宋体"/>
                <w:kern w:val="0"/>
                <w:sz w:val="18"/>
                <w:szCs w:val="18"/>
              </w:rPr>
              <w:t>第七十条交通主管部门、公路管理机构负有管理和保护公路的责任，有权检查、制止各种侵占、损坏公路、公路用地、公路附属设施及其他违反本法规定的行为。</w:t>
            </w:r>
          </w:p>
          <w:p>
            <w:pPr>
              <w:widowControl/>
              <w:spacing w:line="240" w:lineRule="exact"/>
              <w:rPr>
                <w:rFonts w:ascii="宋体" w:cs="宋体"/>
                <w:kern w:val="0"/>
                <w:sz w:val="18"/>
                <w:szCs w:val="18"/>
              </w:rPr>
            </w:pPr>
            <w:r>
              <w:rPr>
                <w:rFonts w:hint="eastAsia" w:ascii="宋体" w:hAnsi="宋体" w:cs="宋体"/>
                <w:kern w:val="0"/>
                <w:sz w:val="18"/>
                <w:szCs w:val="18"/>
              </w:rPr>
              <w:t>第七十一条公路监督检查人员依法在公路、建筑控制区、车辆停放场所、车辆所属单位等进行监督检查时，任何单位和个人不得阻挠。公路经营者、使用者和其他有关单位、个人，应当接受公路监督检查人员依法实施的监督检查，并为其提供方便。公路监督检查人员执行公务，应当佩戴标志，持证上岗。</w:t>
            </w:r>
          </w:p>
          <w:p>
            <w:pPr>
              <w:widowControl/>
              <w:spacing w:line="240" w:lineRule="exact"/>
              <w:ind w:firstLine="360" w:firstLineChars="200"/>
              <w:rPr>
                <w:rFonts w:ascii="宋体" w:cs="宋体"/>
                <w:kern w:val="0"/>
                <w:sz w:val="18"/>
                <w:szCs w:val="18"/>
              </w:rPr>
            </w:pPr>
            <w:r>
              <w:rPr>
                <w:rFonts w:hint="eastAsia" w:ascii="宋体" w:hAnsi="宋体" w:cs="宋体"/>
                <w:kern w:val="0"/>
                <w:sz w:val="18"/>
                <w:szCs w:val="18"/>
              </w:rPr>
              <w:t>【法律】《中华人民共和国行政许可法》（</w:t>
            </w:r>
            <w:r>
              <w:rPr>
                <w:rFonts w:ascii="宋体" w:hAnsi="宋体" w:cs="宋体"/>
                <w:kern w:val="0"/>
                <w:sz w:val="18"/>
                <w:szCs w:val="18"/>
              </w:rPr>
              <w:t>2003</w:t>
            </w:r>
            <w:r>
              <w:rPr>
                <w:rFonts w:hint="eastAsia" w:ascii="宋体" w:hAnsi="宋体" w:cs="宋体"/>
                <w:kern w:val="0"/>
                <w:sz w:val="18"/>
                <w:szCs w:val="18"/>
              </w:rPr>
              <w:t>年）第六十八条对直接关系公共安全、人身健康、生命财产安全的重要设备、设施，行政机关应当督促设计、建造、安装和使用单位建立相应的自检制度。行政机关在监督检查时，发现直接关系公共安全、人身健康、生命财产安全的重要设备、设施存在安全隐患的，应当责令停止建造、安装和使用，并责令设计、建造、安装和使用单位立即改正。</w:t>
            </w:r>
          </w:p>
          <w:p>
            <w:pPr>
              <w:spacing w:line="240" w:lineRule="exact"/>
              <w:ind w:firstLine="360" w:firstLineChars="200"/>
              <w:rPr>
                <w:rFonts w:ascii="宋体" w:cs="宋体"/>
                <w:kern w:val="0"/>
                <w:sz w:val="18"/>
                <w:szCs w:val="18"/>
              </w:rPr>
            </w:pPr>
            <w:r>
              <w:rPr>
                <w:rFonts w:hint="eastAsia" w:ascii="宋体" w:hAnsi="宋体" w:cs="宋体"/>
                <w:kern w:val="0"/>
                <w:sz w:val="18"/>
                <w:szCs w:val="18"/>
              </w:rPr>
              <w:t>【行政法规】《公路安全保护条例》（</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2</w:t>
            </w:r>
            <w:r>
              <w:rPr>
                <w:rFonts w:hint="eastAsia" w:ascii="宋体" w:hAnsi="宋体" w:cs="宋体"/>
                <w:kern w:val="0"/>
                <w:sz w:val="18"/>
                <w:szCs w:val="18"/>
              </w:rPr>
              <w:t>月</w:t>
            </w:r>
            <w:r>
              <w:rPr>
                <w:rFonts w:ascii="宋体" w:hAnsi="宋体" w:cs="宋体"/>
                <w:kern w:val="0"/>
                <w:sz w:val="18"/>
                <w:szCs w:val="18"/>
              </w:rPr>
              <w:t>16</w:t>
            </w:r>
            <w:r>
              <w:rPr>
                <w:rFonts w:hint="eastAsia" w:ascii="宋体" w:hAnsi="宋体" w:cs="宋体"/>
                <w:kern w:val="0"/>
                <w:sz w:val="18"/>
                <w:szCs w:val="18"/>
              </w:rPr>
              <w:t>日国务院第</w:t>
            </w:r>
            <w:r>
              <w:rPr>
                <w:rFonts w:ascii="宋体" w:hAnsi="宋体" w:cs="宋体"/>
                <w:kern w:val="0"/>
                <w:sz w:val="18"/>
                <w:szCs w:val="18"/>
              </w:rPr>
              <w:t>144</w:t>
            </w:r>
            <w:r>
              <w:rPr>
                <w:rFonts w:hint="eastAsia" w:ascii="宋体" w:hAnsi="宋体" w:cs="宋体"/>
                <w:kern w:val="0"/>
                <w:sz w:val="18"/>
                <w:szCs w:val="18"/>
              </w:rPr>
              <w:t>次常务会议通过，自</w:t>
            </w:r>
            <w:r>
              <w:rPr>
                <w:rFonts w:ascii="宋体" w:hAnsi="宋体" w:cs="宋体"/>
                <w:kern w:val="0"/>
                <w:sz w:val="18"/>
                <w:szCs w:val="18"/>
              </w:rPr>
              <w:t>2011</w:t>
            </w:r>
            <w:r>
              <w:rPr>
                <w:rFonts w:hint="eastAsia" w:ascii="宋体" w:hAnsi="宋体" w:cs="宋体"/>
                <w:kern w:val="0"/>
                <w:sz w:val="18"/>
                <w:szCs w:val="18"/>
              </w:rPr>
              <w:t>年</w:t>
            </w:r>
            <w:r>
              <w:rPr>
                <w:rFonts w:ascii="宋体" w:hAnsi="宋体" w:cs="宋体"/>
                <w:kern w:val="0"/>
                <w:sz w:val="18"/>
                <w:szCs w:val="18"/>
              </w:rPr>
              <w:t>7</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w:t>
            </w:r>
          </w:p>
          <w:p>
            <w:pPr>
              <w:spacing w:line="240" w:lineRule="exact"/>
              <w:rPr>
                <w:rFonts w:ascii="宋体"/>
                <w:sz w:val="18"/>
                <w:szCs w:val="18"/>
              </w:rPr>
            </w:pPr>
            <w:r>
              <w:rPr>
                <w:rFonts w:hint="eastAsia" w:ascii="宋体" w:hAnsi="宋体" w:cs="宋体"/>
                <w:kern w:val="0"/>
                <w:sz w:val="18"/>
                <w:szCs w:val="18"/>
              </w:rPr>
              <w:t>第四十七条公路管理机构、公路经营企业应当按照国务院交通运输主管部门的规定对公路进行巡查，并制作巡查记录；发现公路坍塌、坑槽、隆起等损毁的，应当及时设置警示标志。公安机关交通管理部门发现公路坍塌、坑槽、隆起等损毁，危及交通安全的，应当及时采取措施，疏导交通，并通知公路管理机构或者公路经营企业。其他人员发现公路坍塌、坑槽、隆起等损毁的，应当及时向公路管理机构、公安机关交通管理部门报告。</w:t>
            </w:r>
          </w:p>
        </w:tc>
        <w:tc>
          <w:tcPr>
            <w:tcW w:w="1985" w:type="dxa"/>
          </w:tcPr>
          <w:p>
            <w:pPr>
              <w:spacing w:line="240" w:lineRule="exact"/>
              <w:rPr>
                <w:rFonts w:ascii="宋体"/>
                <w:sz w:val="18"/>
                <w:szCs w:val="18"/>
              </w:rPr>
            </w:pPr>
            <w:r>
              <w:rPr>
                <w:rFonts w:hint="eastAsia" w:ascii="宋体" w:hAnsi="宋体"/>
                <w:sz w:val="18"/>
                <w:szCs w:val="18"/>
              </w:rPr>
              <w:t>因不履行或不正确履行行政职责，有下列情形的，行政机关及相关工作人员应承担相应责任：</w:t>
            </w:r>
          </w:p>
          <w:p>
            <w:pPr>
              <w:spacing w:line="240" w:lineRule="exact"/>
              <w:rPr>
                <w:rFonts w:ascii="宋体"/>
                <w:sz w:val="18"/>
                <w:szCs w:val="18"/>
              </w:rPr>
            </w:pPr>
            <w:r>
              <w:rPr>
                <w:rFonts w:ascii="宋体" w:hAnsi="宋体"/>
                <w:sz w:val="18"/>
                <w:szCs w:val="18"/>
              </w:rPr>
              <w:t xml:space="preserve">    1.</w:t>
            </w:r>
            <w:r>
              <w:rPr>
                <w:rFonts w:hint="eastAsia" w:ascii="宋体" w:hAnsi="宋体"/>
                <w:sz w:val="18"/>
                <w:szCs w:val="18"/>
              </w:rPr>
              <w:t>在实施监督检查时，索取或者收受他人钱物、谋取不正当利益的；</w:t>
            </w:r>
          </w:p>
          <w:p>
            <w:pPr>
              <w:spacing w:line="240" w:lineRule="exact"/>
              <w:rPr>
                <w:rFonts w:ascii="宋体"/>
                <w:sz w:val="18"/>
                <w:szCs w:val="18"/>
              </w:rPr>
            </w:pPr>
            <w:r>
              <w:rPr>
                <w:rFonts w:ascii="宋体" w:hAnsi="宋体"/>
                <w:sz w:val="18"/>
                <w:szCs w:val="18"/>
              </w:rPr>
              <w:t xml:space="preserve">    2.</w:t>
            </w:r>
            <w:r>
              <w:rPr>
                <w:rFonts w:hint="eastAsia" w:ascii="宋体" w:hAnsi="宋体"/>
                <w:sz w:val="18"/>
                <w:szCs w:val="18"/>
              </w:rPr>
              <w:t>违法实施行监督检查，给当事人的合法权益造成损害的；</w:t>
            </w:r>
          </w:p>
          <w:p>
            <w:pPr>
              <w:spacing w:line="240" w:lineRule="exact"/>
              <w:rPr>
                <w:rFonts w:ascii="宋体"/>
                <w:sz w:val="18"/>
                <w:szCs w:val="18"/>
              </w:rPr>
            </w:pPr>
            <w:r>
              <w:rPr>
                <w:rFonts w:ascii="宋体" w:hAnsi="宋体"/>
                <w:sz w:val="18"/>
                <w:szCs w:val="18"/>
              </w:rPr>
              <w:t xml:space="preserve">    3.</w:t>
            </w:r>
            <w:r>
              <w:rPr>
                <w:rFonts w:hint="eastAsia" w:ascii="宋体" w:hAnsi="宋体"/>
                <w:sz w:val="18"/>
                <w:szCs w:val="18"/>
              </w:rPr>
              <w:t>在实施行政检查中，滥用职权、玩忽职守、徇私舞弊的；</w:t>
            </w:r>
          </w:p>
          <w:p>
            <w:pPr>
              <w:spacing w:line="240" w:lineRule="exact"/>
              <w:rPr>
                <w:rFonts w:ascii="宋体"/>
                <w:sz w:val="18"/>
                <w:szCs w:val="18"/>
              </w:rPr>
            </w:pPr>
            <w:r>
              <w:rPr>
                <w:rFonts w:ascii="宋体" w:hAnsi="宋体"/>
                <w:sz w:val="18"/>
                <w:szCs w:val="18"/>
              </w:rPr>
              <w:t xml:space="preserve">    4.</w:t>
            </w:r>
            <w:r>
              <w:rPr>
                <w:rFonts w:hint="eastAsia" w:ascii="宋体" w:hAnsi="宋体"/>
                <w:sz w:val="18"/>
                <w:szCs w:val="18"/>
              </w:rPr>
              <w:t>在检查中对已发现的违法行为不给予制止或纠正，造成影响的；</w:t>
            </w:r>
          </w:p>
          <w:p>
            <w:pPr>
              <w:spacing w:line="240" w:lineRule="exact"/>
              <w:rPr>
                <w:rFonts w:ascii="宋体"/>
                <w:sz w:val="18"/>
                <w:szCs w:val="18"/>
              </w:rPr>
            </w:pPr>
            <w:r>
              <w:rPr>
                <w:rFonts w:ascii="宋体" w:hAnsi="宋体"/>
                <w:sz w:val="18"/>
                <w:szCs w:val="18"/>
              </w:rPr>
              <w:t xml:space="preserve">    5.</w:t>
            </w:r>
            <w:r>
              <w:rPr>
                <w:rFonts w:hint="eastAsia" w:ascii="宋体" w:hAnsi="宋体"/>
                <w:sz w:val="18"/>
                <w:szCs w:val="18"/>
              </w:rPr>
              <w:t>将行政检查所需经费违法进行摊派或向被检查人收取检查费的；</w:t>
            </w:r>
          </w:p>
          <w:p>
            <w:pPr>
              <w:spacing w:line="240" w:lineRule="exact"/>
              <w:rPr>
                <w:rFonts w:ascii="宋体"/>
                <w:sz w:val="18"/>
                <w:szCs w:val="18"/>
              </w:rPr>
            </w:pPr>
            <w:r>
              <w:rPr>
                <w:rFonts w:ascii="宋体" w:hAnsi="宋体"/>
                <w:sz w:val="18"/>
                <w:szCs w:val="18"/>
              </w:rPr>
              <w:t xml:space="preserve">    6.</w:t>
            </w:r>
            <w:r>
              <w:rPr>
                <w:rFonts w:hint="eastAsia" w:ascii="宋体" w:hAnsi="宋体"/>
                <w:sz w:val="18"/>
                <w:szCs w:val="18"/>
              </w:rPr>
              <w:t>违反法定程序实施行政检查的；</w:t>
            </w:r>
          </w:p>
          <w:p>
            <w:pPr>
              <w:spacing w:line="240" w:lineRule="exact"/>
              <w:rPr>
                <w:rFonts w:ascii="宋体"/>
                <w:sz w:val="18"/>
                <w:szCs w:val="18"/>
              </w:rPr>
            </w:pPr>
            <w:r>
              <w:rPr>
                <w:rFonts w:ascii="宋体" w:hAnsi="宋体"/>
                <w:sz w:val="18"/>
                <w:szCs w:val="18"/>
              </w:rPr>
              <w:t xml:space="preserve">    7.</w:t>
            </w:r>
            <w:r>
              <w:rPr>
                <w:rFonts w:hint="eastAsia" w:ascii="宋体" w:hAnsi="宋体"/>
                <w:sz w:val="18"/>
                <w:szCs w:val="18"/>
              </w:rPr>
              <w:t>超出规定时间、次数或范围实施行政检查的；</w:t>
            </w:r>
          </w:p>
          <w:p>
            <w:pPr>
              <w:spacing w:line="240" w:lineRule="exact"/>
              <w:rPr>
                <w:rFonts w:ascii="宋体"/>
                <w:sz w:val="18"/>
                <w:szCs w:val="18"/>
              </w:rPr>
            </w:pPr>
            <w:r>
              <w:rPr>
                <w:rFonts w:ascii="宋体" w:hAnsi="宋体"/>
                <w:sz w:val="18"/>
                <w:szCs w:val="18"/>
              </w:rPr>
              <w:t xml:space="preserve">    8.</w:t>
            </w:r>
            <w:r>
              <w:rPr>
                <w:rFonts w:hint="eastAsia" w:ascii="宋体" w:hAnsi="宋体"/>
                <w:sz w:val="18"/>
                <w:szCs w:val="18"/>
              </w:rPr>
              <w:t>违反规定对同一被检查人开展重复检查的；</w:t>
            </w:r>
          </w:p>
          <w:p>
            <w:pPr>
              <w:spacing w:line="240" w:lineRule="exact"/>
              <w:rPr>
                <w:rFonts w:ascii="宋体"/>
                <w:sz w:val="18"/>
                <w:szCs w:val="18"/>
              </w:rPr>
            </w:pPr>
            <w:r>
              <w:rPr>
                <w:rFonts w:ascii="宋体" w:hAnsi="宋体"/>
                <w:sz w:val="18"/>
                <w:szCs w:val="18"/>
              </w:rPr>
              <w:t xml:space="preserve">    9.</w:t>
            </w:r>
            <w:r>
              <w:rPr>
                <w:rFonts w:hint="eastAsia" w:ascii="宋体" w:hAnsi="宋体"/>
                <w:sz w:val="18"/>
                <w:szCs w:val="18"/>
              </w:rPr>
              <w:t>其他违反法律法规等规定的行为。</w:t>
            </w:r>
          </w:p>
        </w:tc>
        <w:tc>
          <w:tcPr>
            <w:tcW w:w="3544" w:type="dxa"/>
          </w:tcPr>
          <w:p>
            <w:pPr>
              <w:spacing w:line="240" w:lineRule="exact"/>
              <w:rPr>
                <w:rFonts w:ascii="宋体"/>
                <w:sz w:val="18"/>
                <w:szCs w:val="18"/>
              </w:rPr>
            </w:pPr>
            <w:r>
              <w:rPr>
                <w:rFonts w:hint="eastAsia" w:ascii="宋体" w:hAnsi="宋体"/>
                <w:sz w:val="18"/>
                <w:szCs w:val="18"/>
              </w:rPr>
              <w:t>【法律】《中华人民共和国公务员法》（２００５年４月２７日中华人民共和国主席令第三十五号公布）</w:t>
            </w:r>
          </w:p>
          <w:p>
            <w:pPr>
              <w:spacing w:line="240" w:lineRule="exact"/>
              <w:ind w:firstLine="360"/>
              <w:rPr>
                <w:rFonts w:ascii="宋体" w:hAnsi="宋体"/>
                <w:sz w:val="18"/>
                <w:szCs w:val="18"/>
              </w:rPr>
            </w:pPr>
            <w:r>
              <w:rPr>
                <w:rFonts w:hint="eastAsia" w:ascii="宋体" w:hAnsi="宋体"/>
                <w:sz w:val="18"/>
                <w:szCs w:val="18"/>
              </w:rPr>
              <w:t>第五十三条</w:t>
            </w:r>
            <w:r>
              <w:rPr>
                <w:rFonts w:ascii="宋体" w:hAnsi="宋体"/>
                <w:sz w:val="18"/>
                <w:szCs w:val="18"/>
              </w:rPr>
              <w:t xml:space="preserve"> </w:t>
            </w:r>
            <w:r>
              <w:rPr>
                <w:rFonts w:hint="eastAsia" w:ascii="宋体" w:hAnsi="宋体"/>
                <w:sz w:val="18"/>
                <w:szCs w:val="18"/>
              </w:rPr>
              <w:t>公务员必须遵守纪律，不得有下列行为：（三）玩忽职守，贻误工作；（六）弄虚作假，误导、欺骗领导和公众；（七）贪污、行贿、受贿，利用职务之便为自己或者他人谋取私利；（九）滥用职权，侵害公民、法人或者其他组织的合法权益；（十六）违反纪律的其他行为。</w:t>
            </w:r>
            <w:r>
              <w:rPr>
                <w:rFonts w:ascii="宋体" w:hAnsi="宋体"/>
                <w:sz w:val="18"/>
                <w:szCs w:val="18"/>
              </w:rPr>
              <w:t xml:space="preserve"> </w:t>
            </w:r>
          </w:p>
          <w:p>
            <w:pPr>
              <w:spacing w:line="240" w:lineRule="exact"/>
              <w:ind w:firstLine="360"/>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【法律】《中华人民共和国行政处罚法》（</w:t>
            </w:r>
            <w:r>
              <w:rPr>
                <w:rFonts w:ascii="宋体" w:hAnsi="宋体" w:cs="宋体"/>
                <w:kern w:val="0"/>
                <w:sz w:val="18"/>
                <w:szCs w:val="18"/>
              </w:rPr>
              <w:t>1996</w:t>
            </w:r>
            <w:r>
              <w:rPr>
                <w:rFonts w:hint="eastAsia" w:ascii="宋体" w:hAnsi="宋体" w:cs="宋体"/>
                <w:kern w:val="0"/>
                <w:sz w:val="18"/>
                <w:szCs w:val="18"/>
              </w:rPr>
              <w:t>年</w:t>
            </w:r>
            <w:r>
              <w:rPr>
                <w:rFonts w:ascii="宋体" w:hAnsi="宋体" w:cs="宋体"/>
                <w:kern w:val="0"/>
                <w:sz w:val="18"/>
                <w:szCs w:val="18"/>
              </w:rPr>
              <w:t>3</w:t>
            </w:r>
            <w:r>
              <w:rPr>
                <w:rFonts w:hint="eastAsia" w:ascii="宋体" w:hAnsi="宋体" w:cs="宋体"/>
                <w:kern w:val="0"/>
                <w:sz w:val="18"/>
                <w:szCs w:val="18"/>
              </w:rPr>
              <w:t>月</w:t>
            </w:r>
            <w:r>
              <w:rPr>
                <w:rFonts w:ascii="宋体" w:hAnsi="宋体" w:cs="宋体"/>
                <w:kern w:val="0"/>
                <w:sz w:val="18"/>
                <w:szCs w:val="18"/>
              </w:rPr>
              <w:t>17</w:t>
            </w:r>
            <w:r>
              <w:rPr>
                <w:rFonts w:hint="eastAsia" w:ascii="宋体" w:hAnsi="宋体" w:cs="宋体"/>
                <w:kern w:val="0"/>
                <w:sz w:val="18"/>
                <w:szCs w:val="18"/>
              </w:rPr>
              <w:t>日第八届全国人民代表大会第四次会议通过</w:t>
            </w:r>
            <w:r>
              <w:rPr>
                <w:rFonts w:ascii="宋体" w:hAnsi="宋体" w:cs="宋体"/>
                <w:kern w:val="0"/>
                <w:sz w:val="18"/>
                <w:szCs w:val="18"/>
              </w:rPr>
              <w:t xml:space="preserve">  1996</w:t>
            </w:r>
            <w:r>
              <w:rPr>
                <w:rFonts w:hint="eastAsia" w:ascii="宋体" w:hAnsi="宋体" w:cs="宋体"/>
                <w:kern w:val="0"/>
                <w:sz w:val="18"/>
                <w:szCs w:val="18"/>
              </w:rPr>
              <w:t>年</w:t>
            </w:r>
            <w:r>
              <w:rPr>
                <w:rFonts w:ascii="宋体" w:hAnsi="宋体" w:cs="宋体"/>
                <w:kern w:val="0"/>
                <w:sz w:val="18"/>
                <w:szCs w:val="18"/>
              </w:rPr>
              <w:t>3</w:t>
            </w:r>
            <w:r>
              <w:rPr>
                <w:rFonts w:hint="eastAsia" w:ascii="宋体" w:hAnsi="宋体" w:cs="宋体"/>
                <w:kern w:val="0"/>
                <w:sz w:val="18"/>
                <w:szCs w:val="18"/>
              </w:rPr>
              <w:t>月</w:t>
            </w:r>
            <w:r>
              <w:rPr>
                <w:rFonts w:ascii="宋体" w:hAnsi="宋体" w:cs="宋体"/>
                <w:kern w:val="0"/>
                <w:sz w:val="18"/>
                <w:szCs w:val="18"/>
              </w:rPr>
              <w:t>17</w:t>
            </w:r>
            <w:r>
              <w:rPr>
                <w:rFonts w:hint="eastAsia" w:ascii="宋体" w:hAnsi="宋体" w:cs="宋体"/>
                <w:kern w:val="0"/>
                <w:sz w:val="18"/>
                <w:szCs w:val="18"/>
              </w:rPr>
              <w:t>日中华人民共和国主席令第六十三号公布</w:t>
            </w:r>
            <w:r>
              <w:rPr>
                <w:rFonts w:ascii="宋体" w:hAnsi="宋体" w:cs="宋体"/>
                <w:kern w:val="0"/>
                <w:sz w:val="18"/>
                <w:szCs w:val="18"/>
              </w:rPr>
              <w:t xml:space="preserve">  1996</w:t>
            </w:r>
            <w:r>
              <w:rPr>
                <w:rFonts w:hint="eastAsia" w:ascii="宋体" w:hAnsi="宋体" w:cs="宋体"/>
                <w:kern w:val="0"/>
                <w:sz w:val="18"/>
                <w:szCs w:val="18"/>
              </w:rPr>
              <w:t>年</w:t>
            </w:r>
            <w:r>
              <w:rPr>
                <w:rFonts w:ascii="宋体" w:hAnsi="宋体" w:cs="宋体"/>
                <w:kern w:val="0"/>
                <w:sz w:val="18"/>
                <w:szCs w:val="18"/>
              </w:rPr>
              <w:t>10</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日起施行）</w:t>
            </w:r>
            <w:r>
              <w:rPr>
                <w:rFonts w:ascii="宋体" w:hAnsi="宋体" w:cs="宋体"/>
                <w:kern w:val="0"/>
                <w:sz w:val="18"/>
                <w:szCs w:val="18"/>
              </w:rPr>
              <w:t xml:space="preserve"> </w:t>
            </w:r>
          </w:p>
          <w:p>
            <w:pPr>
              <w:spacing w:line="240" w:lineRule="exact"/>
              <w:ind w:firstLine="360"/>
              <w:rPr>
                <w:rFonts w:ascii="宋体" w:cs="宋体"/>
                <w:kern w:val="0"/>
                <w:sz w:val="18"/>
                <w:szCs w:val="18"/>
              </w:rPr>
            </w:pPr>
            <w:r>
              <w:rPr>
                <w:rFonts w:hint="eastAsia" w:ascii="宋体" w:hAnsi="宋体" w:cs="宋体"/>
                <w:kern w:val="0"/>
                <w:sz w:val="18"/>
                <w:szCs w:val="18"/>
              </w:rPr>
              <w:t>第六十条</w:t>
            </w:r>
            <w:r>
              <w:rPr>
                <w:rFonts w:ascii="宋体" w:hAnsi="宋体" w:cs="宋体"/>
                <w:kern w:val="0"/>
                <w:sz w:val="18"/>
                <w:szCs w:val="18"/>
              </w:rPr>
              <w:t xml:space="preserve">  </w:t>
            </w:r>
            <w:r>
              <w:rPr>
                <w:rFonts w:hint="eastAsia" w:ascii="宋体" w:hAnsi="宋体" w:cs="宋体"/>
                <w:kern w:val="0"/>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spacing w:line="240" w:lineRule="exact"/>
              <w:ind w:firstLine="360"/>
              <w:rPr>
                <w:rFonts w:ascii="宋体" w:cs="宋体"/>
                <w:kern w:val="0"/>
                <w:sz w:val="18"/>
                <w:szCs w:val="18"/>
              </w:rPr>
            </w:pPr>
            <w:r>
              <w:rPr>
                <w:rFonts w:hint="eastAsia" w:ascii="宋体" w:hAnsi="宋体" w:cs="宋体"/>
                <w:kern w:val="0"/>
                <w:sz w:val="18"/>
                <w:szCs w:val="18"/>
              </w:rPr>
              <w:t>第六十二条</w:t>
            </w:r>
            <w:r>
              <w:rPr>
                <w:rFonts w:ascii="宋体" w:hAnsi="宋体" w:cs="宋体"/>
                <w:kern w:val="0"/>
                <w:sz w:val="18"/>
                <w:szCs w:val="18"/>
              </w:rPr>
              <w:t xml:space="preserve">  </w:t>
            </w:r>
            <w:r>
              <w:rPr>
                <w:rFonts w:hint="eastAsia" w:ascii="宋体" w:hAnsi="宋体" w:cs="宋体"/>
                <w:kern w:val="0"/>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spacing w:line="240" w:lineRule="exact"/>
              <w:ind w:firstLine="360"/>
              <w:rPr>
                <w:rFonts w:ascii="宋体"/>
                <w:sz w:val="18"/>
                <w:szCs w:val="18"/>
              </w:rPr>
            </w:pPr>
            <w:r>
              <w:rPr>
                <w:rFonts w:hint="eastAsia" w:ascii="宋体" w:hAnsi="宋体" w:cs="宋体"/>
                <w:kern w:val="0"/>
                <w:sz w:val="18"/>
                <w:szCs w:val="18"/>
              </w:rPr>
              <w:t>【法律】《中华人民共和国公路法》（１９９７年７月３日通过，</w:t>
            </w:r>
            <w:r>
              <w:rPr>
                <w:rFonts w:ascii="宋体" w:hAnsi="宋体" w:cs="宋体"/>
                <w:kern w:val="0"/>
                <w:sz w:val="18"/>
                <w:szCs w:val="18"/>
              </w:rPr>
              <w:t>1998</w:t>
            </w:r>
            <w:r>
              <w:rPr>
                <w:rFonts w:hint="eastAsia" w:ascii="宋体" w:hAnsi="宋体" w:cs="宋体"/>
                <w:kern w:val="0"/>
                <w:sz w:val="18"/>
                <w:szCs w:val="18"/>
              </w:rPr>
              <w:t>年</w:t>
            </w:r>
            <w:r>
              <w:rPr>
                <w:rFonts w:ascii="宋体" w:hAnsi="宋体" w:cs="宋体"/>
                <w:kern w:val="0"/>
                <w:sz w:val="18"/>
                <w:szCs w:val="18"/>
              </w:rPr>
              <w:t>1</w:t>
            </w:r>
            <w:r>
              <w:rPr>
                <w:rFonts w:hint="eastAsia" w:ascii="宋体" w:hAnsi="宋体" w:cs="宋体"/>
                <w:kern w:val="0"/>
                <w:sz w:val="18"/>
                <w:szCs w:val="18"/>
              </w:rPr>
              <w:t>月</w:t>
            </w:r>
            <w:r>
              <w:rPr>
                <w:rFonts w:ascii="宋体" w:hAnsi="宋体" w:cs="宋体"/>
                <w:kern w:val="0"/>
                <w:sz w:val="18"/>
                <w:szCs w:val="18"/>
              </w:rPr>
              <w:t>1</w:t>
            </w:r>
            <w:r>
              <w:rPr>
                <w:rFonts w:hint="eastAsia" w:ascii="宋体" w:hAnsi="宋体" w:cs="宋体"/>
                <w:kern w:val="0"/>
                <w:sz w:val="18"/>
                <w:szCs w:val="18"/>
              </w:rPr>
              <w:t>日实施，１９９９年１０月３１日第一次修正，２００４年８月２８日第二次修正，中华人民共和国主席令第</w:t>
            </w:r>
            <w:r>
              <w:rPr>
                <w:rFonts w:ascii="宋体" w:hAnsi="宋体" w:cs="宋体"/>
                <w:kern w:val="0"/>
                <w:sz w:val="18"/>
                <w:szCs w:val="18"/>
              </w:rPr>
              <w:t xml:space="preserve"> </w:t>
            </w:r>
            <w:r>
              <w:rPr>
                <w:rFonts w:hint="eastAsia" w:ascii="宋体" w:hAnsi="宋体" w:cs="宋体"/>
                <w:kern w:val="0"/>
                <w:sz w:val="18"/>
                <w:szCs w:val="18"/>
              </w:rPr>
              <w:t>十九</w:t>
            </w:r>
            <w:r>
              <w:rPr>
                <w:rFonts w:ascii="宋体" w:hAnsi="宋体" w:cs="宋体"/>
                <w:kern w:val="0"/>
                <w:sz w:val="18"/>
                <w:szCs w:val="18"/>
              </w:rPr>
              <w:t xml:space="preserve"> </w:t>
            </w:r>
            <w:r>
              <w:rPr>
                <w:rFonts w:hint="eastAsia" w:ascii="宋体" w:hAnsi="宋体" w:cs="宋体"/>
                <w:kern w:val="0"/>
                <w:sz w:val="18"/>
                <w:szCs w:val="18"/>
              </w:rPr>
              <w:t>号公布，自公布之日起施行）第八十六条交通主管部门、公路管理机构的工作人员玩忽职守、徇私舞弊、滥用职权，构成犯罪的，依法追究刑事责任；尚不构成犯罪的，依法给予行政处分。</w:t>
            </w:r>
          </w:p>
          <w:p>
            <w:pPr>
              <w:spacing w:line="240" w:lineRule="exact"/>
              <w:rPr>
                <w:rFonts w:ascii="宋体"/>
                <w:sz w:val="18"/>
                <w:szCs w:val="18"/>
              </w:rPr>
            </w:pPr>
            <w:r>
              <w:rPr>
                <w:rFonts w:hint="eastAsia" w:ascii="宋体" w:hAnsi="宋体"/>
                <w:sz w:val="18"/>
                <w:szCs w:val="18"/>
              </w:rPr>
              <w:t>【行政法规】《公路安全保护条例》（</w:t>
            </w:r>
            <w:r>
              <w:rPr>
                <w:rFonts w:ascii="宋体" w:hAnsi="宋体"/>
                <w:sz w:val="18"/>
                <w:szCs w:val="18"/>
              </w:rPr>
              <w:t>2011</w:t>
            </w:r>
            <w:r>
              <w:rPr>
                <w:rFonts w:hint="eastAsia" w:ascii="宋体" w:hAnsi="宋体"/>
                <w:sz w:val="18"/>
                <w:szCs w:val="18"/>
              </w:rPr>
              <w:t>年</w:t>
            </w:r>
            <w:r>
              <w:rPr>
                <w:rFonts w:ascii="宋体" w:hAnsi="宋体"/>
                <w:sz w:val="18"/>
                <w:szCs w:val="18"/>
              </w:rPr>
              <w:t>2</w:t>
            </w:r>
            <w:r>
              <w:rPr>
                <w:rFonts w:hint="eastAsia" w:ascii="宋体" w:hAnsi="宋体"/>
                <w:sz w:val="18"/>
                <w:szCs w:val="18"/>
              </w:rPr>
              <w:t>月</w:t>
            </w:r>
            <w:r>
              <w:rPr>
                <w:rFonts w:ascii="宋体" w:hAnsi="宋体"/>
                <w:sz w:val="18"/>
                <w:szCs w:val="18"/>
              </w:rPr>
              <w:t>16</w:t>
            </w:r>
            <w:r>
              <w:rPr>
                <w:rFonts w:hint="eastAsia" w:ascii="宋体" w:hAnsi="宋体"/>
                <w:sz w:val="18"/>
                <w:szCs w:val="18"/>
              </w:rPr>
              <w:t>日国务院第</w:t>
            </w:r>
            <w:r>
              <w:rPr>
                <w:rFonts w:ascii="宋体" w:hAnsi="宋体"/>
                <w:sz w:val="18"/>
                <w:szCs w:val="18"/>
              </w:rPr>
              <w:t>144</w:t>
            </w:r>
            <w:r>
              <w:rPr>
                <w:rFonts w:hint="eastAsia" w:ascii="宋体" w:hAnsi="宋体"/>
                <w:sz w:val="18"/>
                <w:szCs w:val="18"/>
              </w:rPr>
              <w:t>次常务会议通过，自</w:t>
            </w:r>
            <w:r>
              <w:rPr>
                <w:rFonts w:ascii="宋体" w:hAnsi="宋体"/>
                <w:sz w:val="18"/>
                <w:szCs w:val="18"/>
              </w:rPr>
              <w:t>2011</w:t>
            </w:r>
            <w:r>
              <w:rPr>
                <w:rFonts w:hint="eastAsia" w:ascii="宋体" w:hAnsi="宋体"/>
                <w:sz w:val="18"/>
                <w:szCs w:val="18"/>
              </w:rPr>
              <w:t>年</w:t>
            </w:r>
            <w:r>
              <w:rPr>
                <w:rFonts w:ascii="宋体" w:hAnsi="宋体"/>
                <w:sz w:val="18"/>
                <w:szCs w:val="18"/>
              </w:rPr>
              <w:t>7</w:t>
            </w:r>
            <w:r>
              <w:rPr>
                <w:rFonts w:hint="eastAsia" w:ascii="宋体" w:hAnsi="宋体"/>
                <w:sz w:val="18"/>
                <w:szCs w:val="18"/>
              </w:rPr>
              <w:t>月</w:t>
            </w:r>
            <w:r>
              <w:rPr>
                <w:rFonts w:ascii="宋体" w:hAnsi="宋体"/>
                <w:sz w:val="18"/>
                <w:szCs w:val="18"/>
              </w:rPr>
              <w:t>1</w:t>
            </w:r>
            <w:r>
              <w:rPr>
                <w:rFonts w:hint="eastAsia" w:ascii="宋体" w:hAnsi="宋体"/>
                <w:sz w:val="18"/>
                <w:szCs w:val="18"/>
              </w:rPr>
              <w:t>日起施行）第七十三条　违反本条例的规定，公路管理机构工作人员有下列行为之一的，依法给予处分：</w:t>
            </w:r>
          </w:p>
          <w:p>
            <w:pPr>
              <w:spacing w:line="240" w:lineRule="exact"/>
              <w:rPr>
                <w:rFonts w:ascii="宋体"/>
                <w:sz w:val="18"/>
                <w:szCs w:val="18"/>
              </w:rPr>
            </w:pPr>
            <w:r>
              <w:rPr>
                <w:rFonts w:hint="eastAsia" w:ascii="宋体" w:hAnsi="宋体"/>
                <w:sz w:val="18"/>
                <w:szCs w:val="18"/>
              </w:rPr>
              <w:t>　　（一）违法实施行政许可的；</w:t>
            </w:r>
          </w:p>
          <w:p>
            <w:pPr>
              <w:spacing w:line="240" w:lineRule="exact"/>
              <w:rPr>
                <w:rFonts w:ascii="宋体"/>
                <w:sz w:val="18"/>
                <w:szCs w:val="18"/>
              </w:rPr>
            </w:pPr>
            <w:r>
              <w:rPr>
                <w:rFonts w:hint="eastAsia" w:ascii="宋体" w:hAnsi="宋体"/>
                <w:sz w:val="18"/>
                <w:szCs w:val="18"/>
              </w:rPr>
              <w:t>　　（二）违反规定拦截、检查正常行驶的车辆的；</w:t>
            </w:r>
          </w:p>
          <w:p>
            <w:pPr>
              <w:spacing w:line="240" w:lineRule="exact"/>
              <w:rPr>
                <w:rFonts w:ascii="宋体"/>
                <w:sz w:val="18"/>
                <w:szCs w:val="18"/>
              </w:rPr>
            </w:pPr>
            <w:r>
              <w:rPr>
                <w:rFonts w:hint="eastAsia" w:ascii="宋体" w:hAnsi="宋体"/>
                <w:sz w:val="18"/>
                <w:szCs w:val="18"/>
              </w:rPr>
              <w:t>　　（三）未及时采取措施处理公路坍塌、坑槽、隆起等损毁的；</w:t>
            </w:r>
          </w:p>
          <w:p>
            <w:pPr>
              <w:spacing w:line="240" w:lineRule="exact"/>
              <w:rPr>
                <w:rFonts w:ascii="宋体"/>
                <w:sz w:val="18"/>
                <w:szCs w:val="18"/>
              </w:rPr>
            </w:pPr>
            <w:r>
              <w:rPr>
                <w:rFonts w:hint="eastAsia" w:ascii="宋体" w:hAnsi="宋体"/>
                <w:sz w:val="18"/>
                <w:szCs w:val="18"/>
              </w:rPr>
              <w:t>　　（四）违法扣留车辆、工具或者使用依法扣留的车辆、工具的；</w:t>
            </w:r>
          </w:p>
          <w:p>
            <w:pPr>
              <w:spacing w:line="240" w:lineRule="exact"/>
              <w:rPr>
                <w:rFonts w:ascii="宋体"/>
                <w:sz w:val="18"/>
                <w:szCs w:val="18"/>
              </w:rPr>
            </w:pPr>
            <w:r>
              <w:rPr>
                <w:rFonts w:hint="eastAsia" w:ascii="宋体" w:hAnsi="宋体"/>
                <w:sz w:val="18"/>
                <w:szCs w:val="18"/>
              </w:rPr>
              <w:t>　　（五）有其他玩忽职守、徇私舞弊、滥用职权行为的。</w:t>
            </w:r>
          </w:p>
          <w:p>
            <w:pPr>
              <w:spacing w:line="240" w:lineRule="exact"/>
              <w:rPr>
                <w:rFonts w:ascii="宋体"/>
                <w:sz w:val="18"/>
                <w:szCs w:val="18"/>
              </w:rPr>
            </w:pPr>
            <w:r>
              <w:rPr>
                <w:rFonts w:hint="eastAsia" w:ascii="宋体" w:hAnsi="宋体"/>
                <w:sz w:val="18"/>
                <w:szCs w:val="18"/>
              </w:rPr>
              <w:t>　　公路管理机构有前款所列行为之一的，对负有直接责任的主管人员和其他直接责任人员依法给予处分。</w:t>
            </w:r>
          </w:p>
        </w:tc>
        <w:tc>
          <w:tcPr>
            <w:tcW w:w="840" w:type="dxa"/>
          </w:tcPr>
          <w:p>
            <w:pPr>
              <w:spacing w:line="240" w:lineRule="exact"/>
              <w:rPr>
                <w:rFonts w:ascii="宋体"/>
                <w:sz w:val="18"/>
                <w:szCs w:val="18"/>
              </w:rPr>
            </w:pPr>
            <w:r>
              <w:rPr>
                <w:rFonts w:hint="eastAsia" w:ascii="宋体" w:hAnsi="宋体"/>
                <w:sz w:val="18"/>
                <w:szCs w:val="18"/>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23" w:type="dxa"/>
          </w:tcPr>
          <w:p>
            <w:pPr>
              <w:spacing w:line="240" w:lineRule="exact"/>
              <w:rPr>
                <w:rFonts w:hint="default" w:ascii="宋体" w:eastAsia="宋体"/>
                <w:sz w:val="18"/>
                <w:szCs w:val="18"/>
                <w:lang w:val="en-US" w:eastAsia="zh-CN"/>
              </w:rPr>
            </w:pPr>
            <w:r>
              <w:rPr>
                <w:rFonts w:hint="eastAsia" w:ascii="宋体" w:hAnsi="宋体"/>
                <w:sz w:val="18"/>
                <w:szCs w:val="18"/>
                <w:lang w:val="en-US" w:eastAsia="zh-CN"/>
              </w:rPr>
              <w:t>19</w:t>
            </w:r>
          </w:p>
        </w:tc>
        <w:tc>
          <w:tcPr>
            <w:tcW w:w="404" w:type="dxa"/>
          </w:tcPr>
          <w:p>
            <w:pPr>
              <w:spacing w:line="240" w:lineRule="exact"/>
              <w:rPr>
                <w:rFonts w:ascii="宋体"/>
                <w:sz w:val="18"/>
                <w:szCs w:val="18"/>
              </w:rPr>
            </w:pPr>
            <w:r>
              <w:rPr>
                <w:rFonts w:hint="eastAsia" w:ascii="宋体" w:hAnsi="宋体"/>
                <w:sz w:val="18"/>
                <w:szCs w:val="18"/>
              </w:rPr>
              <w:t>行政处罚</w:t>
            </w:r>
          </w:p>
        </w:tc>
        <w:tc>
          <w:tcPr>
            <w:tcW w:w="709" w:type="dxa"/>
          </w:tcPr>
          <w:p>
            <w:pPr>
              <w:spacing w:line="240" w:lineRule="exact"/>
              <w:rPr>
                <w:rFonts w:ascii="宋体"/>
                <w:sz w:val="18"/>
                <w:szCs w:val="18"/>
              </w:rPr>
            </w:pPr>
            <w:r>
              <w:rPr>
                <w:rFonts w:hint="eastAsia" w:ascii="宋体" w:hAnsi="宋体"/>
                <w:sz w:val="18"/>
                <w:szCs w:val="18"/>
              </w:rPr>
              <w:t>对辖区内国土资源违法行为的处罚</w:t>
            </w:r>
          </w:p>
        </w:tc>
        <w:tc>
          <w:tcPr>
            <w:tcW w:w="6095" w:type="dxa"/>
          </w:tcPr>
          <w:p>
            <w:pPr>
              <w:spacing w:line="240" w:lineRule="exact"/>
              <w:ind w:firstLine="360"/>
              <w:rPr>
                <w:rFonts w:ascii="宋体" w:hAnsi="宋体"/>
                <w:sz w:val="18"/>
                <w:szCs w:val="18"/>
              </w:rPr>
            </w:pPr>
            <w:r>
              <w:rPr>
                <w:rFonts w:hint="eastAsia" w:ascii="宋体" w:hAnsi="宋体"/>
                <w:sz w:val="18"/>
                <w:szCs w:val="18"/>
              </w:rPr>
              <w:t>【规章】《国土资源行政处罚办法》（</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10</w:t>
            </w:r>
            <w:r>
              <w:rPr>
                <w:rFonts w:hint="eastAsia" w:ascii="宋体" w:hAnsi="宋体"/>
                <w:sz w:val="18"/>
                <w:szCs w:val="18"/>
              </w:rPr>
              <w:t>日国土资源部第</w:t>
            </w:r>
            <w:r>
              <w:rPr>
                <w:rFonts w:ascii="宋体" w:hAnsi="宋体"/>
                <w:sz w:val="18"/>
                <w:szCs w:val="18"/>
              </w:rPr>
              <w:t>2</w:t>
            </w:r>
            <w:r>
              <w:rPr>
                <w:rFonts w:hint="eastAsia" w:ascii="宋体" w:hAnsi="宋体"/>
                <w:sz w:val="18"/>
                <w:szCs w:val="18"/>
              </w:rPr>
              <w:t>次部务会议通过）第四条</w:t>
            </w:r>
            <w:r>
              <w:rPr>
                <w:rFonts w:ascii="宋体" w:hAnsi="宋体"/>
                <w:sz w:val="18"/>
                <w:szCs w:val="18"/>
              </w:rPr>
              <w:t xml:space="preserve"> </w:t>
            </w:r>
            <w:r>
              <w:rPr>
                <w:rFonts w:hint="eastAsia" w:ascii="宋体" w:hAnsi="宋体"/>
                <w:sz w:val="18"/>
                <w:szCs w:val="18"/>
              </w:rPr>
              <w:t>国土资源行政处罚包括：</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（一）警告；</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（二）罚款；</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（三）没收违法所得、没收非法财物；</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（四）限期拆除；</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（五）吊销勘查许可证和采矿许可证；</w:t>
            </w:r>
            <w:r>
              <w:rPr>
                <w:rFonts w:ascii="宋体" w:hAnsi="宋体"/>
                <w:sz w:val="18"/>
                <w:szCs w:val="18"/>
              </w:rPr>
              <w:t xml:space="preserve"> </w:t>
            </w:r>
          </w:p>
          <w:p>
            <w:pPr>
              <w:spacing w:line="240" w:lineRule="exact"/>
              <w:ind w:firstLine="357"/>
              <w:rPr>
                <w:rFonts w:ascii="宋体" w:hAnsi="宋体"/>
                <w:sz w:val="18"/>
                <w:szCs w:val="18"/>
              </w:rPr>
            </w:pPr>
            <w:r>
              <w:rPr>
                <w:rFonts w:hint="eastAsia" w:ascii="宋体" w:hAnsi="宋体"/>
                <w:sz w:val="18"/>
                <w:szCs w:val="18"/>
              </w:rPr>
              <w:t>（六）法律法规规定的其他行政处罚。</w:t>
            </w:r>
            <w:r>
              <w:rPr>
                <w:rFonts w:ascii="宋体" w:hAnsi="宋体"/>
                <w:sz w:val="18"/>
                <w:szCs w:val="18"/>
              </w:rPr>
              <w:t xml:space="preserve"> </w:t>
            </w:r>
          </w:p>
          <w:p>
            <w:pPr>
              <w:spacing w:line="240" w:lineRule="exact"/>
              <w:ind w:firstLine="360"/>
              <w:rPr>
                <w:rFonts w:ascii="宋体"/>
                <w:sz w:val="18"/>
                <w:szCs w:val="18"/>
              </w:rPr>
            </w:pPr>
            <w:r>
              <w:rPr>
                <w:rFonts w:hint="eastAsia" w:ascii="宋体" w:hAnsi="宋体"/>
                <w:sz w:val="18"/>
                <w:szCs w:val="18"/>
              </w:rPr>
              <w:t>第五条</w:t>
            </w:r>
            <w:r>
              <w:rPr>
                <w:rFonts w:ascii="宋体" w:hAnsi="宋体"/>
                <w:sz w:val="18"/>
                <w:szCs w:val="18"/>
              </w:rPr>
              <w:t xml:space="preserve"> </w:t>
            </w:r>
            <w:r>
              <w:rPr>
                <w:rFonts w:hint="eastAsia" w:ascii="宋体" w:hAnsi="宋体"/>
                <w:sz w:val="18"/>
                <w:szCs w:val="18"/>
              </w:rPr>
              <w:t>国土资源违法案件由土地、矿产资源所在地的县级国土资源主管部门管辖，但法律法规以及本办法另有规定的除外。</w:t>
            </w:r>
          </w:p>
        </w:tc>
        <w:tc>
          <w:tcPr>
            <w:tcW w:w="851" w:type="dxa"/>
          </w:tcPr>
          <w:p>
            <w:pPr>
              <w:spacing w:line="240" w:lineRule="exact"/>
              <w:rPr>
                <w:rFonts w:ascii="宋体"/>
                <w:sz w:val="18"/>
                <w:szCs w:val="18"/>
              </w:rPr>
            </w:pPr>
            <w:r>
              <w:rPr>
                <w:rFonts w:hint="eastAsia" w:ascii="宋体" w:hAnsi="宋体"/>
                <w:sz w:val="18"/>
                <w:szCs w:val="18"/>
              </w:rPr>
              <w:t>龙胜县国土资源局</w:t>
            </w:r>
          </w:p>
        </w:tc>
        <w:tc>
          <w:tcPr>
            <w:tcW w:w="567" w:type="dxa"/>
          </w:tcPr>
          <w:p>
            <w:pPr>
              <w:spacing w:line="240" w:lineRule="exact"/>
              <w:rPr>
                <w:rFonts w:ascii="宋体"/>
                <w:sz w:val="18"/>
                <w:szCs w:val="18"/>
              </w:rPr>
            </w:pPr>
            <w:r>
              <w:rPr>
                <w:rFonts w:hint="eastAsia" w:ascii="宋体" w:hAnsi="宋体"/>
                <w:sz w:val="18"/>
                <w:szCs w:val="18"/>
              </w:rPr>
              <w:t>龙胜县</w:t>
            </w:r>
            <w:r>
              <w:rPr>
                <w:rFonts w:hint="eastAsia" w:ascii="宋体" w:hAnsi="宋体"/>
                <w:sz w:val="18"/>
                <w:szCs w:val="18"/>
                <w:lang w:eastAsia="zh-CN"/>
              </w:rPr>
              <w:t>马堤</w:t>
            </w:r>
            <w:r>
              <w:rPr>
                <w:rFonts w:hint="eastAsia" w:ascii="宋体" w:hAnsi="宋体"/>
                <w:sz w:val="18"/>
                <w:szCs w:val="18"/>
              </w:rPr>
              <w:t>乡国土规建环保安监站（综合执法大队）</w:t>
            </w:r>
          </w:p>
        </w:tc>
        <w:tc>
          <w:tcPr>
            <w:tcW w:w="1701" w:type="dxa"/>
          </w:tcPr>
          <w:p>
            <w:pPr>
              <w:spacing w:line="240" w:lineRule="exact"/>
              <w:ind w:firstLine="360"/>
              <w:rPr>
                <w:rFonts w:ascii="宋体"/>
                <w:sz w:val="18"/>
                <w:szCs w:val="18"/>
              </w:rPr>
            </w:pPr>
            <w:r>
              <w:rPr>
                <w:rFonts w:ascii="宋体" w:hAnsi="宋体"/>
                <w:sz w:val="18"/>
                <w:szCs w:val="18"/>
              </w:rPr>
              <w:t>1.</w:t>
            </w:r>
            <w:r>
              <w:rPr>
                <w:rFonts w:hint="eastAsia" w:ascii="宋体" w:hAnsi="宋体"/>
                <w:sz w:val="18"/>
                <w:szCs w:val="18"/>
              </w:rPr>
              <w:t>立案环节：对依法需给予行政处罚的违法行为，应按法定情形，选择适用直接立案或核实后立案。有实名举报人的，对实名举报人给予决定立案或不立案的书面文书；按规范填报相关执法文书。</w:t>
            </w:r>
            <w:r>
              <w:rPr>
                <w:rFonts w:ascii="宋体"/>
                <w:sz w:val="18"/>
                <w:szCs w:val="18"/>
              </w:rPr>
              <w:br w:type="textWrapping"/>
            </w:r>
            <w:r>
              <w:rPr>
                <w:rFonts w:ascii="宋体" w:hAnsi="宋体"/>
                <w:sz w:val="18"/>
                <w:szCs w:val="18"/>
              </w:rPr>
              <w:t xml:space="preserve">    2.</w:t>
            </w:r>
            <w:r>
              <w:rPr>
                <w:rFonts w:hint="eastAsia" w:ascii="宋体" w:hAnsi="宋体"/>
                <w:sz w:val="18"/>
                <w:szCs w:val="18"/>
              </w:rPr>
              <w:t>调查取证环节：（</w:t>
            </w:r>
            <w:r>
              <w:rPr>
                <w:rFonts w:ascii="宋体" w:hAnsi="宋体"/>
                <w:sz w:val="18"/>
                <w:szCs w:val="18"/>
              </w:rPr>
              <w:t>1</w:t>
            </w:r>
            <w:r>
              <w:rPr>
                <w:rFonts w:hint="eastAsia" w:ascii="宋体" w:hAnsi="宋体"/>
                <w:sz w:val="18"/>
                <w:szCs w:val="18"/>
              </w:rPr>
              <w:t>）全面、客观、公正地调查，收集与案件有关的证据；必要时，依法进行检查。（</w:t>
            </w:r>
            <w:r>
              <w:rPr>
                <w:rFonts w:ascii="宋体" w:hAnsi="宋体"/>
                <w:sz w:val="18"/>
                <w:szCs w:val="18"/>
              </w:rPr>
              <w:t>2</w:t>
            </w:r>
            <w:r>
              <w:rPr>
                <w:rFonts w:hint="eastAsia" w:ascii="宋体" w:hAnsi="宋体"/>
                <w:sz w:val="18"/>
                <w:szCs w:val="18"/>
              </w:rPr>
              <w:t>）不得少于</w:t>
            </w:r>
            <w:r>
              <w:rPr>
                <w:rFonts w:ascii="宋体" w:hAnsi="宋体"/>
                <w:sz w:val="18"/>
                <w:szCs w:val="18"/>
              </w:rPr>
              <w:t>2</w:t>
            </w:r>
            <w:r>
              <w:rPr>
                <w:rFonts w:hint="eastAsia" w:ascii="宋体" w:hAnsi="宋体"/>
                <w:sz w:val="18"/>
                <w:szCs w:val="18"/>
              </w:rPr>
              <w:t>名的执法人员实施调查或者进行检查，并应当向当事人或者有关人员出示证件。（</w:t>
            </w:r>
            <w:r>
              <w:rPr>
                <w:rFonts w:ascii="宋体" w:hAnsi="宋体"/>
                <w:sz w:val="18"/>
                <w:szCs w:val="18"/>
              </w:rPr>
              <w:t>3</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3.</w:t>
            </w:r>
            <w:r>
              <w:rPr>
                <w:rFonts w:hint="eastAsia" w:ascii="宋体" w:hAnsi="宋体"/>
                <w:sz w:val="18"/>
                <w:szCs w:val="18"/>
              </w:rPr>
              <w:t>审核、复核环节：</w:t>
            </w:r>
            <w:r>
              <w:rPr>
                <w:rFonts w:hint="eastAsia" w:ascii="宋体" w:hAnsi="宋体"/>
                <w:color w:val="FF0000"/>
                <w:sz w:val="18"/>
                <w:szCs w:val="18"/>
              </w:rPr>
              <w:t>（</w:t>
            </w:r>
            <w:r>
              <w:rPr>
                <w:rFonts w:ascii="宋体" w:hAnsi="宋体"/>
                <w:color w:val="FF0000"/>
                <w:sz w:val="18"/>
                <w:szCs w:val="18"/>
              </w:rPr>
              <w:t>1</w:t>
            </w:r>
            <w:r>
              <w:rPr>
                <w:rFonts w:hint="eastAsia" w:ascii="宋体" w:hAnsi="宋体"/>
                <w:color w:val="FF0000"/>
                <w:sz w:val="18"/>
                <w:szCs w:val="18"/>
              </w:rPr>
              <w:t>）将拟作出的处罚意见报行政机关负责人审查。</w:t>
            </w:r>
            <w:r>
              <w:rPr>
                <w:rFonts w:hint="eastAsia" w:ascii="宋体" w:hAnsi="宋体"/>
                <w:sz w:val="18"/>
                <w:szCs w:val="18"/>
              </w:rPr>
              <w:t>（2）书面告知当事人拟作出行政处罚决定的事实、理由及依据和当事人依法享有陈述、申辩、听证等权利。（3）充分听取当事人的意见，认真进行复核。</w:t>
            </w: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按规范填写相关执法文书。</w:t>
            </w:r>
            <w:r>
              <w:rPr>
                <w:rFonts w:ascii="宋体"/>
                <w:sz w:val="18"/>
                <w:szCs w:val="18"/>
              </w:rPr>
              <w:br w:type="textWrapping"/>
            </w:r>
            <w:r>
              <w:rPr>
                <w:rFonts w:ascii="宋体" w:hAnsi="宋体"/>
                <w:sz w:val="18"/>
                <w:szCs w:val="18"/>
              </w:rPr>
              <w:t xml:space="preserve">    4.</w:t>
            </w:r>
            <w:r>
              <w:rPr>
                <w:rFonts w:hint="eastAsia" w:ascii="宋体" w:hAnsi="宋体"/>
                <w:sz w:val="18"/>
                <w:szCs w:val="18"/>
              </w:rPr>
              <w:t>处罚决定环节：（</w:t>
            </w:r>
            <w:r>
              <w:rPr>
                <w:rFonts w:ascii="宋体" w:hAnsi="宋体"/>
                <w:sz w:val="18"/>
                <w:szCs w:val="18"/>
              </w:rPr>
              <w:t>1</w:t>
            </w:r>
            <w:r>
              <w:rPr>
                <w:rFonts w:hint="eastAsia" w:ascii="宋体" w:hAnsi="宋体"/>
                <w:sz w:val="18"/>
                <w:szCs w:val="18"/>
              </w:rPr>
              <w:t>）将已查明的案情、处罚意见报行政机关负责人批准。（</w:t>
            </w:r>
            <w:r>
              <w:rPr>
                <w:rFonts w:ascii="宋体" w:hAnsi="宋体"/>
                <w:sz w:val="18"/>
                <w:szCs w:val="18"/>
              </w:rPr>
              <w:t>2</w:t>
            </w:r>
            <w:r>
              <w:rPr>
                <w:rFonts w:hint="eastAsia" w:ascii="宋体" w:hAnsi="宋体"/>
                <w:sz w:val="18"/>
                <w:szCs w:val="18"/>
              </w:rPr>
              <w:t>）行政机关负责人依法分情形作出处罚决定。（</w:t>
            </w:r>
            <w:r>
              <w:rPr>
                <w:rFonts w:ascii="宋体" w:hAnsi="宋体"/>
                <w:sz w:val="18"/>
                <w:szCs w:val="18"/>
              </w:rPr>
              <w:t>3</w:t>
            </w:r>
            <w:r>
              <w:rPr>
                <w:rFonts w:hint="eastAsia" w:ascii="宋体" w:hAnsi="宋体"/>
                <w:sz w:val="18"/>
                <w:szCs w:val="18"/>
              </w:rPr>
              <w:t>）对情节复杂或者重大违法行为给予较重的行政处罚，行政机关的负责人应当集体讨论决定。（</w:t>
            </w:r>
            <w:r>
              <w:rPr>
                <w:rFonts w:ascii="宋体" w:hAnsi="宋体"/>
                <w:sz w:val="18"/>
                <w:szCs w:val="18"/>
              </w:rPr>
              <w:t>4</w:t>
            </w:r>
            <w:r>
              <w:rPr>
                <w:rFonts w:hint="eastAsia" w:ascii="宋体" w:hAnsi="宋体"/>
                <w:sz w:val="18"/>
                <w:szCs w:val="18"/>
              </w:rPr>
              <w:t>）制作完整的书面处罚决定书。（</w:t>
            </w:r>
            <w:r>
              <w:rPr>
                <w:rFonts w:ascii="宋体" w:hAnsi="宋体"/>
                <w:sz w:val="18"/>
                <w:szCs w:val="18"/>
              </w:rPr>
              <w:t>5</w:t>
            </w:r>
            <w:r>
              <w:rPr>
                <w:rFonts w:hint="eastAsia" w:ascii="宋体" w:hAnsi="宋体"/>
                <w:sz w:val="18"/>
                <w:szCs w:val="18"/>
              </w:rPr>
              <w:t>）发现违法行为达到犯罪追诉标准的，必须移送司法机关。</w:t>
            </w:r>
            <w:r>
              <w:rPr>
                <w:rFonts w:ascii="宋体"/>
                <w:sz w:val="18"/>
                <w:szCs w:val="18"/>
              </w:rPr>
              <w:br w:type="textWrapping"/>
            </w:r>
            <w:r>
              <w:rPr>
                <w:rFonts w:ascii="宋体" w:hAnsi="宋体"/>
                <w:sz w:val="18"/>
                <w:szCs w:val="18"/>
              </w:rPr>
              <w:t xml:space="preserve">    5.</w:t>
            </w:r>
            <w:r>
              <w:rPr>
                <w:rFonts w:hint="eastAsia" w:ascii="宋体" w:hAnsi="宋体"/>
                <w:sz w:val="18"/>
                <w:szCs w:val="18"/>
              </w:rPr>
              <w:t>送达和执行环节：行政处罚决定书应当在宣告后当场交付当事人；当事人不在场的，行政机关应当在七日内依照民事诉讼法的有关规定，将行政处罚决定书送达当事人。</w:t>
            </w:r>
          </w:p>
          <w:p>
            <w:pPr>
              <w:spacing w:line="240" w:lineRule="exact"/>
              <w:ind w:firstLine="270" w:firstLineChars="150"/>
              <w:rPr>
                <w:rFonts w:ascii="宋体"/>
                <w:sz w:val="18"/>
                <w:szCs w:val="18"/>
              </w:rPr>
            </w:pPr>
            <w:r>
              <w:rPr>
                <w:rFonts w:ascii="宋体" w:hAnsi="宋体"/>
                <w:sz w:val="18"/>
                <w:szCs w:val="18"/>
              </w:rPr>
              <w:t xml:space="preserve"> 6.</w:t>
            </w:r>
            <w:r>
              <w:rPr>
                <w:rFonts w:hint="eastAsia" w:ascii="宋体" w:hAnsi="宋体"/>
                <w:sz w:val="18"/>
                <w:szCs w:val="18"/>
              </w:rPr>
              <w:t>法律法规规章文件规定应履行的其他责任。</w:t>
            </w:r>
          </w:p>
        </w:tc>
        <w:tc>
          <w:tcPr>
            <w:tcW w:w="5244" w:type="dxa"/>
          </w:tcPr>
          <w:p>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【规章】《国土资源行政处罚办法》（</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10</w:t>
            </w:r>
            <w:r>
              <w:rPr>
                <w:rFonts w:hint="eastAsia" w:ascii="宋体" w:hAnsi="宋体"/>
                <w:sz w:val="18"/>
                <w:szCs w:val="18"/>
              </w:rPr>
              <w:t>日国土资源部第</w:t>
            </w:r>
            <w:r>
              <w:rPr>
                <w:rFonts w:ascii="宋体" w:hAnsi="宋体"/>
                <w:sz w:val="18"/>
                <w:szCs w:val="18"/>
              </w:rPr>
              <w:t>2</w:t>
            </w:r>
            <w:r>
              <w:rPr>
                <w:rFonts w:hint="eastAsia" w:ascii="宋体" w:hAnsi="宋体"/>
                <w:sz w:val="18"/>
                <w:szCs w:val="18"/>
              </w:rPr>
              <w:t>次部务会议通过）第十二条</w:t>
            </w:r>
            <w:r>
              <w:rPr>
                <w:rFonts w:ascii="宋体" w:hAnsi="宋体"/>
                <w:sz w:val="18"/>
                <w:szCs w:val="18"/>
              </w:rPr>
              <w:t xml:space="preserve"> </w:t>
            </w:r>
            <w:r>
              <w:rPr>
                <w:rFonts w:hint="eastAsia" w:ascii="宋体" w:hAnsi="宋体"/>
                <w:sz w:val="18"/>
                <w:szCs w:val="18"/>
              </w:rPr>
              <w:t>符合下列条件的，国土资源主管部门应当在十个工作日内予以立案：</w:t>
            </w:r>
            <w:r>
              <w:rPr>
                <w:rFonts w:ascii="宋体" w:hAnsi="宋体"/>
                <w:sz w:val="18"/>
                <w:szCs w:val="18"/>
              </w:rPr>
              <w:t xml:space="preserve"> </w:t>
            </w:r>
          </w:p>
          <w:p>
            <w:pPr>
              <w:ind w:firstLine="360" w:firstLineChars="200"/>
              <w:rPr>
                <w:rFonts w:ascii="宋体" w:hAnsi="宋体"/>
                <w:sz w:val="18"/>
                <w:szCs w:val="18"/>
              </w:rPr>
            </w:pPr>
            <w:r>
              <w:rPr>
                <w:rFonts w:hint="eastAsia" w:ascii="宋体" w:hAnsi="宋体"/>
                <w:sz w:val="18"/>
                <w:szCs w:val="18"/>
              </w:rPr>
              <w:t>（一）有明确的行为人；</w:t>
            </w:r>
            <w:r>
              <w:rPr>
                <w:rFonts w:ascii="宋体" w:hAnsi="宋体"/>
                <w:sz w:val="18"/>
                <w:szCs w:val="18"/>
              </w:rPr>
              <w:t xml:space="preserve"> </w:t>
            </w:r>
          </w:p>
          <w:p>
            <w:pPr>
              <w:rPr>
                <w:rFonts w:ascii="宋体" w:hAnsi="宋体"/>
                <w:sz w:val="18"/>
                <w:szCs w:val="18"/>
              </w:rPr>
            </w:pPr>
            <w:r>
              <w:rPr>
                <w:rFonts w:hint="eastAsia" w:ascii="宋体" w:hAnsi="宋体"/>
                <w:sz w:val="18"/>
                <w:szCs w:val="18"/>
              </w:rPr>
              <w:t>　　（二）有违反国土资源管理法律法规的事实；</w:t>
            </w:r>
            <w:r>
              <w:rPr>
                <w:rFonts w:ascii="宋体" w:hAnsi="宋体"/>
                <w:sz w:val="18"/>
                <w:szCs w:val="18"/>
              </w:rPr>
              <w:t xml:space="preserve"> </w:t>
            </w:r>
          </w:p>
          <w:p>
            <w:pPr>
              <w:rPr>
                <w:rFonts w:ascii="宋体" w:hAnsi="宋体"/>
                <w:sz w:val="18"/>
                <w:szCs w:val="18"/>
              </w:rPr>
            </w:pPr>
            <w:r>
              <w:rPr>
                <w:rFonts w:hint="eastAsia" w:ascii="宋体" w:hAnsi="宋体"/>
                <w:sz w:val="18"/>
                <w:szCs w:val="18"/>
              </w:rPr>
              <w:t>　　（三）依照国土资源管理法律法规应当追究法律责任；</w:t>
            </w:r>
            <w:r>
              <w:rPr>
                <w:rFonts w:ascii="宋体" w:hAnsi="宋体"/>
                <w:sz w:val="18"/>
                <w:szCs w:val="18"/>
              </w:rPr>
              <w:t xml:space="preserve"> </w:t>
            </w:r>
          </w:p>
          <w:p>
            <w:pPr>
              <w:rPr>
                <w:rFonts w:ascii="宋体" w:hAnsi="宋体"/>
                <w:sz w:val="18"/>
                <w:szCs w:val="18"/>
              </w:rPr>
            </w:pPr>
            <w:r>
              <w:rPr>
                <w:rFonts w:hint="eastAsia" w:ascii="宋体" w:hAnsi="宋体"/>
                <w:sz w:val="18"/>
                <w:szCs w:val="18"/>
              </w:rPr>
              <w:t>　　（四）属于本部门管辖；</w:t>
            </w:r>
            <w:r>
              <w:rPr>
                <w:rFonts w:ascii="宋体" w:hAnsi="宋体"/>
                <w:sz w:val="18"/>
                <w:szCs w:val="18"/>
              </w:rPr>
              <w:t xml:space="preserve"> </w:t>
            </w:r>
          </w:p>
          <w:p>
            <w:pPr>
              <w:rPr>
                <w:rFonts w:ascii="宋体" w:hAnsi="宋体"/>
                <w:sz w:val="18"/>
                <w:szCs w:val="18"/>
              </w:rPr>
            </w:pPr>
            <w:r>
              <w:rPr>
                <w:rFonts w:hint="eastAsia" w:ascii="宋体" w:hAnsi="宋体"/>
                <w:sz w:val="18"/>
                <w:szCs w:val="18"/>
              </w:rPr>
              <w:t>　　（五）违法行为没有超过追诉时效。</w:t>
            </w:r>
            <w:r>
              <w:rPr>
                <w:rFonts w:ascii="宋体" w:hAnsi="宋体"/>
                <w:sz w:val="18"/>
                <w:szCs w:val="18"/>
              </w:rPr>
              <w:t xml:space="preserve"> </w:t>
            </w:r>
          </w:p>
          <w:p>
            <w:pPr>
              <w:rPr>
                <w:rFonts w:ascii="宋体" w:hAnsi="宋体"/>
                <w:sz w:val="18"/>
                <w:szCs w:val="18"/>
              </w:rPr>
            </w:pPr>
            <w:r>
              <w:rPr>
                <w:rFonts w:hint="eastAsia" w:ascii="宋体" w:hAnsi="宋体"/>
                <w:sz w:val="18"/>
                <w:szCs w:val="18"/>
              </w:rPr>
              <w:t>违法行为轻微并及时纠正，没有造成危害后果的，可以不予立案。</w:t>
            </w:r>
            <w:r>
              <w:rPr>
                <w:rFonts w:ascii="宋体" w:hAnsi="宋体"/>
                <w:sz w:val="18"/>
                <w:szCs w:val="18"/>
              </w:rPr>
              <w:t xml:space="preserve"> </w:t>
            </w:r>
          </w:p>
          <w:p>
            <w:pPr>
              <w:rPr>
                <w:rFonts w:ascii="宋体" w:hAnsi="宋体"/>
                <w:sz w:val="18"/>
                <w:szCs w:val="18"/>
              </w:rPr>
            </w:pPr>
            <w:r>
              <w:rPr>
                <w:rFonts w:ascii="宋体" w:hAnsi="宋体"/>
                <w:sz w:val="18"/>
                <w:szCs w:val="18"/>
              </w:rPr>
              <w:t xml:space="preserve">    2.</w:t>
            </w:r>
            <w:r>
              <w:rPr>
                <w:rFonts w:hint="eastAsia" w:ascii="宋体" w:hAnsi="宋体"/>
                <w:sz w:val="18"/>
                <w:szCs w:val="18"/>
              </w:rPr>
              <w:t>【规章】《国土资源行政处罚办法》第十三条</w:t>
            </w:r>
            <w:r>
              <w:rPr>
                <w:rFonts w:ascii="宋体" w:hAnsi="宋体"/>
                <w:sz w:val="18"/>
                <w:szCs w:val="18"/>
              </w:rPr>
              <w:t xml:space="preserve"> </w:t>
            </w:r>
            <w:r>
              <w:rPr>
                <w:rFonts w:hint="eastAsia" w:ascii="宋体" w:hAnsi="宋体"/>
                <w:sz w:val="18"/>
                <w:szCs w:val="18"/>
              </w:rPr>
              <w:t>立案后，国土资源主管部门应当指定案件承办人员，及时组织调查取证。调查取证时，案件调查人员应当不少于二人，并应当向被调查人出示执法证件。</w:t>
            </w:r>
            <w:r>
              <w:rPr>
                <w:rFonts w:ascii="宋体" w:hAnsi="宋体"/>
                <w:sz w:val="18"/>
                <w:szCs w:val="18"/>
              </w:rPr>
              <w:t xml:space="preserve"> </w:t>
            </w:r>
          </w:p>
          <w:p>
            <w:pPr>
              <w:rPr>
                <w:rFonts w:ascii="宋体" w:hAnsi="宋体"/>
                <w:sz w:val="18"/>
                <w:szCs w:val="18"/>
              </w:rPr>
            </w:pPr>
            <w:r>
              <w:rPr>
                <w:rFonts w:hint="eastAsia" w:ascii="宋体" w:hAnsi="宋体"/>
                <w:sz w:val="18"/>
                <w:szCs w:val="18"/>
              </w:rPr>
              <w:t>　　第十四条</w:t>
            </w:r>
            <w:r>
              <w:rPr>
                <w:rFonts w:ascii="宋体" w:hAnsi="宋体"/>
                <w:sz w:val="18"/>
                <w:szCs w:val="18"/>
              </w:rPr>
              <w:t xml:space="preserve"> </w:t>
            </w:r>
            <w:r>
              <w:rPr>
                <w:rFonts w:hint="eastAsia" w:ascii="宋体" w:hAnsi="宋体"/>
                <w:sz w:val="18"/>
                <w:szCs w:val="18"/>
              </w:rPr>
              <w:t>调查人员与案件有直接利害关系的，应当回避。</w:t>
            </w:r>
            <w:r>
              <w:rPr>
                <w:rFonts w:ascii="宋体" w:hAnsi="宋体"/>
                <w:sz w:val="18"/>
                <w:szCs w:val="18"/>
              </w:rPr>
              <w:t xml:space="preserve"> </w:t>
            </w:r>
          </w:p>
          <w:p>
            <w:pPr>
              <w:rPr>
                <w:rFonts w:ascii="宋体" w:hAnsi="宋体"/>
                <w:sz w:val="18"/>
                <w:szCs w:val="18"/>
              </w:rPr>
            </w:pPr>
            <w:r>
              <w:rPr>
                <w:rFonts w:hint="eastAsia" w:ascii="宋体" w:hAnsi="宋体"/>
                <w:sz w:val="18"/>
                <w:szCs w:val="18"/>
              </w:rPr>
              <w:t>　　第十五条</w:t>
            </w:r>
            <w:r>
              <w:rPr>
                <w:rFonts w:ascii="宋体" w:hAnsi="宋体"/>
                <w:sz w:val="18"/>
                <w:szCs w:val="18"/>
              </w:rPr>
              <w:t xml:space="preserve"> </w:t>
            </w:r>
            <w:r>
              <w:rPr>
                <w:rFonts w:hint="eastAsia" w:ascii="宋体" w:hAnsi="宋体"/>
                <w:sz w:val="18"/>
                <w:szCs w:val="18"/>
              </w:rPr>
              <w:t>国土资源主管部门进行调查取证，有权采取下列措施：</w:t>
            </w:r>
            <w:r>
              <w:rPr>
                <w:rFonts w:ascii="宋体" w:hAnsi="宋体"/>
                <w:sz w:val="18"/>
                <w:szCs w:val="18"/>
              </w:rPr>
              <w:t xml:space="preserve"> </w:t>
            </w:r>
          </w:p>
          <w:p>
            <w:pPr>
              <w:rPr>
                <w:rFonts w:ascii="宋体" w:hAnsi="宋体"/>
                <w:sz w:val="18"/>
                <w:szCs w:val="18"/>
              </w:rPr>
            </w:pPr>
            <w:r>
              <w:rPr>
                <w:rFonts w:hint="eastAsia" w:ascii="宋体" w:hAnsi="宋体"/>
                <w:sz w:val="18"/>
                <w:szCs w:val="18"/>
              </w:rPr>
              <w:t>　　（一）要求被调查的单位或者个人提供有关文件和资料，并就与案件有关的问题作出说明；</w:t>
            </w:r>
            <w:r>
              <w:rPr>
                <w:rFonts w:ascii="宋体" w:hAnsi="宋体"/>
                <w:sz w:val="18"/>
                <w:szCs w:val="18"/>
              </w:rPr>
              <w:t xml:space="preserve"> </w:t>
            </w:r>
          </w:p>
          <w:p>
            <w:pPr>
              <w:rPr>
                <w:rFonts w:ascii="宋体" w:hAnsi="宋体"/>
                <w:sz w:val="18"/>
                <w:szCs w:val="18"/>
              </w:rPr>
            </w:pPr>
            <w:r>
              <w:rPr>
                <w:rFonts w:hint="eastAsia" w:ascii="宋体" w:hAnsi="宋体"/>
                <w:sz w:val="18"/>
                <w:szCs w:val="18"/>
              </w:rPr>
              <w:t>　　（二）询问当事人以及相关人员，进入违法现场进行检查、勘测、拍照、录音、摄像，查阅和复印相关材料；</w:t>
            </w:r>
            <w:r>
              <w:rPr>
                <w:rFonts w:ascii="宋体" w:hAnsi="宋体"/>
                <w:sz w:val="18"/>
                <w:szCs w:val="18"/>
              </w:rPr>
              <w:t xml:space="preserve"> </w:t>
            </w:r>
          </w:p>
          <w:p>
            <w:pPr>
              <w:rPr>
                <w:rFonts w:ascii="宋体" w:hAnsi="宋体"/>
                <w:sz w:val="18"/>
                <w:szCs w:val="18"/>
              </w:rPr>
            </w:pPr>
            <w:r>
              <w:rPr>
                <w:rFonts w:hint="eastAsia" w:ascii="宋体" w:hAnsi="宋体"/>
                <w:sz w:val="18"/>
                <w:szCs w:val="18"/>
              </w:rPr>
              <w:t>　　（三）依法可以采取的其他措施。</w:t>
            </w:r>
            <w:r>
              <w:rPr>
                <w:rFonts w:ascii="宋体" w:hAnsi="宋体"/>
                <w:sz w:val="18"/>
                <w:szCs w:val="18"/>
              </w:rPr>
              <w:t xml:space="preserve"> </w:t>
            </w:r>
          </w:p>
          <w:p>
            <w:pPr>
              <w:rPr>
                <w:rFonts w:ascii="宋体"/>
                <w:sz w:val="18"/>
                <w:szCs w:val="18"/>
              </w:rPr>
            </w:pPr>
            <w:r>
              <w:rPr>
                <w:rFonts w:ascii="宋体" w:hAnsi="宋体"/>
                <w:sz w:val="18"/>
                <w:szCs w:val="18"/>
              </w:rPr>
              <w:t xml:space="preserve"> 3. </w:t>
            </w:r>
            <w:r>
              <w:rPr>
                <w:rFonts w:hint="eastAsia" w:ascii="宋体" w:hAnsi="宋体"/>
                <w:sz w:val="18"/>
                <w:szCs w:val="18"/>
              </w:rPr>
              <w:t>【规章】《国土资源行政处罚办法》第二十四条</w:t>
            </w:r>
            <w:r>
              <w:rPr>
                <w:rFonts w:ascii="宋体" w:hAnsi="宋体"/>
                <w:sz w:val="18"/>
                <w:szCs w:val="18"/>
              </w:rPr>
              <w:t xml:space="preserve"> </w:t>
            </w:r>
            <w:r>
              <w:rPr>
                <w:rFonts w:hint="eastAsia" w:ascii="宋体" w:hAnsi="宋体"/>
                <w:sz w:val="18"/>
                <w:szCs w:val="18"/>
              </w:rPr>
              <w:t>案件调查终结，案件承办人员应当提交调查报告。调查报告应当包括当事人的基本情况、违法事实以及法律依据、相关证据、违法性质、违法情节、违法后果，并提出依法应当不予行政处罚或者给予行政处罚以及给予何种行政处罚的处理意见。</w:t>
            </w:r>
            <w:r>
              <w:rPr>
                <w:rFonts w:ascii="宋体" w:hAnsi="宋体"/>
                <w:sz w:val="18"/>
                <w:szCs w:val="18"/>
              </w:rPr>
              <w:t xml:space="preserve"> </w:t>
            </w:r>
          </w:p>
          <w:p>
            <w:pPr>
              <w:rPr>
                <w:rFonts w:ascii="宋体" w:hAnsi="宋体"/>
                <w:sz w:val="18"/>
                <w:szCs w:val="18"/>
              </w:rPr>
            </w:pPr>
            <w:r>
              <w:rPr>
                <w:rFonts w:hint="eastAsia" w:ascii="宋体" w:hAnsi="宋体"/>
                <w:sz w:val="18"/>
                <w:szCs w:val="18"/>
              </w:rPr>
              <w:t>涉及需要追究党纪、政纪或者刑事责任的，应当提出移送有权机关的建议。</w:t>
            </w:r>
            <w:r>
              <w:rPr>
                <w:rFonts w:ascii="宋体" w:hAnsi="宋体"/>
                <w:sz w:val="18"/>
                <w:szCs w:val="18"/>
              </w:rPr>
              <w:t xml:space="preserve"> </w:t>
            </w:r>
          </w:p>
          <w:p>
            <w:pPr>
              <w:rPr>
                <w:rFonts w:ascii="宋体" w:hAnsi="宋体"/>
                <w:sz w:val="18"/>
                <w:szCs w:val="18"/>
              </w:rPr>
            </w:pPr>
            <w:r>
              <w:rPr>
                <w:rFonts w:hint="eastAsia" w:ascii="宋体" w:hAnsi="宋体"/>
                <w:sz w:val="18"/>
                <w:szCs w:val="18"/>
              </w:rPr>
              <w:t>第二十五条</w:t>
            </w:r>
            <w:r>
              <w:rPr>
                <w:rFonts w:ascii="宋体" w:hAnsi="宋体"/>
                <w:sz w:val="18"/>
                <w:szCs w:val="18"/>
              </w:rPr>
              <w:t xml:space="preserve"> </w:t>
            </w:r>
            <w:r>
              <w:rPr>
                <w:rFonts w:hint="eastAsia" w:ascii="宋体" w:hAnsi="宋体"/>
                <w:sz w:val="18"/>
                <w:szCs w:val="18"/>
              </w:rPr>
              <w:t>国土资源主管部门在审理案件调查报告时，应当就下列事项进行审理：</w:t>
            </w:r>
            <w:r>
              <w:rPr>
                <w:rFonts w:ascii="宋体" w:hAnsi="宋体"/>
                <w:sz w:val="18"/>
                <w:szCs w:val="18"/>
              </w:rPr>
              <w:t xml:space="preserve"> </w:t>
            </w:r>
          </w:p>
          <w:p>
            <w:pPr>
              <w:rPr>
                <w:rFonts w:ascii="宋体" w:hAnsi="宋体"/>
                <w:sz w:val="18"/>
                <w:szCs w:val="18"/>
              </w:rPr>
            </w:pPr>
            <w:r>
              <w:rPr>
                <w:rFonts w:hint="eastAsia" w:ascii="宋体" w:hAnsi="宋体"/>
                <w:sz w:val="18"/>
                <w:szCs w:val="18"/>
              </w:rPr>
              <w:t>　　（一）事实是否清楚、证据是否确凿；</w:t>
            </w:r>
            <w:r>
              <w:rPr>
                <w:rFonts w:ascii="宋体" w:hAnsi="宋体"/>
                <w:sz w:val="18"/>
                <w:szCs w:val="18"/>
              </w:rPr>
              <w:t xml:space="preserve"> </w:t>
            </w:r>
          </w:p>
          <w:p>
            <w:pPr>
              <w:rPr>
                <w:rFonts w:ascii="宋体" w:hAnsi="宋体"/>
                <w:sz w:val="18"/>
                <w:szCs w:val="18"/>
              </w:rPr>
            </w:pPr>
            <w:r>
              <w:rPr>
                <w:rFonts w:hint="eastAsia" w:ascii="宋体" w:hAnsi="宋体"/>
                <w:sz w:val="18"/>
                <w:szCs w:val="18"/>
              </w:rPr>
              <w:t>　　（二）定性是否准确；</w:t>
            </w:r>
            <w:r>
              <w:rPr>
                <w:rFonts w:ascii="宋体" w:hAnsi="宋体"/>
                <w:sz w:val="18"/>
                <w:szCs w:val="18"/>
              </w:rPr>
              <w:t xml:space="preserve"> </w:t>
            </w:r>
          </w:p>
          <w:p>
            <w:pPr>
              <w:rPr>
                <w:rFonts w:ascii="宋体" w:hAnsi="宋体"/>
                <w:sz w:val="18"/>
                <w:szCs w:val="18"/>
              </w:rPr>
            </w:pPr>
            <w:r>
              <w:rPr>
                <w:rFonts w:hint="eastAsia" w:ascii="宋体" w:hAnsi="宋体"/>
                <w:sz w:val="18"/>
                <w:szCs w:val="18"/>
              </w:rPr>
              <w:t>　　（三）适用法律是否正确；</w:t>
            </w:r>
            <w:r>
              <w:rPr>
                <w:rFonts w:ascii="宋体" w:hAnsi="宋体"/>
                <w:sz w:val="18"/>
                <w:szCs w:val="18"/>
              </w:rPr>
              <w:t xml:space="preserve"> </w:t>
            </w:r>
          </w:p>
          <w:p>
            <w:pPr>
              <w:rPr>
                <w:rFonts w:ascii="宋体" w:hAnsi="宋体"/>
                <w:sz w:val="18"/>
                <w:szCs w:val="18"/>
              </w:rPr>
            </w:pPr>
            <w:r>
              <w:rPr>
                <w:rFonts w:hint="eastAsia" w:ascii="宋体" w:hAnsi="宋体"/>
                <w:sz w:val="18"/>
                <w:szCs w:val="18"/>
              </w:rPr>
              <w:t>　　（四）程序是否合法；</w:t>
            </w:r>
            <w:r>
              <w:rPr>
                <w:rFonts w:ascii="宋体" w:hAnsi="宋体"/>
                <w:sz w:val="18"/>
                <w:szCs w:val="18"/>
              </w:rPr>
              <w:t xml:space="preserve"> </w:t>
            </w:r>
          </w:p>
          <w:p>
            <w:pPr>
              <w:rPr>
                <w:rFonts w:ascii="宋体" w:hAnsi="宋体"/>
                <w:sz w:val="18"/>
                <w:szCs w:val="18"/>
              </w:rPr>
            </w:pPr>
            <w:r>
              <w:rPr>
                <w:rFonts w:hint="eastAsia" w:ascii="宋体" w:hAnsi="宋体"/>
                <w:sz w:val="18"/>
                <w:szCs w:val="18"/>
              </w:rPr>
              <w:t>　　（五）拟定的处理意见是否适当。</w:t>
            </w:r>
            <w:r>
              <w:rPr>
                <w:rFonts w:ascii="宋体" w:hAnsi="宋体"/>
                <w:sz w:val="18"/>
                <w:szCs w:val="18"/>
              </w:rPr>
              <w:t xml:space="preserve"> </w:t>
            </w:r>
          </w:p>
          <w:p>
            <w:pPr>
              <w:rPr>
                <w:rFonts w:ascii="宋体"/>
                <w:sz w:val="18"/>
                <w:szCs w:val="18"/>
              </w:rPr>
            </w:pPr>
            <w:r>
              <w:rPr>
                <w:rFonts w:hint="eastAsia" w:ascii="宋体" w:hAnsi="宋体"/>
                <w:sz w:val="18"/>
                <w:szCs w:val="18"/>
              </w:rPr>
              <w:t>　　经审理发现调查报告存在问题的，可以要求调查人员重新调查或者补充调查。</w:t>
            </w:r>
          </w:p>
          <w:p>
            <w:pPr>
              <w:rPr>
                <w:rFonts w:ascii="宋体" w:hAnsi="宋体"/>
                <w:sz w:val="18"/>
                <w:szCs w:val="18"/>
              </w:rPr>
            </w:pPr>
            <w:r>
              <w:rPr>
                <w:rFonts w:ascii="宋体" w:hAnsi="宋体"/>
                <w:sz w:val="18"/>
                <w:szCs w:val="18"/>
              </w:rPr>
              <w:t xml:space="preserve">    4. </w:t>
            </w:r>
            <w:r>
              <w:rPr>
                <w:rFonts w:hint="eastAsia" w:ascii="宋体" w:hAnsi="宋体"/>
                <w:sz w:val="18"/>
                <w:szCs w:val="18"/>
              </w:rPr>
              <w:t>【规章】《国土资源行政处罚办法》　第二十六条</w:t>
            </w:r>
            <w:r>
              <w:rPr>
                <w:rFonts w:ascii="宋体" w:hAnsi="宋体"/>
                <w:sz w:val="18"/>
                <w:szCs w:val="18"/>
              </w:rPr>
              <w:t xml:space="preserve"> </w:t>
            </w:r>
            <w:r>
              <w:rPr>
                <w:rFonts w:hint="eastAsia" w:ascii="宋体" w:hAnsi="宋体"/>
                <w:sz w:val="18"/>
                <w:szCs w:val="18"/>
              </w:rPr>
              <w:t>审理结束后，国土资源主管部门根据不同情况，分别作出下列决定：</w:t>
            </w:r>
            <w:r>
              <w:rPr>
                <w:rFonts w:ascii="宋体" w:hAnsi="宋体"/>
                <w:sz w:val="18"/>
                <w:szCs w:val="18"/>
              </w:rPr>
              <w:t xml:space="preserve"> </w:t>
            </w:r>
          </w:p>
          <w:p>
            <w:pPr>
              <w:rPr>
                <w:rFonts w:ascii="宋体" w:hAnsi="宋体"/>
                <w:sz w:val="18"/>
                <w:szCs w:val="18"/>
              </w:rPr>
            </w:pPr>
            <w:r>
              <w:rPr>
                <w:rFonts w:hint="eastAsia" w:ascii="宋体" w:hAnsi="宋体"/>
                <w:sz w:val="18"/>
                <w:szCs w:val="18"/>
              </w:rPr>
              <w:t>　　（一）违法事实清楚、证据确凿、依据正确、调查审理符合法定程序的，作出行政处罚决定；</w:t>
            </w:r>
            <w:r>
              <w:rPr>
                <w:rFonts w:ascii="宋体" w:hAnsi="宋体"/>
                <w:sz w:val="18"/>
                <w:szCs w:val="18"/>
              </w:rPr>
              <w:t xml:space="preserve"> </w:t>
            </w:r>
          </w:p>
          <w:p>
            <w:pPr>
              <w:rPr>
                <w:rFonts w:ascii="宋体" w:hAnsi="宋体"/>
                <w:sz w:val="18"/>
                <w:szCs w:val="18"/>
              </w:rPr>
            </w:pPr>
            <w:r>
              <w:rPr>
                <w:rFonts w:hint="eastAsia" w:ascii="宋体" w:hAnsi="宋体"/>
                <w:sz w:val="18"/>
                <w:szCs w:val="18"/>
              </w:rPr>
              <w:t>　　（二）违法情节轻微、依法可以不给予行政处罚的，不予行政处罚；</w:t>
            </w:r>
            <w:r>
              <w:rPr>
                <w:rFonts w:ascii="宋体" w:hAnsi="宋体"/>
                <w:sz w:val="18"/>
                <w:szCs w:val="18"/>
              </w:rPr>
              <w:t xml:space="preserve"> </w:t>
            </w:r>
          </w:p>
          <w:p>
            <w:pPr>
              <w:rPr>
                <w:rFonts w:ascii="宋体" w:hAnsi="宋体"/>
                <w:sz w:val="18"/>
                <w:szCs w:val="18"/>
              </w:rPr>
            </w:pPr>
            <w:r>
              <w:rPr>
                <w:rFonts w:hint="eastAsia" w:ascii="宋体" w:hAnsi="宋体"/>
                <w:sz w:val="18"/>
                <w:szCs w:val="18"/>
              </w:rPr>
              <w:t>　　（三）违法事实不成立的，不得给予行政处罚；</w:t>
            </w:r>
            <w:r>
              <w:rPr>
                <w:rFonts w:ascii="宋体" w:hAnsi="宋体"/>
                <w:sz w:val="18"/>
                <w:szCs w:val="18"/>
              </w:rPr>
              <w:t xml:space="preserve"> </w:t>
            </w:r>
          </w:p>
          <w:p>
            <w:pPr>
              <w:rPr>
                <w:rFonts w:ascii="宋体"/>
                <w:sz w:val="18"/>
                <w:szCs w:val="18"/>
              </w:rPr>
            </w:pPr>
            <w:r>
              <w:rPr>
                <w:rFonts w:hint="eastAsia" w:ascii="宋体" w:hAnsi="宋体"/>
                <w:sz w:val="18"/>
                <w:szCs w:val="18"/>
              </w:rPr>
              <w:t>　　（四）违法行为涉及需要追究党纪、政纪或者刑事责任的，移送有权机关。</w:t>
            </w:r>
          </w:p>
          <w:p>
            <w:pPr>
              <w:rPr>
                <w:rFonts w:ascii="宋体" w:hAnsi="宋体"/>
                <w:sz w:val="18"/>
                <w:szCs w:val="18"/>
              </w:rPr>
            </w:pPr>
            <w:r>
              <w:rPr>
                <w:rFonts w:ascii="宋体" w:hAnsi="宋体"/>
              </w:rPr>
              <w:t xml:space="preserve">   </w:t>
            </w:r>
            <w:r>
              <w:rPr>
                <w:rFonts w:ascii="宋体" w:hAnsi="宋体"/>
                <w:sz w:val="18"/>
                <w:szCs w:val="18"/>
              </w:rPr>
              <w:t xml:space="preserve"> 5.  </w:t>
            </w:r>
            <w:r>
              <w:rPr>
                <w:rFonts w:hint="eastAsia" w:ascii="宋体" w:hAnsi="宋体"/>
                <w:sz w:val="18"/>
                <w:szCs w:val="18"/>
              </w:rPr>
              <w:t>【规章】《国土资源行政处罚办法》第二十七条</w:t>
            </w:r>
            <w:r>
              <w:rPr>
                <w:rFonts w:ascii="宋体" w:hAnsi="宋体"/>
                <w:sz w:val="18"/>
                <w:szCs w:val="18"/>
              </w:rPr>
              <w:t xml:space="preserve"> </w:t>
            </w:r>
            <w:r>
              <w:rPr>
                <w:rFonts w:hint="eastAsia" w:ascii="宋体" w:hAnsi="宋体"/>
                <w:sz w:val="18"/>
                <w:szCs w:val="18"/>
              </w:rPr>
              <w:t>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r>
              <w:rPr>
                <w:rFonts w:ascii="宋体" w:hAnsi="宋体"/>
                <w:sz w:val="18"/>
                <w:szCs w:val="18"/>
              </w:rPr>
              <w:t xml:space="preserve"> </w:t>
            </w:r>
          </w:p>
          <w:p>
            <w:pPr>
              <w:rPr>
                <w:rFonts w:ascii="宋体" w:hAnsi="宋体"/>
                <w:sz w:val="18"/>
                <w:szCs w:val="18"/>
              </w:rPr>
            </w:pPr>
            <w:r>
              <w:rPr>
                <w:rFonts w:hint="eastAsia" w:ascii="宋体" w:hAnsi="宋体"/>
                <w:sz w:val="18"/>
                <w:szCs w:val="18"/>
              </w:rPr>
              <w:t>　　第二十八条</w:t>
            </w:r>
            <w:r>
              <w:rPr>
                <w:rFonts w:ascii="宋体" w:hAnsi="宋体"/>
                <w:sz w:val="18"/>
                <w:szCs w:val="18"/>
              </w:rPr>
              <w:t xml:space="preserve"> </w:t>
            </w:r>
            <w:r>
              <w:rPr>
                <w:rFonts w:hint="eastAsia" w:ascii="宋体" w:hAnsi="宋体"/>
                <w:sz w:val="18"/>
                <w:szCs w:val="18"/>
              </w:rPr>
              <w:t>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w:t>
            </w:r>
            <w:r>
              <w:rPr>
                <w:rFonts w:ascii="宋体" w:hAnsi="宋体"/>
                <w:sz w:val="18"/>
                <w:szCs w:val="18"/>
              </w:rPr>
              <w:t xml:space="preserve"> </w:t>
            </w:r>
          </w:p>
          <w:p>
            <w:pPr>
              <w:rPr>
                <w:rFonts w:ascii="宋体"/>
                <w:sz w:val="18"/>
                <w:szCs w:val="18"/>
              </w:rPr>
            </w:pPr>
            <w:r>
              <w:rPr>
                <w:rFonts w:hint="eastAsia" w:ascii="宋体" w:hAnsi="宋体"/>
                <w:sz w:val="18"/>
                <w:szCs w:val="18"/>
              </w:rPr>
              <w:t>国土资源行政处罚听证适用《国土资源听证规定》。</w:t>
            </w:r>
          </w:p>
          <w:p>
            <w:pPr>
              <w:rPr>
                <w:rFonts w:ascii="宋体" w:hAnsi="宋体"/>
                <w:sz w:val="18"/>
                <w:szCs w:val="18"/>
              </w:rPr>
            </w:pPr>
            <w:r>
              <w:rPr>
                <w:rFonts w:hint="eastAsia" w:ascii="宋体" w:hAnsi="宋体"/>
                <w:sz w:val="18"/>
                <w:szCs w:val="18"/>
              </w:rPr>
              <w:t>第二十九条</w:t>
            </w:r>
            <w:r>
              <w:rPr>
                <w:rFonts w:ascii="宋体" w:hAnsi="宋体"/>
                <w:sz w:val="18"/>
                <w:szCs w:val="18"/>
              </w:rPr>
              <w:t xml:space="preserve"> </w:t>
            </w:r>
            <w:r>
              <w:rPr>
                <w:rFonts w:hint="eastAsia" w:ascii="宋体" w:hAnsi="宋体"/>
                <w:sz w:val="18"/>
                <w:szCs w:val="18"/>
              </w:rPr>
              <w:t>当事人未在规定时间内陈述、申辩或者要求听证的，以及陈述、申辩或者听证中提出的事实、理由或者证据不成立的，国土资源主管部门应当依法制作《行政处罚决定书》，并按照法律规定的方式，送达当事人。</w:t>
            </w:r>
            <w:r>
              <w:rPr>
                <w:rFonts w:ascii="宋体" w:hAnsi="宋体"/>
                <w:sz w:val="18"/>
                <w:szCs w:val="18"/>
              </w:rPr>
              <w:t xml:space="preserve"> </w:t>
            </w:r>
          </w:p>
          <w:p>
            <w:pPr>
              <w:rPr>
                <w:rFonts w:ascii="宋体" w:hAnsi="宋体"/>
                <w:sz w:val="18"/>
                <w:szCs w:val="18"/>
              </w:rPr>
            </w:pPr>
            <w:r>
              <w:rPr>
                <w:rFonts w:hint="eastAsia" w:ascii="宋体" w:hAnsi="宋体"/>
                <w:sz w:val="18"/>
                <w:szCs w:val="18"/>
              </w:rPr>
              <w:t>　　《行政处罚决定书》中应当包括行政处罚告知、当事人陈述、申辩或者听证的情况。</w:t>
            </w:r>
            <w:r>
              <w:rPr>
                <w:rFonts w:ascii="宋体" w:hAnsi="宋体"/>
                <w:sz w:val="18"/>
                <w:szCs w:val="18"/>
              </w:rPr>
              <w:t xml:space="preserve"> </w:t>
            </w:r>
          </w:p>
          <w:p>
            <w:pPr>
              <w:rPr>
                <w:rFonts w:ascii="宋体" w:hAnsi="宋体"/>
                <w:sz w:val="18"/>
                <w:szCs w:val="18"/>
              </w:rPr>
            </w:pPr>
            <w:r>
              <w:rPr>
                <w:rFonts w:hint="eastAsia" w:ascii="宋体" w:hAnsi="宋体"/>
                <w:sz w:val="18"/>
                <w:szCs w:val="18"/>
              </w:rPr>
              <w:t>　　《行政处罚决定书》一经送达，即发生法律效力。当事人对行政处罚决定不服申请行政复议或者提起行政诉讼的，在行政复议或者行政诉讼期间，行政处罚决定不停止执行；法律另有规定的除外。</w:t>
            </w:r>
            <w:r>
              <w:rPr>
                <w:rFonts w:ascii="宋体" w:hAnsi="宋体"/>
                <w:sz w:val="18"/>
                <w:szCs w:val="18"/>
              </w:rPr>
              <w:t xml:space="preserve"> </w:t>
            </w:r>
          </w:p>
          <w:p>
            <w:pPr>
              <w:spacing w:line="240" w:lineRule="exact"/>
              <w:rPr>
                <w:rFonts w:ascii="宋体"/>
                <w:sz w:val="18"/>
                <w:szCs w:val="18"/>
              </w:rPr>
            </w:pPr>
          </w:p>
        </w:tc>
        <w:tc>
          <w:tcPr>
            <w:tcW w:w="1985" w:type="dxa"/>
          </w:tcPr>
          <w:p>
            <w:pPr>
              <w:spacing w:line="240" w:lineRule="exact"/>
              <w:rPr>
                <w:rFonts w:ascii="宋体"/>
                <w:sz w:val="18"/>
                <w:szCs w:val="18"/>
              </w:rPr>
            </w:pPr>
            <w:r>
              <w:rPr>
                <w:rFonts w:ascii="宋体" w:hAnsi="宋体"/>
                <w:sz w:val="18"/>
                <w:szCs w:val="18"/>
              </w:rPr>
              <w:t xml:space="preserve">    </w:t>
            </w:r>
            <w:r>
              <w:rPr>
                <w:rFonts w:hint="eastAsia" w:ascii="宋体" w:hAnsi="宋体"/>
                <w:sz w:val="18"/>
                <w:szCs w:val="18"/>
              </w:rPr>
              <w:t>因不履行或不正确履行行政职责，有下列情形的，主管机构及相关工作人员应承担相应责任：</w:t>
            </w:r>
            <w:r>
              <w:rPr>
                <w:rFonts w:ascii="宋体"/>
                <w:sz w:val="18"/>
                <w:szCs w:val="18"/>
              </w:rPr>
              <w:br w:type="textWrapping"/>
            </w:r>
            <w:r>
              <w:rPr>
                <w:rFonts w:ascii="宋体" w:hAnsi="宋体"/>
                <w:sz w:val="18"/>
                <w:szCs w:val="18"/>
              </w:rPr>
              <w:t xml:space="preserve">    1.</w:t>
            </w:r>
            <w:r>
              <w:rPr>
                <w:rFonts w:hint="eastAsia" w:ascii="宋体" w:hAnsi="宋体"/>
                <w:sz w:val="18"/>
                <w:szCs w:val="18"/>
              </w:rPr>
              <w:t>没有法定的行政处罚依据的；</w:t>
            </w:r>
            <w:r>
              <w:rPr>
                <w:rFonts w:ascii="宋体" w:hAnsi="宋体"/>
                <w:sz w:val="18"/>
                <w:szCs w:val="18"/>
              </w:rPr>
              <w:t>2.</w:t>
            </w:r>
            <w:r>
              <w:rPr>
                <w:rFonts w:hint="eastAsia" w:ascii="宋体" w:hAnsi="宋体"/>
                <w:sz w:val="18"/>
                <w:szCs w:val="18"/>
              </w:rPr>
              <w:t>擅自改变行政处罚种类、幅度的；</w:t>
            </w:r>
            <w:r>
              <w:rPr>
                <w:rFonts w:ascii="宋体" w:hAnsi="宋体"/>
                <w:sz w:val="18"/>
                <w:szCs w:val="18"/>
              </w:rPr>
              <w:t>3.</w:t>
            </w:r>
            <w:r>
              <w:rPr>
                <w:rFonts w:hint="eastAsia" w:ascii="宋体" w:hAnsi="宋体"/>
                <w:sz w:val="18"/>
                <w:szCs w:val="18"/>
              </w:rPr>
              <w:t>违反法定的行政处罚程序的；</w:t>
            </w:r>
            <w:r>
              <w:rPr>
                <w:rFonts w:ascii="宋体" w:hAnsi="宋体"/>
                <w:sz w:val="18"/>
                <w:szCs w:val="18"/>
              </w:rPr>
              <w:t>4.</w:t>
            </w:r>
            <w:r>
              <w:rPr>
                <w:rFonts w:hint="eastAsia" w:ascii="宋体" w:hAnsi="宋体"/>
                <w:sz w:val="18"/>
                <w:szCs w:val="18"/>
              </w:rPr>
              <w:t>违反本法第十八条关于委托处罚的规定的；</w:t>
            </w:r>
            <w:r>
              <w:rPr>
                <w:rFonts w:ascii="宋体" w:hAnsi="宋体"/>
                <w:sz w:val="18"/>
                <w:szCs w:val="18"/>
              </w:rPr>
              <w:t>5.</w:t>
            </w:r>
            <w:r>
              <w:rPr>
                <w:rFonts w:hint="eastAsia" w:ascii="宋体" w:hAnsi="宋体"/>
                <w:sz w:val="18"/>
                <w:szCs w:val="18"/>
              </w:rPr>
              <w:t>进行处罚时，不使用罚款、没收财物单据或者使用非法定部门制发的罚款、没收财物单据的；</w:t>
            </w:r>
            <w:r>
              <w:rPr>
                <w:rFonts w:ascii="宋体" w:hAnsi="宋体"/>
                <w:sz w:val="18"/>
                <w:szCs w:val="18"/>
              </w:rPr>
              <w:t>6.</w:t>
            </w:r>
            <w:r>
              <w:rPr>
                <w:rFonts w:hint="eastAsia" w:ascii="宋体" w:hAnsi="宋体"/>
                <w:sz w:val="18"/>
                <w:szCs w:val="18"/>
              </w:rPr>
              <w:t>违反法律规定自行收缴罚款的，或向案件承办机构返还罚款或者拍卖款项的；</w:t>
            </w:r>
            <w:r>
              <w:rPr>
                <w:rFonts w:ascii="宋体" w:hAnsi="宋体"/>
                <w:sz w:val="18"/>
                <w:szCs w:val="18"/>
              </w:rPr>
              <w:t>7.</w:t>
            </w:r>
            <w:r>
              <w:rPr>
                <w:rFonts w:hint="eastAsia" w:ascii="宋体" w:hAnsi="宋体"/>
                <w:sz w:val="18"/>
                <w:szCs w:val="18"/>
              </w:rPr>
              <w:t>将罚款、没收的违法所得或者财物截留、私分或者变相私分的；</w:t>
            </w:r>
            <w:r>
              <w:rPr>
                <w:rFonts w:ascii="宋体" w:hAnsi="宋体"/>
                <w:sz w:val="18"/>
                <w:szCs w:val="18"/>
              </w:rPr>
              <w:t>8.</w:t>
            </w:r>
            <w:r>
              <w:rPr>
                <w:rFonts w:hint="eastAsia" w:ascii="宋体" w:hAnsi="宋体"/>
                <w:sz w:val="18"/>
                <w:szCs w:val="18"/>
              </w:rPr>
              <w:t>利用职务上的便利，索取或者收受他人财物、收缴罚款据为己有；</w:t>
            </w:r>
            <w:r>
              <w:rPr>
                <w:rFonts w:ascii="宋体" w:hAnsi="宋体"/>
                <w:sz w:val="18"/>
                <w:szCs w:val="18"/>
              </w:rPr>
              <w:t>9.</w:t>
            </w:r>
            <w:r>
              <w:rPr>
                <w:rFonts w:hint="eastAsia" w:ascii="宋体" w:hAnsi="宋体"/>
                <w:sz w:val="18"/>
                <w:szCs w:val="18"/>
              </w:rPr>
              <w:t>使用或者损毁扣押的财物，对当事人造成损失的；</w:t>
            </w:r>
            <w:r>
              <w:rPr>
                <w:rFonts w:ascii="宋体" w:hAnsi="宋体"/>
                <w:sz w:val="18"/>
                <w:szCs w:val="18"/>
              </w:rPr>
              <w:t>10.</w:t>
            </w:r>
            <w:r>
              <w:rPr>
                <w:rFonts w:hint="eastAsia" w:ascii="宋体" w:hAnsi="宋体"/>
                <w:sz w:val="18"/>
                <w:szCs w:val="18"/>
              </w:rPr>
              <w:t>违法实行检查措施或者执行措施，给公民人身或者财产造成损害、给法人或者其他组织造成损失的；</w:t>
            </w:r>
            <w:r>
              <w:rPr>
                <w:rFonts w:ascii="宋体" w:hAnsi="宋体"/>
                <w:sz w:val="18"/>
                <w:szCs w:val="18"/>
              </w:rPr>
              <w:t>11.</w:t>
            </w:r>
            <w:r>
              <w:rPr>
                <w:rFonts w:hint="eastAsia" w:ascii="宋体" w:hAnsi="宋体"/>
                <w:sz w:val="18"/>
                <w:szCs w:val="18"/>
              </w:rPr>
              <w:t>为牟取本单位私利，对应当依法移交司法机关追究刑事责任的不移交，以行政处罚代替刑罚的；</w:t>
            </w:r>
            <w:r>
              <w:rPr>
                <w:rFonts w:ascii="宋体" w:hAnsi="宋体"/>
                <w:sz w:val="18"/>
                <w:szCs w:val="18"/>
              </w:rPr>
              <w:t>12.</w:t>
            </w:r>
            <w:r>
              <w:rPr>
                <w:rFonts w:hint="eastAsia" w:ascii="宋体" w:hAnsi="宋体"/>
                <w:sz w:val="18"/>
                <w:szCs w:val="18"/>
              </w:rPr>
              <w:t>玩忽职守，对应当予以制止和处罚的违法行为不予制止、处罚，致使公民、法人或者其他组织的合法权益、公共利益和社会秩序遭受损害或徇私舞弊、包庇纵容违法行为的。</w:t>
            </w:r>
          </w:p>
        </w:tc>
        <w:tc>
          <w:tcPr>
            <w:tcW w:w="3544" w:type="dxa"/>
          </w:tcPr>
          <w:p>
            <w:pPr>
              <w:spacing w:line="240" w:lineRule="exact"/>
              <w:rPr>
                <w:rFonts w:ascii="宋体"/>
                <w:sz w:val="18"/>
                <w:szCs w:val="18"/>
              </w:rPr>
            </w:pPr>
            <w:r>
              <w:rPr>
                <w:rFonts w:ascii="宋体" w:hAnsi="宋体"/>
                <w:sz w:val="18"/>
                <w:szCs w:val="18"/>
              </w:rPr>
              <w:t>1.</w:t>
            </w:r>
            <w:r>
              <w:rPr>
                <w:rFonts w:hint="eastAsia" w:ascii="宋体" w:hAnsi="宋体"/>
                <w:sz w:val="18"/>
                <w:szCs w:val="18"/>
              </w:rPr>
              <w:t>【法律】《中华人民共和国行政处罚法》（</w:t>
            </w:r>
            <w:r>
              <w:rPr>
                <w:rFonts w:ascii="宋体" w:hAnsi="宋体"/>
                <w:sz w:val="18"/>
                <w:szCs w:val="18"/>
              </w:rPr>
              <w:t>1996</w:t>
            </w:r>
            <w:r>
              <w:rPr>
                <w:rFonts w:hint="eastAsia" w:ascii="宋体" w:hAnsi="宋体"/>
                <w:sz w:val="18"/>
                <w:szCs w:val="18"/>
              </w:rPr>
              <w:t>年中华人民共和国主席令第</w:t>
            </w:r>
            <w:r>
              <w:rPr>
                <w:rFonts w:ascii="宋体" w:hAnsi="宋体"/>
                <w:sz w:val="18"/>
                <w:szCs w:val="18"/>
              </w:rPr>
              <w:t>63</w:t>
            </w:r>
            <w:r>
              <w:rPr>
                <w:rFonts w:hint="eastAsia" w:ascii="宋体" w:hAnsi="宋体"/>
                <w:sz w:val="18"/>
                <w:szCs w:val="18"/>
              </w:rPr>
              <w:t>号公布，</w:t>
            </w:r>
            <w:r>
              <w:rPr>
                <w:rFonts w:ascii="宋体" w:hAnsi="宋体"/>
                <w:sz w:val="18"/>
                <w:szCs w:val="18"/>
              </w:rPr>
              <w:t>2009</w:t>
            </w:r>
            <w:r>
              <w:rPr>
                <w:rFonts w:hint="eastAsia" w:ascii="宋体" w:hAnsi="宋体"/>
                <w:sz w:val="18"/>
                <w:szCs w:val="18"/>
              </w:rPr>
              <w:t>年中华人民共和国主席令第</w:t>
            </w:r>
            <w:r>
              <w:rPr>
                <w:rFonts w:ascii="宋体" w:hAnsi="宋体"/>
                <w:sz w:val="18"/>
                <w:szCs w:val="18"/>
              </w:rPr>
              <w:t>18</w:t>
            </w:r>
            <w:r>
              <w:rPr>
                <w:rFonts w:hint="eastAsia" w:ascii="宋体" w:hAnsi="宋体"/>
                <w:sz w:val="18"/>
                <w:szCs w:val="18"/>
              </w:rPr>
              <w:t>号修改后公布）</w:t>
            </w:r>
            <w:r>
              <w:rPr>
                <w:rFonts w:ascii="宋体" w:hAnsi="宋体"/>
                <w:sz w:val="18"/>
                <w:szCs w:val="18"/>
              </w:rPr>
              <w:t xml:space="preserve">   </w:t>
            </w:r>
            <w:r>
              <w:rPr>
                <w:rFonts w:hint="eastAsia" w:ascii="宋体" w:hAnsi="宋体"/>
                <w:sz w:val="18"/>
                <w:szCs w:val="18"/>
              </w:rPr>
              <w:t>第五十五条</w:t>
            </w:r>
            <w:r>
              <w:rPr>
                <w:rFonts w:ascii="宋体" w:hAnsi="宋体"/>
                <w:sz w:val="18"/>
                <w:szCs w:val="18"/>
              </w:rPr>
              <w:t xml:space="preserve"> </w:t>
            </w:r>
            <w:r>
              <w:rPr>
                <w:rFonts w:hint="eastAsia" w:ascii="宋体" w:hAnsi="宋体"/>
                <w:sz w:val="18"/>
                <w:szCs w:val="18"/>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spacing w:line="240" w:lineRule="exact"/>
              <w:rPr>
                <w:rFonts w:ascii="宋体"/>
                <w:sz w:val="18"/>
                <w:szCs w:val="18"/>
              </w:rPr>
            </w:pPr>
            <w:r>
              <w:rPr>
                <w:rFonts w:hint="eastAsia" w:ascii="宋体" w:hAnsi="宋体"/>
                <w:sz w:val="18"/>
                <w:szCs w:val="18"/>
              </w:rPr>
              <w:t>第五十六条</w:t>
            </w:r>
            <w:r>
              <w:rPr>
                <w:rFonts w:ascii="宋体" w:hAnsi="宋体"/>
                <w:sz w:val="18"/>
                <w:szCs w:val="18"/>
              </w:rPr>
              <w:t xml:space="preserve"> </w:t>
            </w:r>
            <w:r>
              <w:rPr>
                <w:rFonts w:hint="eastAsia" w:ascii="宋体" w:hAnsi="宋体"/>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spacing w:line="240" w:lineRule="exact"/>
              <w:rPr>
                <w:rFonts w:ascii="宋体"/>
                <w:sz w:val="18"/>
                <w:szCs w:val="18"/>
              </w:rPr>
            </w:pPr>
            <w:r>
              <w:rPr>
                <w:rFonts w:hint="eastAsia" w:ascii="宋体" w:hAnsi="宋体"/>
                <w:sz w:val="18"/>
                <w:szCs w:val="18"/>
              </w:rPr>
              <w:t>第五十七条</w:t>
            </w:r>
            <w:r>
              <w:rPr>
                <w:rFonts w:ascii="宋体" w:hAnsi="宋体"/>
                <w:sz w:val="18"/>
                <w:szCs w:val="18"/>
              </w:rPr>
              <w:t xml:space="preserve"> </w:t>
            </w:r>
            <w:r>
              <w:rPr>
                <w:rFonts w:hint="eastAsia" w:ascii="宋体" w:hAnsi="宋体"/>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pPr>
              <w:spacing w:line="240" w:lineRule="exact"/>
              <w:rPr>
                <w:rFonts w:ascii="宋体"/>
                <w:sz w:val="18"/>
                <w:szCs w:val="18"/>
              </w:rPr>
            </w:pPr>
            <w:r>
              <w:rPr>
                <w:rFonts w:hint="eastAsia" w:ascii="宋体" w:hAnsi="宋体"/>
                <w:sz w:val="18"/>
                <w:szCs w:val="18"/>
              </w:rPr>
              <w:t>第五十八条</w:t>
            </w:r>
            <w:r>
              <w:rPr>
                <w:rFonts w:ascii="宋体" w:hAnsi="宋体"/>
                <w:sz w:val="18"/>
                <w:szCs w:val="18"/>
              </w:rPr>
              <w:t xml:space="preserve"> </w:t>
            </w:r>
            <w:r>
              <w:rPr>
                <w:rFonts w:hint="eastAsia" w:ascii="宋体" w:hAnsi="宋体"/>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spacing w:line="240" w:lineRule="exact"/>
              <w:rPr>
                <w:rFonts w:ascii="宋体"/>
                <w:sz w:val="18"/>
                <w:szCs w:val="18"/>
              </w:rPr>
            </w:pPr>
            <w:r>
              <w:rPr>
                <w:rFonts w:hint="eastAsia" w:ascii="宋体" w:hAnsi="宋体"/>
                <w:sz w:val="18"/>
                <w:szCs w:val="18"/>
              </w:rPr>
              <w:t>执法人员利用职务上的便利，索取或者收受他人财物、收缴罚款据为己有，构成犯罪的，依法追究刑事责任；情节轻微不构成犯罪的，依法给予行政处分。</w:t>
            </w:r>
          </w:p>
          <w:p>
            <w:pPr>
              <w:spacing w:line="240" w:lineRule="exact"/>
              <w:rPr>
                <w:rFonts w:ascii="宋体"/>
                <w:sz w:val="18"/>
                <w:szCs w:val="18"/>
              </w:rPr>
            </w:pPr>
            <w:r>
              <w:rPr>
                <w:rFonts w:hint="eastAsia" w:ascii="宋体" w:hAnsi="宋体"/>
                <w:sz w:val="18"/>
                <w:szCs w:val="18"/>
              </w:rPr>
              <w:t>第五十九条</w:t>
            </w:r>
            <w:r>
              <w:rPr>
                <w:rFonts w:ascii="宋体" w:hAnsi="宋体"/>
                <w:sz w:val="18"/>
                <w:szCs w:val="18"/>
              </w:rPr>
              <w:t xml:space="preserve"> </w:t>
            </w:r>
            <w:r>
              <w:rPr>
                <w:rFonts w:hint="eastAsia" w:ascii="宋体" w:hAnsi="宋体"/>
                <w:sz w:val="18"/>
                <w:szCs w:val="18"/>
              </w:rPr>
              <w:t>行政机关使用或者损毁扣押的财物，对当事人造成损失的，应当依法予以赔偿，对直接负责的主管人员和其他直接责任人员依法给予行政处分。</w:t>
            </w:r>
          </w:p>
          <w:p>
            <w:pPr>
              <w:spacing w:line="240" w:lineRule="exact"/>
              <w:rPr>
                <w:rFonts w:ascii="宋体"/>
                <w:sz w:val="18"/>
                <w:szCs w:val="18"/>
              </w:rPr>
            </w:pPr>
            <w:r>
              <w:rPr>
                <w:rFonts w:hint="eastAsia" w:ascii="宋体" w:hAnsi="宋体"/>
                <w:sz w:val="18"/>
                <w:szCs w:val="18"/>
              </w:rPr>
              <w:t>第六十条</w:t>
            </w:r>
            <w:r>
              <w:rPr>
                <w:rFonts w:ascii="宋体" w:hAnsi="宋体"/>
                <w:sz w:val="18"/>
                <w:szCs w:val="18"/>
              </w:rPr>
              <w:t xml:space="preserve"> </w:t>
            </w:r>
            <w:r>
              <w:rPr>
                <w:rFonts w:hint="eastAsia" w:ascii="宋体" w:hAnsi="宋体"/>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spacing w:line="240" w:lineRule="exact"/>
              <w:rPr>
                <w:rFonts w:ascii="宋体"/>
                <w:sz w:val="18"/>
                <w:szCs w:val="18"/>
              </w:rPr>
            </w:pPr>
            <w:r>
              <w:rPr>
                <w:rFonts w:hint="eastAsia" w:ascii="宋体" w:hAnsi="宋体"/>
                <w:sz w:val="18"/>
                <w:szCs w:val="18"/>
              </w:rPr>
              <w:t>第六十一条</w:t>
            </w:r>
            <w:r>
              <w:rPr>
                <w:rFonts w:ascii="宋体" w:hAnsi="宋体"/>
                <w:sz w:val="18"/>
                <w:szCs w:val="18"/>
              </w:rPr>
              <w:t xml:space="preserve"> </w:t>
            </w:r>
            <w:r>
              <w:rPr>
                <w:rFonts w:hint="eastAsia" w:ascii="宋体" w:hAnsi="宋体"/>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spacing w:line="240" w:lineRule="exact"/>
              <w:rPr>
                <w:rFonts w:ascii="宋体"/>
                <w:sz w:val="18"/>
                <w:szCs w:val="18"/>
              </w:rPr>
            </w:pPr>
            <w:r>
              <w:rPr>
                <w:rFonts w:hint="eastAsia" w:ascii="宋体" w:hAnsi="宋体"/>
                <w:sz w:val="18"/>
                <w:szCs w:val="18"/>
              </w:rPr>
              <w:t>第六十二条</w:t>
            </w:r>
            <w:r>
              <w:rPr>
                <w:rFonts w:ascii="宋体" w:hAnsi="宋体"/>
                <w:sz w:val="18"/>
                <w:szCs w:val="18"/>
              </w:rPr>
              <w:t xml:space="preserve"> </w:t>
            </w:r>
            <w:r>
              <w:rPr>
                <w:rFonts w:hint="eastAsia" w:ascii="宋体" w:hAnsi="宋体"/>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spacing w:line="240" w:lineRule="exact"/>
              <w:rPr>
                <w:rFonts w:ascii="宋体"/>
                <w:sz w:val="18"/>
                <w:szCs w:val="18"/>
              </w:rPr>
            </w:pPr>
            <w:r>
              <w:rPr>
                <w:rFonts w:ascii="宋体" w:hAnsi="宋体"/>
                <w:sz w:val="18"/>
                <w:szCs w:val="18"/>
              </w:rPr>
              <w:t xml:space="preserve"> 2.</w:t>
            </w:r>
            <w:r>
              <w:rPr>
                <w:rFonts w:hint="eastAsia" w:ascii="宋体" w:hAnsi="宋体"/>
                <w:sz w:val="18"/>
                <w:szCs w:val="18"/>
              </w:rPr>
              <w:t>【规章】《国土资源行政处罚办法》（</w:t>
            </w:r>
            <w:r>
              <w:rPr>
                <w:rFonts w:ascii="宋体" w:hAnsi="宋体"/>
                <w:sz w:val="18"/>
                <w:szCs w:val="18"/>
              </w:rPr>
              <w:t>2014</w:t>
            </w:r>
            <w:r>
              <w:rPr>
                <w:rFonts w:hint="eastAsia" w:ascii="宋体" w:hAnsi="宋体"/>
                <w:sz w:val="18"/>
                <w:szCs w:val="18"/>
              </w:rPr>
              <w:t>年</w:t>
            </w:r>
            <w:r>
              <w:rPr>
                <w:rFonts w:ascii="宋体" w:hAnsi="宋体"/>
                <w:sz w:val="18"/>
                <w:szCs w:val="18"/>
              </w:rPr>
              <w:t>4</w:t>
            </w:r>
            <w:r>
              <w:rPr>
                <w:rFonts w:hint="eastAsia" w:ascii="宋体" w:hAnsi="宋体"/>
                <w:sz w:val="18"/>
                <w:szCs w:val="18"/>
              </w:rPr>
              <w:t>月</w:t>
            </w:r>
            <w:r>
              <w:rPr>
                <w:rFonts w:ascii="宋体" w:hAnsi="宋体"/>
                <w:sz w:val="18"/>
                <w:szCs w:val="18"/>
              </w:rPr>
              <w:t>10</w:t>
            </w:r>
            <w:r>
              <w:rPr>
                <w:rFonts w:hint="eastAsia" w:ascii="宋体" w:hAnsi="宋体"/>
                <w:sz w:val="18"/>
                <w:szCs w:val="18"/>
              </w:rPr>
              <w:t>日国土资源部第</w:t>
            </w:r>
            <w:r>
              <w:rPr>
                <w:rFonts w:ascii="宋体" w:hAnsi="宋体"/>
                <w:sz w:val="18"/>
                <w:szCs w:val="18"/>
              </w:rPr>
              <w:t>2</w:t>
            </w:r>
            <w:r>
              <w:rPr>
                <w:rFonts w:hint="eastAsia" w:ascii="宋体" w:hAnsi="宋体"/>
                <w:sz w:val="18"/>
                <w:szCs w:val="18"/>
              </w:rPr>
              <w:t>次部务会议通过）第四十五条</w:t>
            </w:r>
            <w:r>
              <w:rPr>
                <w:rFonts w:ascii="宋体" w:hAnsi="宋体"/>
                <w:sz w:val="18"/>
                <w:szCs w:val="18"/>
              </w:rPr>
              <w:t xml:space="preserve"> </w:t>
            </w:r>
            <w:r>
              <w:rPr>
                <w:rFonts w:hint="eastAsia" w:ascii="宋体" w:hAnsi="宋体"/>
                <w:sz w:val="18"/>
                <w:szCs w:val="18"/>
              </w:rPr>
              <w:t>县级以上国土资源主管部门直接负责的主管人员和其他直接责任人员，违反本办法规定，有下列情形之一，致使公民、法人或者其他组织的合法权益、公共利益和社会秩序遭受损害的，应当依法给予处分：（一）对违法行为未依法制止的；（二）应当依法立案查处，无正当理由未依法立案查处的；（三）在制止以及查处违法案件中受阻，依照有关规定应向本级人民政府或者上级国土资源主管部门报告而未报告的；（四）应当依法进行行政处罚而未依法处罚的；（五）应当依法申请强制执行、提出行政处分建议或者移送有权机关追究党纪、政纪或者刑事责任，而未依法申请强制执行、提出行政处分建议、移送有权机关的；（六）其他徇私枉法、滥用职权、玩忽职守的情形。</w:t>
            </w:r>
          </w:p>
        </w:tc>
        <w:tc>
          <w:tcPr>
            <w:tcW w:w="840" w:type="dxa"/>
          </w:tcPr>
          <w:p>
            <w:pPr>
              <w:spacing w:line="240" w:lineRule="exact"/>
              <w:rPr>
                <w:rFonts w:ascii="宋体"/>
                <w:sz w:val="18"/>
                <w:szCs w:val="18"/>
              </w:rPr>
            </w:pPr>
            <w:r>
              <w:rPr>
                <w:rFonts w:hint="eastAsia" w:ascii="宋体"/>
                <w:sz w:val="18"/>
                <w:szCs w:val="18"/>
              </w:rPr>
              <w:t>委托</w:t>
            </w:r>
          </w:p>
        </w:tc>
      </w:tr>
    </w:tbl>
    <w:p>
      <w:pPr>
        <w:rPr>
          <w:rFonts w:ascii="宋体"/>
        </w:rPr>
      </w:pPr>
    </w:p>
    <w:sectPr>
      <w:headerReference r:id="rId3" w:type="default"/>
      <w:pgSz w:w="23814" w:h="16839" w:orient="landscape"/>
      <w:pgMar w:top="1418" w:right="56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hideSpellingErrors/>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754"/>
    <w:rsid w:val="00002323"/>
    <w:rsid w:val="00003E6F"/>
    <w:rsid w:val="00004A39"/>
    <w:rsid w:val="00006C8C"/>
    <w:rsid w:val="000100C2"/>
    <w:rsid w:val="00010DB1"/>
    <w:rsid w:val="00011EFC"/>
    <w:rsid w:val="0001226B"/>
    <w:rsid w:val="000153CC"/>
    <w:rsid w:val="00015EAA"/>
    <w:rsid w:val="00020AD3"/>
    <w:rsid w:val="00022121"/>
    <w:rsid w:val="00025C6E"/>
    <w:rsid w:val="00027297"/>
    <w:rsid w:val="0003310C"/>
    <w:rsid w:val="00034CB3"/>
    <w:rsid w:val="00035B4E"/>
    <w:rsid w:val="000502B9"/>
    <w:rsid w:val="00054C3F"/>
    <w:rsid w:val="00054FB5"/>
    <w:rsid w:val="00060E42"/>
    <w:rsid w:val="00062A12"/>
    <w:rsid w:val="00062DDE"/>
    <w:rsid w:val="000635BD"/>
    <w:rsid w:val="00067A1E"/>
    <w:rsid w:val="00072EE2"/>
    <w:rsid w:val="0007343B"/>
    <w:rsid w:val="000743C2"/>
    <w:rsid w:val="00097D69"/>
    <w:rsid w:val="000A3BCE"/>
    <w:rsid w:val="000A4B42"/>
    <w:rsid w:val="000B00C4"/>
    <w:rsid w:val="000B0C76"/>
    <w:rsid w:val="000B20B7"/>
    <w:rsid w:val="000C1E86"/>
    <w:rsid w:val="000C36E4"/>
    <w:rsid w:val="000C6FC9"/>
    <w:rsid w:val="000D17DD"/>
    <w:rsid w:val="000D2AF5"/>
    <w:rsid w:val="000E6089"/>
    <w:rsid w:val="000E7B52"/>
    <w:rsid w:val="00104BBD"/>
    <w:rsid w:val="00105648"/>
    <w:rsid w:val="001073C7"/>
    <w:rsid w:val="00113643"/>
    <w:rsid w:val="00137239"/>
    <w:rsid w:val="00155C40"/>
    <w:rsid w:val="00161D32"/>
    <w:rsid w:val="00162735"/>
    <w:rsid w:val="00166200"/>
    <w:rsid w:val="001665DC"/>
    <w:rsid w:val="0017002B"/>
    <w:rsid w:val="00170108"/>
    <w:rsid w:val="001707F0"/>
    <w:rsid w:val="001718A0"/>
    <w:rsid w:val="00173E8D"/>
    <w:rsid w:val="0018141F"/>
    <w:rsid w:val="00181F98"/>
    <w:rsid w:val="00185EA3"/>
    <w:rsid w:val="001A7830"/>
    <w:rsid w:val="001C2496"/>
    <w:rsid w:val="001C3D07"/>
    <w:rsid w:val="001C59A1"/>
    <w:rsid w:val="001C6B38"/>
    <w:rsid w:val="001C6D71"/>
    <w:rsid w:val="001D23F7"/>
    <w:rsid w:val="001D74A4"/>
    <w:rsid w:val="001E1624"/>
    <w:rsid w:val="001E1E47"/>
    <w:rsid w:val="001E36B8"/>
    <w:rsid w:val="001E6858"/>
    <w:rsid w:val="001E6F78"/>
    <w:rsid w:val="001F4EBC"/>
    <w:rsid w:val="002551FC"/>
    <w:rsid w:val="00256D53"/>
    <w:rsid w:val="00260389"/>
    <w:rsid w:val="0026495B"/>
    <w:rsid w:val="00266582"/>
    <w:rsid w:val="00272B30"/>
    <w:rsid w:val="00281866"/>
    <w:rsid w:val="002953B3"/>
    <w:rsid w:val="002979EC"/>
    <w:rsid w:val="002A0C73"/>
    <w:rsid w:val="002A234E"/>
    <w:rsid w:val="002A6037"/>
    <w:rsid w:val="002A70C8"/>
    <w:rsid w:val="002A754B"/>
    <w:rsid w:val="002B05BC"/>
    <w:rsid w:val="002B2D48"/>
    <w:rsid w:val="002B6F0A"/>
    <w:rsid w:val="002C1740"/>
    <w:rsid w:val="002C4F03"/>
    <w:rsid w:val="002C50F6"/>
    <w:rsid w:val="002C587F"/>
    <w:rsid w:val="002C5B75"/>
    <w:rsid w:val="002D14C7"/>
    <w:rsid w:val="002D30F3"/>
    <w:rsid w:val="002D6D1A"/>
    <w:rsid w:val="002E0CDD"/>
    <w:rsid w:val="002E0E37"/>
    <w:rsid w:val="002E7624"/>
    <w:rsid w:val="002F7056"/>
    <w:rsid w:val="002F7157"/>
    <w:rsid w:val="003019DF"/>
    <w:rsid w:val="0030333C"/>
    <w:rsid w:val="003102EA"/>
    <w:rsid w:val="0032260D"/>
    <w:rsid w:val="00322C2A"/>
    <w:rsid w:val="00334988"/>
    <w:rsid w:val="00337546"/>
    <w:rsid w:val="00355A6C"/>
    <w:rsid w:val="00367C7A"/>
    <w:rsid w:val="00370970"/>
    <w:rsid w:val="00391A34"/>
    <w:rsid w:val="00392A74"/>
    <w:rsid w:val="00392E70"/>
    <w:rsid w:val="0039420D"/>
    <w:rsid w:val="00397F6A"/>
    <w:rsid w:val="003A3BF7"/>
    <w:rsid w:val="003A41C4"/>
    <w:rsid w:val="003B5B7A"/>
    <w:rsid w:val="003C689B"/>
    <w:rsid w:val="003C7400"/>
    <w:rsid w:val="003C76AE"/>
    <w:rsid w:val="003D6F4E"/>
    <w:rsid w:val="003E3540"/>
    <w:rsid w:val="003E53F2"/>
    <w:rsid w:val="003E6FDA"/>
    <w:rsid w:val="003F165E"/>
    <w:rsid w:val="003F4BA2"/>
    <w:rsid w:val="003F5502"/>
    <w:rsid w:val="004016CE"/>
    <w:rsid w:val="00401FDF"/>
    <w:rsid w:val="00404D78"/>
    <w:rsid w:val="00406138"/>
    <w:rsid w:val="00412460"/>
    <w:rsid w:val="0041453D"/>
    <w:rsid w:val="00423E1A"/>
    <w:rsid w:val="00426EC0"/>
    <w:rsid w:val="00432114"/>
    <w:rsid w:val="004323BB"/>
    <w:rsid w:val="0043368E"/>
    <w:rsid w:val="00444829"/>
    <w:rsid w:val="00450D5C"/>
    <w:rsid w:val="00454FDB"/>
    <w:rsid w:val="0046625B"/>
    <w:rsid w:val="00466868"/>
    <w:rsid w:val="00466D18"/>
    <w:rsid w:val="004743F4"/>
    <w:rsid w:val="00477623"/>
    <w:rsid w:val="00492499"/>
    <w:rsid w:val="0049549E"/>
    <w:rsid w:val="004B15E2"/>
    <w:rsid w:val="004B3FB8"/>
    <w:rsid w:val="004C0419"/>
    <w:rsid w:val="004D0318"/>
    <w:rsid w:val="004D0BE6"/>
    <w:rsid w:val="004D30E2"/>
    <w:rsid w:val="004E35FB"/>
    <w:rsid w:val="004F64DD"/>
    <w:rsid w:val="0051421B"/>
    <w:rsid w:val="00515EBE"/>
    <w:rsid w:val="00525F88"/>
    <w:rsid w:val="00540F87"/>
    <w:rsid w:val="00551FFC"/>
    <w:rsid w:val="00554A1B"/>
    <w:rsid w:val="00560B92"/>
    <w:rsid w:val="00560C11"/>
    <w:rsid w:val="005645A3"/>
    <w:rsid w:val="00572152"/>
    <w:rsid w:val="0057559F"/>
    <w:rsid w:val="00576CD0"/>
    <w:rsid w:val="00587BF3"/>
    <w:rsid w:val="00592D9D"/>
    <w:rsid w:val="00593A75"/>
    <w:rsid w:val="00595F36"/>
    <w:rsid w:val="005963E9"/>
    <w:rsid w:val="005A16D5"/>
    <w:rsid w:val="005A2D14"/>
    <w:rsid w:val="005A35A0"/>
    <w:rsid w:val="005A7822"/>
    <w:rsid w:val="005A7B15"/>
    <w:rsid w:val="005B186B"/>
    <w:rsid w:val="005B3765"/>
    <w:rsid w:val="005B39BB"/>
    <w:rsid w:val="005B7B5F"/>
    <w:rsid w:val="005D1586"/>
    <w:rsid w:val="005E08F5"/>
    <w:rsid w:val="005E6B23"/>
    <w:rsid w:val="005E6EB1"/>
    <w:rsid w:val="005F2051"/>
    <w:rsid w:val="005F2275"/>
    <w:rsid w:val="005F2DF1"/>
    <w:rsid w:val="006043AF"/>
    <w:rsid w:val="00621C84"/>
    <w:rsid w:val="00625B2B"/>
    <w:rsid w:val="00631460"/>
    <w:rsid w:val="006358F2"/>
    <w:rsid w:val="00642500"/>
    <w:rsid w:val="00644467"/>
    <w:rsid w:val="00645A52"/>
    <w:rsid w:val="00653EE9"/>
    <w:rsid w:val="00655234"/>
    <w:rsid w:val="006612A0"/>
    <w:rsid w:val="00666FC8"/>
    <w:rsid w:val="00675B93"/>
    <w:rsid w:val="00677A49"/>
    <w:rsid w:val="00680280"/>
    <w:rsid w:val="00683FB2"/>
    <w:rsid w:val="006862ED"/>
    <w:rsid w:val="006A5BE3"/>
    <w:rsid w:val="006B3179"/>
    <w:rsid w:val="006B7878"/>
    <w:rsid w:val="006C0F95"/>
    <w:rsid w:val="006C7760"/>
    <w:rsid w:val="006D4F67"/>
    <w:rsid w:val="006D7675"/>
    <w:rsid w:val="006E7F86"/>
    <w:rsid w:val="006F45C3"/>
    <w:rsid w:val="006F4701"/>
    <w:rsid w:val="006F5417"/>
    <w:rsid w:val="006F5682"/>
    <w:rsid w:val="00703F5B"/>
    <w:rsid w:val="00704F52"/>
    <w:rsid w:val="0070518D"/>
    <w:rsid w:val="0071637A"/>
    <w:rsid w:val="0072716B"/>
    <w:rsid w:val="0073017B"/>
    <w:rsid w:val="00730FE9"/>
    <w:rsid w:val="00732DFE"/>
    <w:rsid w:val="00733898"/>
    <w:rsid w:val="00735B7F"/>
    <w:rsid w:val="00742A71"/>
    <w:rsid w:val="00743ED4"/>
    <w:rsid w:val="007453A8"/>
    <w:rsid w:val="00746A7B"/>
    <w:rsid w:val="007513F5"/>
    <w:rsid w:val="00751A72"/>
    <w:rsid w:val="00754E34"/>
    <w:rsid w:val="00761914"/>
    <w:rsid w:val="0076195A"/>
    <w:rsid w:val="00763A0D"/>
    <w:rsid w:val="00764120"/>
    <w:rsid w:val="00770930"/>
    <w:rsid w:val="00772E42"/>
    <w:rsid w:val="00781706"/>
    <w:rsid w:val="00786312"/>
    <w:rsid w:val="007A054D"/>
    <w:rsid w:val="007A0A5A"/>
    <w:rsid w:val="007A0BE7"/>
    <w:rsid w:val="007A0D5D"/>
    <w:rsid w:val="007A1495"/>
    <w:rsid w:val="007A2E91"/>
    <w:rsid w:val="007B3853"/>
    <w:rsid w:val="007B4707"/>
    <w:rsid w:val="007C1D95"/>
    <w:rsid w:val="007C3FED"/>
    <w:rsid w:val="007D2C98"/>
    <w:rsid w:val="007D3D50"/>
    <w:rsid w:val="007D76B2"/>
    <w:rsid w:val="007E673E"/>
    <w:rsid w:val="007F3571"/>
    <w:rsid w:val="00803AAF"/>
    <w:rsid w:val="00821C29"/>
    <w:rsid w:val="008245CC"/>
    <w:rsid w:val="008273FA"/>
    <w:rsid w:val="00827E2F"/>
    <w:rsid w:val="008301D4"/>
    <w:rsid w:val="00830702"/>
    <w:rsid w:val="00834F42"/>
    <w:rsid w:val="00840073"/>
    <w:rsid w:val="00843C43"/>
    <w:rsid w:val="008441BC"/>
    <w:rsid w:val="00846DE3"/>
    <w:rsid w:val="00847754"/>
    <w:rsid w:val="0085554F"/>
    <w:rsid w:val="008600FE"/>
    <w:rsid w:val="00864C12"/>
    <w:rsid w:val="008719AE"/>
    <w:rsid w:val="0087549E"/>
    <w:rsid w:val="0089076E"/>
    <w:rsid w:val="0089288A"/>
    <w:rsid w:val="00894354"/>
    <w:rsid w:val="008967B8"/>
    <w:rsid w:val="00897677"/>
    <w:rsid w:val="008A5051"/>
    <w:rsid w:val="008A7181"/>
    <w:rsid w:val="008B262B"/>
    <w:rsid w:val="008C3355"/>
    <w:rsid w:val="008C589A"/>
    <w:rsid w:val="008C5DF9"/>
    <w:rsid w:val="008D3E0E"/>
    <w:rsid w:val="008D4613"/>
    <w:rsid w:val="008D4AAE"/>
    <w:rsid w:val="008E1572"/>
    <w:rsid w:val="008E165A"/>
    <w:rsid w:val="008E1975"/>
    <w:rsid w:val="008E40FD"/>
    <w:rsid w:val="008F2871"/>
    <w:rsid w:val="008F2931"/>
    <w:rsid w:val="008F4E4A"/>
    <w:rsid w:val="008F5262"/>
    <w:rsid w:val="008F5C64"/>
    <w:rsid w:val="0090327C"/>
    <w:rsid w:val="00915D2E"/>
    <w:rsid w:val="00915F9C"/>
    <w:rsid w:val="00925BEA"/>
    <w:rsid w:val="00926220"/>
    <w:rsid w:val="00927044"/>
    <w:rsid w:val="0094009C"/>
    <w:rsid w:val="00947B14"/>
    <w:rsid w:val="00947DB0"/>
    <w:rsid w:val="00951171"/>
    <w:rsid w:val="0095217B"/>
    <w:rsid w:val="00954798"/>
    <w:rsid w:val="0095734B"/>
    <w:rsid w:val="00965F31"/>
    <w:rsid w:val="00967B48"/>
    <w:rsid w:val="009717FC"/>
    <w:rsid w:val="0097783A"/>
    <w:rsid w:val="00980522"/>
    <w:rsid w:val="00990029"/>
    <w:rsid w:val="0099162D"/>
    <w:rsid w:val="009942AA"/>
    <w:rsid w:val="009A7235"/>
    <w:rsid w:val="009B41E1"/>
    <w:rsid w:val="009B4CC7"/>
    <w:rsid w:val="009C3427"/>
    <w:rsid w:val="009C5A07"/>
    <w:rsid w:val="009C65AA"/>
    <w:rsid w:val="009D14BB"/>
    <w:rsid w:val="009D583C"/>
    <w:rsid w:val="009D77F0"/>
    <w:rsid w:val="009D7CCE"/>
    <w:rsid w:val="009D7EAC"/>
    <w:rsid w:val="009E0D27"/>
    <w:rsid w:val="009E7574"/>
    <w:rsid w:val="009F015B"/>
    <w:rsid w:val="00A01C25"/>
    <w:rsid w:val="00A04BDB"/>
    <w:rsid w:val="00A07F60"/>
    <w:rsid w:val="00A1145A"/>
    <w:rsid w:val="00A166A0"/>
    <w:rsid w:val="00A206BA"/>
    <w:rsid w:val="00A213BC"/>
    <w:rsid w:val="00A34DD3"/>
    <w:rsid w:val="00A4361F"/>
    <w:rsid w:val="00A47D9E"/>
    <w:rsid w:val="00A51525"/>
    <w:rsid w:val="00A53EEC"/>
    <w:rsid w:val="00A55F50"/>
    <w:rsid w:val="00A65C20"/>
    <w:rsid w:val="00A71ECE"/>
    <w:rsid w:val="00A74804"/>
    <w:rsid w:val="00A754EF"/>
    <w:rsid w:val="00A83B17"/>
    <w:rsid w:val="00A8466F"/>
    <w:rsid w:val="00A84C31"/>
    <w:rsid w:val="00A90275"/>
    <w:rsid w:val="00A96544"/>
    <w:rsid w:val="00A966CC"/>
    <w:rsid w:val="00AA57AE"/>
    <w:rsid w:val="00AA5BEC"/>
    <w:rsid w:val="00AB0905"/>
    <w:rsid w:val="00AB2363"/>
    <w:rsid w:val="00AB26F1"/>
    <w:rsid w:val="00AB3AFC"/>
    <w:rsid w:val="00AB4461"/>
    <w:rsid w:val="00AC0EDF"/>
    <w:rsid w:val="00AC2BE6"/>
    <w:rsid w:val="00AC4328"/>
    <w:rsid w:val="00AD6477"/>
    <w:rsid w:val="00AE50F2"/>
    <w:rsid w:val="00AF2DE5"/>
    <w:rsid w:val="00AF3998"/>
    <w:rsid w:val="00B0248D"/>
    <w:rsid w:val="00B127EF"/>
    <w:rsid w:val="00B131AB"/>
    <w:rsid w:val="00B1458E"/>
    <w:rsid w:val="00B201B0"/>
    <w:rsid w:val="00B32683"/>
    <w:rsid w:val="00B36643"/>
    <w:rsid w:val="00B40316"/>
    <w:rsid w:val="00B40FC6"/>
    <w:rsid w:val="00B50D74"/>
    <w:rsid w:val="00B52501"/>
    <w:rsid w:val="00B63D9E"/>
    <w:rsid w:val="00B66B2E"/>
    <w:rsid w:val="00B73579"/>
    <w:rsid w:val="00B749EC"/>
    <w:rsid w:val="00B80017"/>
    <w:rsid w:val="00B873E3"/>
    <w:rsid w:val="00B8785C"/>
    <w:rsid w:val="00B87A90"/>
    <w:rsid w:val="00B92308"/>
    <w:rsid w:val="00BA059E"/>
    <w:rsid w:val="00BA1BE4"/>
    <w:rsid w:val="00BA78FE"/>
    <w:rsid w:val="00BA7FF7"/>
    <w:rsid w:val="00BB2D44"/>
    <w:rsid w:val="00BB4C96"/>
    <w:rsid w:val="00BC2CB8"/>
    <w:rsid w:val="00BC3472"/>
    <w:rsid w:val="00BC7CA2"/>
    <w:rsid w:val="00BD14D0"/>
    <w:rsid w:val="00BD4BC0"/>
    <w:rsid w:val="00BD7C44"/>
    <w:rsid w:val="00BE150B"/>
    <w:rsid w:val="00BE3FD6"/>
    <w:rsid w:val="00BF032E"/>
    <w:rsid w:val="00BF4D8E"/>
    <w:rsid w:val="00BF50E5"/>
    <w:rsid w:val="00BF7155"/>
    <w:rsid w:val="00BF777B"/>
    <w:rsid w:val="00C04C56"/>
    <w:rsid w:val="00C06250"/>
    <w:rsid w:val="00C11CEC"/>
    <w:rsid w:val="00C142E7"/>
    <w:rsid w:val="00C14498"/>
    <w:rsid w:val="00C15DA8"/>
    <w:rsid w:val="00C2075D"/>
    <w:rsid w:val="00C20D0B"/>
    <w:rsid w:val="00C24AF4"/>
    <w:rsid w:val="00C26B85"/>
    <w:rsid w:val="00C300FC"/>
    <w:rsid w:val="00C30870"/>
    <w:rsid w:val="00C3150E"/>
    <w:rsid w:val="00C32072"/>
    <w:rsid w:val="00C37181"/>
    <w:rsid w:val="00C50388"/>
    <w:rsid w:val="00C50DA3"/>
    <w:rsid w:val="00C528B0"/>
    <w:rsid w:val="00C52921"/>
    <w:rsid w:val="00C53FCF"/>
    <w:rsid w:val="00C61A7A"/>
    <w:rsid w:val="00C77D14"/>
    <w:rsid w:val="00C802E8"/>
    <w:rsid w:val="00C840F1"/>
    <w:rsid w:val="00C923E2"/>
    <w:rsid w:val="00CA6214"/>
    <w:rsid w:val="00CB185F"/>
    <w:rsid w:val="00CB1A80"/>
    <w:rsid w:val="00CC247A"/>
    <w:rsid w:val="00CC51B9"/>
    <w:rsid w:val="00CC5EF1"/>
    <w:rsid w:val="00CD2DA4"/>
    <w:rsid w:val="00CD36CB"/>
    <w:rsid w:val="00CD4B9A"/>
    <w:rsid w:val="00CD560B"/>
    <w:rsid w:val="00CE11C6"/>
    <w:rsid w:val="00CE2301"/>
    <w:rsid w:val="00CF557D"/>
    <w:rsid w:val="00D00C84"/>
    <w:rsid w:val="00D012FD"/>
    <w:rsid w:val="00D03415"/>
    <w:rsid w:val="00D04282"/>
    <w:rsid w:val="00D04548"/>
    <w:rsid w:val="00D061E2"/>
    <w:rsid w:val="00D07E8B"/>
    <w:rsid w:val="00D154F5"/>
    <w:rsid w:val="00D211DB"/>
    <w:rsid w:val="00D2386B"/>
    <w:rsid w:val="00D23C60"/>
    <w:rsid w:val="00D240C6"/>
    <w:rsid w:val="00D25E2E"/>
    <w:rsid w:val="00D277C3"/>
    <w:rsid w:val="00D33B5F"/>
    <w:rsid w:val="00D3695A"/>
    <w:rsid w:val="00D41142"/>
    <w:rsid w:val="00D458F7"/>
    <w:rsid w:val="00D46AC2"/>
    <w:rsid w:val="00D472A1"/>
    <w:rsid w:val="00D65E2C"/>
    <w:rsid w:val="00D7277F"/>
    <w:rsid w:val="00D7480F"/>
    <w:rsid w:val="00D83CA7"/>
    <w:rsid w:val="00D84E25"/>
    <w:rsid w:val="00D87F57"/>
    <w:rsid w:val="00D92329"/>
    <w:rsid w:val="00D9387F"/>
    <w:rsid w:val="00D93F58"/>
    <w:rsid w:val="00D97809"/>
    <w:rsid w:val="00DB27FD"/>
    <w:rsid w:val="00DC4CBD"/>
    <w:rsid w:val="00DC52EF"/>
    <w:rsid w:val="00DD3B3A"/>
    <w:rsid w:val="00DD7438"/>
    <w:rsid w:val="00DD7AE4"/>
    <w:rsid w:val="00DD7DD9"/>
    <w:rsid w:val="00DE7514"/>
    <w:rsid w:val="00DE7877"/>
    <w:rsid w:val="00DF046E"/>
    <w:rsid w:val="00E04131"/>
    <w:rsid w:val="00E056D5"/>
    <w:rsid w:val="00E07D9B"/>
    <w:rsid w:val="00E116DC"/>
    <w:rsid w:val="00E177C7"/>
    <w:rsid w:val="00E245AA"/>
    <w:rsid w:val="00E34032"/>
    <w:rsid w:val="00E37C78"/>
    <w:rsid w:val="00E437E5"/>
    <w:rsid w:val="00E43CD4"/>
    <w:rsid w:val="00E469A4"/>
    <w:rsid w:val="00E54ED2"/>
    <w:rsid w:val="00E56987"/>
    <w:rsid w:val="00E57855"/>
    <w:rsid w:val="00E62E60"/>
    <w:rsid w:val="00E662E1"/>
    <w:rsid w:val="00E77D42"/>
    <w:rsid w:val="00E80E2B"/>
    <w:rsid w:val="00E8100B"/>
    <w:rsid w:val="00E8735E"/>
    <w:rsid w:val="00EA2D76"/>
    <w:rsid w:val="00EA2E5E"/>
    <w:rsid w:val="00EA4FE6"/>
    <w:rsid w:val="00EA5848"/>
    <w:rsid w:val="00EB3E61"/>
    <w:rsid w:val="00EC093F"/>
    <w:rsid w:val="00EC436B"/>
    <w:rsid w:val="00EC5E3B"/>
    <w:rsid w:val="00ED0CEA"/>
    <w:rsid w:val="00ED6200"/>
    <w:rsid w:val="00ED6703"/>
    <w:rsid w:val="00EF1D15"/>
    <w:rsid w:val="00EF247E"/>
    <w:rsid w:val="00EF5A42"/>
    <w:rsid w:val="00F024B2"/>
    <w:rsid w:val="00F02E1D"/>
    <w:rsid w:val="00F0540E"/>
    <w:rsid w:val="00F129B6"/>
    <w:rsid w:val="00F2172E"/>
    <w:rsid w:val="00F25094"/>
    <w:rsid w:val="00F26E7A"/>
    <w:rsid w:val="00F30D0E"/>
    <w:rsid w:val="00F325EE"/>
    <w:rsid w:val="00F331E9"/>
    <w:rsid w:val="00F42583"/>
    <w:rsid w:val="00F45CBB"/>
    <w:rsid w:val="00F54A96"/>
    <w:rsid w:val="00F5501E"/>
    <w:rsid w:val="00F55B94"/>
    <w:rsid w:val="00F72E3A"/>
    <w:rsid w:val="00F74691"/>
    <w:rsid w:val="00F760D2"/>
    <w:rsid w:val="00F80B1E"/>
    <w:rsid w:val="00F84365"/>
    <w:rsid w:val="00F85A56"/>
    <w:rsid w:val="00F90C16"/>
    <w:rsid w:val="00F9769D"/>
    <w:rsid w:val="00FA1C14"/>
    <w:rsid w:val="00FA4AEF"/>
    <w:rsid w:val="00FB6396"/>
    <w:rsid w:val="00FB6F34"/>
    <w:rsid w:val="00FB737E"/>
    <w:rsid w:val="00FC15AA"/>
    <w:rsid w:val="00FC2D6D"/>
    <w:rsid w:val="00FC40BF"/>
    <w:rsid w:val="00FC574E"/>
    <w:rsid w:val="00FC721C"/>
    <w:rsid w:val="00FD03C7"/>
    <w:rsid w:val="00FD1A71"/>
    <w:rsid w:val="00FD5621"/>
    <w:rsid w:val="00FD76C1"/>
    <w:rsid w:val="00FD79B4"/>
    <w:rsid w:val="00FD79E5"/>
    <w:rsid w:val="00FE1570"/>
    <w:rsid w:val="00FE293E"/>
    <w:rsid w:val="00FE7979"/>
    <w:rsid w:val="00FF3B3D"/>
    <w:rsid w:val="00FF7A73"/>
    <w:rsid w:val="00FF7A92"/>
    <w:rsid w:val="03B36DE1"/>
    <w:rsid w:val="09095A54"/>
    <w:rsid w:val="490A64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kern w:val="0"/>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semiHidden/>
    <w:qFormat/>
    <w:uiPriority w:val="99"/>
    <w:rPr>
      <w:rFonts w:ascii="Times New Roman" w:hAnsi="Times New Roman"/>
      <w:sz w:val="24"/>
      <w:szCs w:val="24"/>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99"/>
    <w:rPr>
      <w:rFonts w:cs="Times New Roman"/>
      <w:b/>
      <w:bCs/>
    </w:rPr>
  </w:style>
  <w:style w:type="character" w:customStyle="1" w:styleId="9">
    <w:name w:val="页眉 Char"/>
    <w:link w:val="3"/>
    <w:qFormat/>
    <w:locked/>
    <w:uiPriority w:val="99"/>
    <w:rPr>
      <w:rFonts w:cs="Times New Roman"/>
      <w:sz w:val="18"/>
      <w:szCs w:val="18"/>
    </w:rPr>
  </w:style>
  <w:style w:type="character" w:customStyle="1" w:styleId="10">
    <w:name w:val="页脚 Char"/>
    <w:link w:val="2"/>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ht1"/>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14475</Words>
  <Characters>82514</Characters>
  <Lines>687</Lines>
  <Paragraphs>193</Paragraphs>
  <TotalTime>717</TotalTime>
  <ScaleCrop>false</ScaleCrop>
  <LinksUpToDate>false</LinksUpToDate>
  <CharactersWithSpaces>96796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2016-11-21T02:39:00Z</dcterms:created>
  <dc:creator>潘淑愿</dc:creator>
  <cp:lastModifiedBy>钟☆文</cp:lastModifiedBy>
  <dcterms:modified xsi:type="dcterms:W3CDTF">2020-12-28T10:04:55Z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