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06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35"/>
        <w:gridCol w:w="995"/>
        <w:gridCol w:w="1205"/>
        <w:gridCol w:w="616"/>
        <w:gridCol w:w="3490"/>
        <w:gridCol w:w="3053"/>
        <w:gridCol w:w="6396"/>
        <w:gridCol w:w="1581"/>
        <w:gridCol w:w="3075"/>
      </w:tblGrid>
      <w:tr w:rsidR="00697123">
        <w:trPr>
          <w:trHeight w:val="20"/>
        </w:trPr>
        <w:tc>
          <w:tcPr>
            <w:tcW w:w="21061" w:type="dxa"/>
            <w:gridSpan w:val="10"/>
            <w:vAlign w:val="center"/>
          </w:tcPr>
          <w:p w:rsidR="00697123" w:rsidRDefault="004A049D">
            <w:pPr>
              <w:widowControl/>
              <w:jc w:val="center"/>
              <w:rPr>
                <w:rFonts w:ascii="宋体" w:cs="宋体"/>
                <w:b/>
                <w:bCs/>
                <w:color w:val="000000"/>
                <w:kern w:val="0"/>
                <w:sz w:val="40"/>
                <w:szCs w:val="40"/>
              </w:rPr>
            </w:pPr>
            <w:r>
              <w:rPr>
                <w:rStyle w:val="ad"/>
                <w:rFonts w:ascii="黑体" w:eastAsia="黑体" w:hAnsi="黑体" w:cs="黑体" w:hint="eastAsia"/>
                <w:sz w:val="40"/>
                <w:szCs w:val="40"/>
              </w:rPr>
              <w:t>龙胜各族自治县</w:t>
            </w:r>
            <w:r>
              <w:rPr>
                <w:rFonts w:ascii="宋体" w:hAnsi="宋体" w:cs="宋体" w:hint="eastAsia"/>
                <w:b/>
                <w:bCs/>
                <w:color w:val="000000"/>
                <w:kern w:val="0"/>
                <w:sz w:val="40"/>
                <w:szCs w:val="40"/>
              </w:rPr>
              <w:t>审计</w:t>
            </w:r>
            <w:r>
              <w:rPr>
                <w:rFonts w:ascii="宋体" w:hAnsi="宋体" w:cs="宋体" w:hint="eastAsia"/>
                <w:b/>
                <w:bCs/>
                <w:color w:val="000000"/>
                <w:kern w:val="0"/>
                <w:sz w:val="40"/>
                <w:szCs w:val="40"/>
              </w:rPr>
              <w:t>局</w:t>
            </w:r>
            <w:r>
              <w:rPr>
                <w:rFonts w:ascii="宋体" w:hAnsi="宋体" w:cs="宋体" w:hint="eastAsia"/>
                <w:b/>
                <w:bCs/>
                <w:color w:val="000000"/>
                <w:kern w:val="0"/>
                <w:sz w:val="40"/>
                <w:szCs w:val="40"/>
              </w:rPr>
              <w:t>权责清单</w:t>
            </w:r>
            <w:r>
              <w:rPr>
                <w:rFonts w:ascii="宋体" w:hAnsi="宋体" w:cs="宋体" w:hint="eastAsia"/>
                <w:b/>
                <w:bCs/>
                <w:color w:val="000000"/>
                <w:kern w:val="0"/>
                <w:sz w:val="40"/>
                <w:szCs w:val="40"/>
              </w:rPr>
              <w:t>（共</w:t>
            </w:r>
            <w:r>
              <w:rPr>
                <w:rFonts w:ascii="宋体" w:hAnsi="宋体" w:cs="宋体" w:hint="eastAsia"/>
                <w:b/>
                <w:bCs/>
                <w:color w:val="000000"/>
                <w:kern w:val="0"/>
                <w:sz w:val="40"/>
                <w:szCs w:val="40"/>
              </w:rPr>
              <w:t>18</w:t>
            </w:r>
            <w:r>
              <w:rPr>
                <w:rFonts w:ascii="宋体" w:hAnsi="宋体" w:cs="宋体" w:hint="eastAsia"/>
                <w:b/>
                <w:bCs/>
                <w:color w:val="000000"/>
                <w:kern w:val="0"/>
                <w:sz w:val="40"/>
                <w:szCs w:val="40"/>
              </w:rPr>
              <w:t>项</w:t>
            </w:r>
            <w:r>
              <w:rPr>
                <w:rFonts w:ascii="宋体" w:hAnsi="宋体" w:cs="宋体" w:hint="eastAsia"/>
                <w:b/>
                <w:bCs/>
                <w:color w:val="000000"/>
                <w:kern w:val="0"/>
                <w:sz w:val="40"/>
                <w:szCs w:val="40"/>
              </w:rPr>
              <w:t>）</w:t>
            </w:r>
          </w:p>
        </w:tc>
      </w:tr>
      <w:tr w:rsidR="00697123">
        <w:trPr>
          <w:trHeight w:val="20"/>
        </w:trPr>
        <w:tc>
          <w:tcPr>
            <w:tcW w:w="650" w:type="dxa"/>
            <w:gridSpan w:val="2"/>
            <w:vAlign w:val="center"/>
          </w:tcPr>
          <w:p w:rsidR="00697123" w:rsidRDefault="004A049D">
            <w:pPr>
              <w:widowControl/>
              <w:jc w:val="center"/>
              <w:rPr>
                <w:rFonts w:ascii="宋体" w:cs="宋体"/>
                <w:b/>
                <w:bCs/>
                <w:color w:val="000000"/>
                <w:kern w:val="0"/>
                <w:sz w:val="26"/>
                <w:szCs w:val="26"/>
              </w:rPr>
            </w:pPr>
            <w:r>
              <w:rPr>
                <w:rFonts w:ascii="宋体" w:hAnsi="宋体" w:cs="宋体" w:hint="eastAsia"/>
                <w:b/>
                <w:bCs/>
                <w:color w:val="000000"/>
                <w:kern w:val="0"/>
                <w:sz w:val="26"/>
                <w:szCs w:val="26"/>
              </w:rPr>
              <w:t xml:space="preserve">　</w:t>
            </w:r>
          </w:p>
        </w:tc>
        <w:tc>
          <w:tcPr>
            <w:tcW w:w="995" w:type="dxa"/>
            <w:vAlign w:val="center"/>
          </w:tcPr>
          <w:p w:rsidR="00697123" w:rsidRDefault="004A049D">
            <w:pPr>
              <w:widowControl/>
              <w:jc w:val="center"/>
              <w:rPr>
                <w:rFonts w:ascii="宋体" w:cs="宋体"/>
                <w:b/>
                <w:bCs/>
                <w:color w:val="000000"/>
                <w:kern w:val="0"/>
                <w:sz w:val="26"/>
                <w:szCs w:val="26"/>
              </w:rPr>
            </w:pPr>
            <w:r>
              <w:rPr>
                <w:rFonts w:ascii="宋体" w:hAnsi="宋体" w:cs="宋体" w:hint="eastAsia"/>
                <w:b/>
                <w:bCs/>
                <w:color w:val="000000"/>
                <w:kern w:val="0"/>
                <w:sz w:val="26"/>
                <w:szCs w:val="26"/>
              </w:rPr>
              <w:t>权力</w:t>
            </w:r>
            <w:r>
              <w:rPr>
                <w:rFonts w:ascii="宋体" w:cs="宋体"/>
                <w:b/>
                <w:bCs/>
                <w:color w:val="000000"/>
                <w:kern w:val="0"/>
                <w:sz w:val="26"/>
                <w:szCs w:val="26"/>
              </w:rPr>
              <w:br/>
            </w:r>
            <w:r>
              <w:rPr>
                <w:rFonts w:ascii="宋体" w:hAnsi="宋体" w:cs="宋体" w:hint="eastAsia"/>
                <w:b/>
                <w:bCs/>
                <w:color w:val="000000"/>
                <w:kern w:val="0"/>
                <w:sz w:val="26"/>
                <w:szCs w:val="26"/>
              </w:rPr>
              <w:t>分类</w:t>
            </w:r>
          </w:p>
        </w:tc>
        <w:tc>
          <w:tcPr>
            <w:tcW w:w="1205" w:type="dxa"/>
            <w:vAlign w:val="center"/>
          </w:tcPr>
          <w:p w:rsidR="00697123" w:rsidRDefault="004A049D">
            <w:pPr>
              <w:widowControl/>
              <w:jc w:val="center"/>
              <w:rPr>
                <w:rFonts w:ascii="宋体" w:cs="宋体"/>
                <w:b/>
                <w:bCs/>
                <w:color w:val="000000"/>
                <w:kern w:val="0"/>
                <w:sz w:val="26"/>
                <w:szCs w:val="26"/>
              </w:rPr>
            </w:pPr>
            <w:r>
              <w:rPr>
                <w:rFonts w:ascii="宋体" w:hAnsi="宋体" w:cs="宋体" w:hint="eastAsia"/>
                <w:b/>
                <w:bCs/>
                <w:color w:val="000000"/>
                <w:kern w:val="0"/>
                <w:sz w:val="26"/>
                <w:szCs w:val="26"/>
              </w:rPr>
              <w:t>项目</w:t>
            </w:r>
            <w:r>
              <w:rPr>
                <w:rFonts w:ascii="宋体" w:cs="宋体"/>
                <w:b/>
                <w:bCs/>
                <w:color w:val="000000"/>
                <w:kern w:val="0"/>
                <w:sz w:val="26"/>
                <w:szCs w:val="26"/>
              </w:rPr>
              <w:br/>
            </w:r>
            <w:r>
              <w:rPr>
                <w:rFonts w:ascii="宋体" w:hAnsi="宋体" w:cs="宋体" w:hint="eastAsia"/>
                <w:b/>
                <w:bCs/>
                <w:color w:val="000000"/>
                <w:kern w:val="0"/>
                <w:sz w:val="26"/>
                <w:szCs w:val="26"/>
              </w:rPr>
              <w:t>名称</w:t>
            </w:r>
          </w:p>
        </w:tc>
        <w:tc>
          <w:tcPr>
            <w:tcW w:w="616" w:type="dxa"/>
            <w:vAlign w:val="center"/>
          </w:tcPr>
          <w:p w:rsidR="00697123" w:rsidRDefault="004A049D">
            <w:pPr>
              <w:widowControl/>
              <w:jc w:val="center"/>
              <w:rPr>
                <w:rFonts w:ascii="宋体" w:cs="宋体"/>
                <w:b/>
                <w:bCs/>
                <w:color w:val="000000"/>
                <w:kern w:val="0"/>
                <w:sz w:val="26"/>
                <w:szCs w:val="26"/>
              </w:rPr>
            </w:pPr>
            <w:r>
              <w:rPr>
                <w:rFonts w:ascii="宋体" w:hAnsi="宋体" w:cs="宋体" w:hint="eastAsia"/>
                <w:b/>
                <w:bCs/>
                <w:color w:val="000000"/>
                <w:kern w:val="0"/>
                <w:sz w:val="26"/>
                <w:szCs w:val="26"/>
              </w:rPr>
              <w:t>子项</w:t>
            </w:r>
          </w:p>
        </w:tc>
        <w:tc>
          <w:tcPr>
            <w:tcW w:w="3490" w:type="dxa"/>
            <w:vAlign w:val="center"/>
          </w:tcPr>
          <w:p w:rsidR="00697123" w:rsidRDefault="004A049D">
            <w:pPr>
              <w:widowControl/>
              <w:jc w:val="left"/>
              <w:rPr>
                <w:rFonts w:ascii="宋体" w:cs="宋体"/>
                <w:b/>
                <w:bCs/>
                <w:color w:val="000000"/>
                <w:kern w:val="0"/>
                <w:sz w:val="26"/>
                <w:szCs w:val="26"/>
              </w:rPr>
            </w:pPr>
            <w:r>
              <w:rPr>
                <w:rFonts w:ascii="宋体" w:hAnsi="宋体" w:cs="宋体" w:hint="eastAsia"/>
                <w:b/>
                <w:bCs/>
                <w:color w:val="000000"/>
                <w:kern w:val="0"/>
                <w:sz w:val="26"/>
                <w:szCs w:val="26"/>
              </w:rPr>
              <w:t>实施依据</w:t>
            </w:r>
          </w:p>
        </w:tc>
        <w:tc>
          <w:tcPr>
            <w:tcW w:w="3053" w:type="dxa"/>
            <w:vAlign w:val="center"/>
          </w:tcPr>
          <w:p w:rsidR="00697123" w:rsidRDefault="004A049D">
            <w:pPr>
              <w:widowControl/>
              <w:jc w:val="center"/>
              <w:rPr>
                <w:rFonts w:ascii="黑体" w:eastAsia="黑体" w:hAnsi="黑体" w:cs="宋体"/>
                <w:b/>
                <w:bCs/>
                <w:color w:val="000000"/>
                <w:kern w:val="0"/>
                <w:sz w:val="26"/>
                <w:szCs w:val="26"/>
              </w:rPr>
            </w:pPr>
            <w:r>
              <w:rPr>
                <w:rFonts w:ascii="黑体" w:eastAsia="黑体" w:hAnsi="黑体" w:cs="宋体" w:hint="eastAsia"/>
                <w:b/>
                <w:bCs/>
                <w:color w:val="000000"/>
                <w:kern w:val="0"/>
                <w:sz w:val="26"/>
                <w:szCs w:val="26"/>
              </w:rPr>
              <w:t>责任事项</w:t>
            </w:r>
          </w:p>
        </w:tc>
        <w:tc>
          <w:tcPr>
            <w:tcW w:w="6396" w:type="dxa"/>
            <w:vAlign w:val="center"/>
          </w:tcPr>
          <w:p w:rsidR="00697123" w:rsidRDefault="004A049D">
            <w:pPr>
              <w:widowControl/>
              <w:jc w:val="center"/>
              <w:rPr>
                <w:rFonts w:ascii="黑体" w:eastAsia="黑体" w:hAnsi="黑体" w:cs="宋体"/>
                <w:b/>
                <w:bCs/>
                <w:color w:val="000000"/>
                <w:kern w:val="0"/>
                <w:sz w:val="26"/>
                <w:szCs w:val="26"/>
              </w:rPr>
            </w:pPr>
            <w:r>
              <w:rPr>
                <w:rFonts w:ascii="黑体" w:eastAsia="黑体" w:hAnsi="黑体" w:cs="宋体" w:hint="eastAsia"/>
                <w:b/>
                <w:bCs/>
                <w:color w:val="000000"/>
                <w:kern w:val="0"/>
                <w:sz w:val="26"/>
                <w:szCs w:val="26"/>
              </w:rPr>
              <w:t>责任事项依据</w:t>
            </w:r>
          </w:p>
        </w:tc>
        <w:tc>
          <w:tcPr>
            <w:tcW w:w="1581" w:type="dxa"/>
            <w:vAlign w:val="center"/>
          </w:tcPr>
          <w:p w:rsidR="00697123" w:rsidRDefault="004A049D">
            <w:pPr>
              <w:widowControl/>
              <w:jc w:val="center"/>
              <w:rPr>
                <w:rFonts w:ascii="黑体" w:eastAsia="黑体" w:hAnsi="黑体" w:cs="宋体"/>
                <w:b/>
                <w:bCs/>
                <w:color w:val="000000"/>
                <w:kern w:val="0"/>
                <w:sz w:val="16"/>
                <w:szCs w:val="16"/>
              </w:rPr>
            </w:pPr>
            <w:r>
              <w:rPr>
                <w:rFonts w:ascii="黑体" w:eastAsia="黑体" w:hAnsi="黑体" w:cs="宋体" w:hint="eastAsia"/>
                <w:b/>
                <w:bCs/>
                <w:color w:val="000000"/>
                <w:kern w:val="0"/>
                <w:sz w:val="16"/>
                <w:szCs w:val="16"/>
              </w:rPr>
              <w:t>追责情形</w:t>
            </w:r>
          </w:p>
        </w:tc>
        <w:tc>
          <w:tcPr>
            <w:tcW w:w="3075" w:type="dxa"/>
            <w:vAlign w:val="center"/>
          </w:tcPr>
          <w:p w:rsidR="00697123" w:rsidRDefault="004A049D">
            <w:pPr>
              <w:widowControl/>
              <w:jc w:val="center"/>
              <w:rPr>
                <w:rFonts w:ascii="黑体" w:eastAsia="黑体" w:hAnsi="黑体" w:cs="宋体"/>
                <w:b/>
                <w:bCs/>
                <w:color w:val="000000"/>
                <w:kern w:val="0"/>
                <w:sz w:val="26"/>
                <w:szCs w:val="26"/>
              </w:rPr>
            </w:pPr>
            <w:r>
              <w:rPr>
                <w:rFonts w:ascii="黑体" w:eastAsia="黑体" w:hAnsi="黑体" w:cs="宋体" w:hint="eastAsia"/>
                <w:b/>
                <w:bCs/>
                <w:color w:val="000000"/>
                <w:kern w:val="0"/>
                <w:sz w:val="26"/>
                <w:szCs w:val="26"/>
              </w:rPr>
              <w:t>追责情形依据</w:t>
            </w:r>
          </w:p>
        </w:tc>
      </w:tr>
      <w:tr w:rsidR="00697123">
        <w:trPr>
          <w:trHeight w:val="312"/>
        </w:trPr>
        <w:tc>
          <w:tcPr>
            <w:tcW w:w="650" w:type="dxa"/>
            <w:gridSpan w:val="2"/>
            <w:vMerge w:val="restart"/>
            <w:vAlign w:val="center"/>
          </w:tcPr>
          <w:p w:rsidR="00697123" w:rsidRPr="004A049D" w:rsidRDefault="004A049D">
            <w:pPr>
              <w:widowControl/>
              <w:spacing w:line="280" w:lineRule="exact"/>
              <w:jc w:val="center"/>
              <w:rPr>
                <w:rFonts w:ascii="宋体" w:hAnsi="宋体" w:cs="宋体"/>
                <w:color w:val="000000"/>
                <w:kern w:val="0"/>
                <w:sz w:val="18"/>
                <w:szCs w:val="18"/>
              </w:rPr>
            </w:pPr>
            <w:r w:rsidRPr="004A049D">
              <w:rPr>
                <w:rFonts w:ascii="宋体" w:hAnsi="宋体" w:cs="宋体" w:hint="eastAsia"/>
                <w:color w:val="000000"/>
                <w:kern w:val="0"/>
                <w:sz w:val="18"/>
                <w:szCs w:val="18"/>
              </w:rPr>
              <w:t>1</w:t>
            </w:r>
          </w:p>
        </w:tc>
        <w:tc>
          <w:tcPr>
            <w:tcW w:w="995" w:type="dxa"/>
            <w:vMerge w:val="restart"/>
            <w:vAlign w:val="center"/>
          </w:tcPr>
          <w:p w:rsidR="00697123" w:rsidRPr="004A049D" w:rsidRDefault="004A049D">
            <w:pPr>
              <w:widowControl/>
              <w:spacing w:line="280" w:lineRule="exact"/>
              <w:jc w:val="center"/>
              <w:rPr>
                <w:rFonts w:ascii="宋体" w:hAnsi="宋体" w:cs="宋体"/>
                <w:color w:val="000000"/>
                <w:kern w:val="0"/>
                <w:sz w:val="18"/>
                <w:szCs w:val="18"/>
              </w:rPr>
            </w:pPr>
            <w:r w:rsidRPr="004A049D">
              <w:rPr>
                <w:rFonts w:ascii="宋体" w:hAnsi="宋体" w:cs="宋体" w:hint="eastAsia"/>
                <w:color w:val="000000"/>
                <w:kern w:val="0"/>
                <w:sz w:val="18"/>
                <w:szCs w:val="18"/>
              </w:rPr>
              <w:t>行政处罚</w:t>
            </w:r>
          </w:p>
        </w:tc>
        <w:tc>
          <w:tcPr>
            <w:tcW w:w="1205" w:type="dxa"/>
            <w:vMerge w:val="restart"/>
            <w:vAlign w:val="center"/>
          </w:tcPr>
          <w:p w:rsidR="00697123" w:rsidRPr="004A049D" w:rsidRDefault="004A049D">
            <w:pPr>
              <w:widowControl/>
              <w:spacing w:line="280" w:lineRule="exact"/>
              <w:jc w:val="center"/>
              <w:rPr>
                <w:rFonts w:ascii="宋体" w:hAnsi="宋体" w:cs="宋体"/>
                <w:color w:val="000000"/>
                <w:kern w:val="0"/>
                <w:sz w:val="18"/>
                <w:szCs w:val="18"/>
              </w:rPr>
            </w:pPr>
            <w:r w:rsidRPr="004A049D">
              <w:rPr>
                <w:rFonts w:ascii="宋体" w:hAnsi="宋体" w:cs="宋体" w:hint="eastAsia"/>
                <w:color w:val="000000"/>
                <w:kern w:val="0"/>
                <w:sz w:val="18"/>
                <w:szCs w:val="18"/>
              </w:rPr>
              <w:t>对被审计单位拒绝、阻碍审计监督检查行为的处罚</w:t>
            </w:r>
          </w:p>
        </w:tc>
        <w:tc>
          <w:tcPr>
            <w:tcW w:w="616" w:type="dxa"/>
            <w:vMerge w:val="restart"/>
            <w:vAlign w:val="center"/>
          </w:tcPr>
          <w:p w:rsidR="00697123" w:rsidRPr="004A049D" w:rsidRDefault="00697123">
            <w:pPr>
              <w:widowControl/>
              <w:spacing w:line="280" w:lineRule="exact"/>
              <w:jc w:val="center"/>
              <w:rPr>
                <w:rFonts w:ascii="宋体" w:hAnsi="宋体" w:cs="宋体"/>
                <w:color w:val="000000"/>
                <w:kern w:val="0"/>
                <w:sz w:val="18"/>
                <w:szCs w:val="18"/>
              </w:rPr>
            </w:pPr>
          </w:p>
        </w:tc>
        <w:tc>
          <w:tcPr>
            <w:tcW w:w="3490" w:type="dxa"/>
            <w:vMerge w:val="restart"/>
            <w:vAlign w:val="center"/>
          </w:tcPr>
          <w:p w:rsidR="00697123" w:rsidRPr="004A049D" w:rsidRDefault="004A049D">
            <w:pPr>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四十三条被审计单位违反本法规定，拒绝或者拖延提供与审计事项有关的资料的，或者提供的资料不真实、不完整的，或者拒绝、阻碍检查的，由审计机关责令改正，可以通报批评，给予警告；拒不改正的，依法追究责任。</w:t>
            </w:r>
          </w:p>
          <w:p w:rsidR="00697123" w:rsidRPr="004A049D" w:rsidRDefault="004A049D">
            <w:pPr>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【法律】《中华人民共和国行政处罚法》（</w:t>
            </w:r>
            <w:r w:rsidRPr="004A049D">
              <w:rPr>
                <w:rFonts w:ascii="宋体" w:hAnsi="宋体" w:cs="宋体" w:hint="eastAsia"/>
                <w:color w:val="000000"/>
                <w:kern w:val="1"/>
                <w:sz w:val="18"/>
                <w:szCs w:val="18"/>
              </w:rPr>
              <w:t>1996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17</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63</w:t>
            </w:r>
            <w:r w:rsidRPr="004A049D">
              <w:rPr>
                <w:rFonts w:ascii="宋体" w:hAnsi="宋体" w:cs="宋体" w:hint="eastAsia"/>
                <w:color w:val="000000"/>
                <w:kern w:val="1"/>
                <w:sz w:val="18"/>
                <w:szCs w:val="18"/>
              </w:rPr>
              <w:t>号公布，</w:t>
            </w:r>
            <w:r w:rsidRPr="004A049D">
              <w:rPr>
                <w:rFonts w:ascii="宋体" w:hAnsi="宋体" w:cs="宋体" w:hint="eastAsia"/>
                <w:color w:val="000000"/>
                <w:kern w:val="1"/>
                <w:sz w:val="18"/>
                <w:szCs w:val="18"/>
              </w:rPr>
              <w:t>2009</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27</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18</w:t>
            </w:r>
            <w:r w:rsidRPr="004A049D">
              <w:rPr>
                <w:rFonts w:ascii="宋体" w:hAnsi="宋体" w:cs="宋体" w:hint="eastAsia"/>
                <w:color w:val="000000"/>
                <w:kern w:val="1"/>
                <w:sz w:val="18"/>
                <w:szCs w:val="18"/>
              </w:rPr>
              <w:t>号修订，自</w:t>
            </w:r>
            <w:r w:rsidRPr="004A049D">
              <w:rPr>
                <w:rFonts w:ascii="宋体" w:hAnsi="宋体" w:cs="宋体" w:hint="eastAsia"/>
                <w:color w:val="000000"/>
                <w:kern w:val="1"/>
                <w:sz w:val="18"/>
                <w:szCs w:val="18"/>
              </w:rPr>
              <w:t>2009</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27</w:t>
            </w:r>
            <w:r w:rsidRPr="004A049D">
              <w:rPr>
                <w:rFonts w:ascii="宋体" w:hAnsi="宋体" w:cs="宋体" w:hint="eastAsia"/>
                <w:color w:val="000000"/>
                <w:kern w:val="1"/>
                <w:sz w:val="18"/>
                <w:szCs w:val="18"/>
              </w:rPr>
              <w:t>日起施行）第二十三条行</w:t>
            </w:r>
            <w:r w:rsidRPr="004A049D">
              <w:rPr>
                <w:rFonts w:ascii="宋体" w:hAnsi="宋体" w:cs="宋体" w:hint="eastAsia"/>
                <w:color w:val="000000"/>
                <w:kern w:val="1"/>
                <w:sz w:val="18"/>
                <w:szCs w:val="18"/>
              </w:rPr>
              <w:t>政机关实施行政处罚时，应当责令当事人改正或者限期改正违法行为。</w:t>
            </w:r>
          </w:p>
          <w:p w:rsidR="00697123" w:rsidRPr="004A049D" w:rsidRDefault="004A049D">
            <w:pPr>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四十七条被审计单位违反审计法和本条例的规定，拒绝、拖延提供与审计事项有关的资料，或者提供的资料不真实、不完整，或者拒绝、阻碍检查的，由审计机关责令改正，可以通报批评，给予警告；拒不改正的，对被审计单位可以处</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万元以下的罚款，对直接负责的主管人员和其他直接责任人员，可以处</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万元以下的罚款，审计机关认为应当给予处分的</w:t>
            </w:r>
            <w:r w:rsidRPr="004A049D">
              <w:rPr>
                <w:rFonts w:ascii="宋体" w:hAnsi="宋体" w:cs="宋体" w:hint="eastAsia"/>
                <w:color w:val="000000"/>
                <w:kern w:val="1"/>
                <w:sz w:val="18"/>
                <w:szCs w:val="18"/>
              </w:rPr>
              <w:t>，向有关主管机关、单位提出给予处分的建议；构成犯罪的，依法追究刑事责任。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【行政法规】《财政违法行为处罚处分条例》（</w:t>
            </w:r>
            <w:r w:rsidRPr="004A049D">
              <w:rPr>
                <w:rFonts w:ascii="宋体" w:hAnsi="宋体" w:cs="宋体" w:hint="eastAsia"/>
                <w:color w:val="000000"/>
                <w:kern w:val="1"/>
                <w:sz w:val="18"/>
                <w:szCs w:val="18"/>
              </w:rPr>
              <w:t>2004</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427</w:t>
            </w:r>
            <w:r w:rsidRPr="004A049D">
              <w:rPr>
                <w:rFonts w:ascii="宋体" w:hAnsi="宋体" w:cs="宋体" w:hint="eastAsia"/>
                <w:color w:val="000000"/>
                <w:kern w:val="1"/>
                <w:sz w:val="18"/>
                <w:szCs w:val="18"/>
              </w:rPr>
              <w:t>号公布，</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588</w:t>
            </w:r>
            <w:r w:rsidRPr="004A049D">
              <w:rPr>
                <w:rFonts w:ascii="宋体" w:hAnsi="宋体" w:cs="宋体" w:hint="eastAsia"/>
                <w:color w:val="000000"/>
                <w:kern w:val="1"/>
                <w:sz w:val="18"/>
                <w:szCs w:val="18"/>
              </w:rPr>
              <w:t>号修订，自</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日起施行）第二条第一款县级以上人民政府财政部门及审计机关在各自职权范围内，依法对财政违法行为作出处理、处罚决定。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第二款：省级以上人民政府财政部门的派出机构，应当在规定职权范围内，依法对</w:t>
            </w:r>
            <w:r w:rsidRPr="004A049D">
              <w:rPr>
                <w:rFonts w:ascii="宋体" w:hAnsi="宋体" w:cs="宋体" w:hint="eastAsia"/>
                <w:color w:val="000000"/>
                <w:kern w:val="1"/>
                <w:sz w:val="18"/>
                <w:szCs w:val="18"/>
              </w:rPr>
              <w:lastRenderedPageBreak/>
              <w:t>财政违法行为作出处理、处罚决定；审计机关的派出机构，应当根据审计机关的授权，依法对财政违法行为作出处理、处罚决定。</w:t>
            </w:r>
            <w:r w:rsidRPr="004A049D">
              <w:rPr>
                <w:rFonts w:ascii="宋体" w:hAnsi="宋体" w:cs="宋体" w:hint="eastAsia"/>
                <w:color w:val="000000"/>
                <w:kern w:val="0"/>
                <w:sz w:val="18"/>
                <w:szCs w:val="18"/>
              </w:rPr>
              <w:br/>
            </w:r>
          </w:p>
        </w:tc>
        <w:tc>
          <w:tcPr>
            <w:tcW w:w="3053" w:type="dxa"/>
            <w:vMerge w:val="restart"/>
            <w:vAlign w:val="center"/>
          </w:tcPr>
          <w:p w:rsidR="00697123" w:rsidRPr="004A049D" w:rsidRDefault="004A049D">
            <w:pPr>
              <w:adjustRightInd w:val="0"/>
              <w:snapToGrid w:val="0"/>
              <w:spacing w:line="280" w:lineRule="exact"/>
              <w:rPr>
                <w:rFonts w:ascii="宋体" w:hAnsi="宋体" w:cs="宋体"/>
                <w:color w:val="000000"/>
                <w:kern w:val="1"/>
                <w:sz w:val="18"/>
                <w:szCs w:val="18"/>
              </w:rPr>
            </w:pPr>
            <w:bookmarkStart w:id="0" w:name="OLE_LINK1"/>
            <w:r w:rsidRPr="004A049D">
              <w:rPr>
                <w:rFonts w:ascii="宋体" w:hAnsi="宋体" w:cs="宋体" w:hint="eastAsia"/>
                <w:color w:val="000000"/>
                <w:kern w:val="1"/>
                <w:sz w:val="18"/>
                <w:szCs w:val="18"/>
              </w:rPr>
              <w:lastRenderedPageBreak/>
              <w:t>1.</w:t>
            </w:r>
            <w:r w:rsidRPr="004A049D">
              <w:rPr>
                <w:rFonts w:ascii="宋体" w:hAnsi="宋体" w:cs="宋体" w:hint="eastAsia"/>
                <w:color w:val="000000"/>
                <w:kern w:val="1"/>
                <w:sz w:val="18"/>
                <w:szCs w:val="18"/>
              </w:rPr>
              <w:t>立案责任：对发现或接到举报被审计单位或者有关人员存在拒绝或拖延提供与审计事项有关资料，或者提供的资料不真实、不完整的，或者拖延、拒绝、阻碍检查，审计组应当报告审计机关并责令改正。对拒不改正的予以立案。</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调查责任：审计组组成人员不得少于两人，并应当向当事人或有关人员出示证件。与被审计单位或者审计事项有利害关系的应当回避。允许被审计单位和有关人员申辩和陈述。审计组以审计报告形式征求被审计单位意见。审计人员应当保守有关秘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审查责任：审计机关派出审计组、审计组所在部门、审计机关审理部门应当对违法事实</w:t>
            </w:r>
            <w:r w:rsidRPr="004A049D">
              <w:rPr>
                <w:rFonts w:ascii="宋体" w:hAnsi="宋体" w:cs="宋体" w:hint="eastAsia"/>
                <w:color w:val="000000"/>
                <w:kern w:val="1"/>
                <w:sz w:val="18"/>
                <w:szCs w:val="18"/>
              </w:rPr>
              <w:t>、证据、审计程序、法律适用、处罚幅度以及被审计单位和有关人员申辩、陈述和被审计单位反馈意见等进行审核、复核、审理。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告知责任：审计机关在作出较大数额罚款的审计处罚决定前，应书面告知被审计单位和有关人员有要求听证的权力。</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决定责任：审计机关根据审核、复核、审理情况，召开审计业务会议审定是否予以审计处罚。依法给予审计处罚的，应制作审计决定书并告知提请政府裁决或申请行政复议或提起行政诉讼的途径和期限。</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送达及执行责任：审计决定书应当及时送达被审计单位和当事人，并自送达之日起生效。审计机关应当在规定时间</w:t>
            </w:r>
            <w:r w:rsidRPr="004A049D">
              <w:rPr>
                <w:rFonts w:ascii="宋体" w:hAnsi="宋体" w:cs="宋体" w:hint="eastAsia"/>
                <w:color w:val="000000"/>
                <w:kern w:val="1"/>
                <w:sz w:val="18"/>
                <w:szCs w:val="18"/>
              </w:rPr>
              <w:t>内检查被审计单位和当事人执行审计处罚决定的情况。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其他责任：其他法律法规政策规定应履行的责任。</w:t>
            </w:r>
            <w:bookmarkEnd w:id="0"/>
          </w:p>
        </w:tc>
        <w:tc>
          <w:tcPr>
            <w:tcW w:w="6396" w:type="dxa"/>
            <w:vMerge w:val="restart"/>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号）第六条“任何</w:t>
            </w:r>
            <w:r w:rsidRPr="004A049D">
              <w:rPr>
                <w:rFonts w:ascii="宋体" w:hAnsi="宋体" w:cs="宋体" w:hint="eastAsia"/>
                <w:color w:val="000000"/>
                <w:kern w:val="0"/>
                <w:sz w:val="18"/>
                <w:szCs w:val="18"/>
              </w:rPr>
              <w:t>单位和个人对依法应当接受审计机关审计监督的单位违反国家规定的财政收支、财务收支行为，有权向审计机关举报。审计机关接到举报，应当依法及时处理。”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）第十三条“审计人员办理审计事项，与被审计单位或者审计事项有利害关系的，应当回避。</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号令公布）第三十七条“行政机关在调查或者进行检查时，执法人员不得</w:t>
            </w:r>
            <w:r w:rsidRPr="004A049D">
              <w:rPr>
                <w:rFonts w:ascii="宋体" w:hAnsi="宋体" w:cs="宋体" w:hint="eastAsia"/>
                <w:color w:val="000000"/>
                <w:kern w:val="0"/>
                <w:sz w:val="18"/>
                <w:szCs w:val="18"/>
              </w:rPr>
              <w:t>少于两人，并应当向当事人或者有关人员出示证件。当事人或者有关人员应当如实回答询问，并协助调查或者检查，不得阻挠。询间或者检查应当制作笔录。”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号）第一百三十二条“审计组组长应当确认审计工作底稿和审计证据已经审核，并从总体上评价审计证据的适当性和充分性。”</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号）第五十条“审计机关在作出较大数额罚款的处罚决定前，应当告知被审计单位和有关人员有要求举行听证的权利。较大数额罚款的</w:t>
            </w:r>
            <w:r w:rsidRPr="004A049D">
              <w:rPr>
                <w:rFonts w:ascii="宋体" w:hAnsi="宋体" w:cs="宋体" w:hint="eastAsia"/>
                <w:color w:val="000000"/>
                <w:kern w:val="0"/>
                <w:sz w:val="18"/>
                <w:szCs w:val="18"/>
              </w:rPr>
              <w:t>具体标准由审计署规定。”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4-2.</w:t>
            </w:r>
            <w:r w:rsidRPr="004A049D">
              <w:rPr>
                <w:rFonts w:ascii="宋体" w:hAnsi="宋体" w:cs="宋体" w:hint="eastAsia"/>
                <w:color w:val="000000"/>
                <w:kern w:val="0"/>
                <w:sz w:val="18"/>
                <w:szCs w:val="18"/>
              </w:rPr>
              <w:t>【规章】《审计机关审计听证的规定》（审计署令第</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号）第三条“审计机关对被审计单位和有关责任人员（以下简称当事人）作出下列审计处罚前，应当向当事人送达审计听证告知书，告知当事人在收到审计听证告知书之后三日内有权要求举行审计听证会：（一）对被审计单位处以违反国家规定的财务收支金额百分之五以上且金额在十万元以上罚款；（二）对违反国家规定的财务收支行为负有直接责任的有关责任人员处以二千元以上罚款。”</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w:t>
            </w:r>
            <w:r w:rsidRPr="004A049D">
              <w:rPr>
                <w:rFonts w:ascii="宋体" w:hAnsi="宋体" w:cs="宋体" w:hint="eastAsia"/>
                <w:color w:val="000000"/>
                <w:kern w:val="1"/>
                <w:sz w:val="18"/>
                <w:szCs w:val="18"/>
              </w:rPr>
              <w:t>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一款“审计机关按照审计署规定的程序对审计组的审计报告进行审议，并对被审计对象对审计组的审计报告提出的意见一并研究后，提出审计机关的审计报告；对违反国家规定的财政收支、财务收支行为，依法应当给予处理、处罚的，在法定职权范围内作出审计决定或者向有关主管机关提出处理、处罚的意见。”</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第一百四十七条“审计报告、审计决定书原则上应当由审计机关审计业务会议审定；特殊情况下，经审计</w:t>
            </w:r>
            <w:r w:rsidRPr="004A049D">
              <w:rPr>
                <w:rFonts w:ascii="宋体" w:hAnsi="宋体" w:cs="宋体" w:hint="eastAsia"/>
                <w:color w:val="000000"/>
                <w:kern w:val="0"/>
                <w:sz w:val="18"/>
                <w:szCs w:val="18"/>
              </w:rPr>
              <w:t>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5-3.</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）第四十八条“被审计单位</w:t>
            </w:r>
            <w:r w:rsidRPr="004A049D">
              <w:rPr>
                <w:rFonts w:ascii="宋体" w:hAnsi="宋体" w:cs="宋体" w:hint="eastAsia"/>
                <w:color w:val="000000"/>
                <w:kern w:val="0"/>
                <w:sz w:val="18"/>
                <w:szCs w:val="18"/>
              </w:rPr>
              <w:lastRenderedPageBreak/>
              <w:t>对审计机关作出的有关财务收支的审计决定不服的，可以依法申请行政复议或者提起行政诉讼。被审计单位对审计机关作出的有关财政收支的审计决定不服的，可以提请审计机关的本级人民政府裁决，本级人民政府的裁决为最终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w:t>
            </w:r>
            <w:r w:rsidRPr="004A049D">
              <w:rPr>
                <w:rFonts w:ascii="宋体" w:hAnsi="宋体" w:cs="宋体" w:hint="eastAsia"/>
                <w:color w:val="000000"/>
                <w:kern w:val="1"/>
                <w:sz w:val="18"/>
                <w:szCs w:val="18"/>
              </w:rPr>
              <w:t>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）第四十一条第二款“审计机关应当将审计机关的审计报告和审计决定送达被审计单位和有关主管机关、单位。审计决定自送达之日起生效。”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号）第五十四条被审计单位应当将审计决定执行情况书面报告审计机关。审计机关应当检查审计决定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的执行情况。被审计单位不执行审计决定的，审计机关应当责令限期执行；逾期仍不执行的，审计机关可以申请人民法院强制执行，建议有关主管机关、单位对直接负责的主管人员和其他直接责任人员给予处分。。</w:t>
            </w:r>
          </w:p>
        </w:tc>
        <w:tc>
          <w:tcPr>
            <w:tcW w:w="1581" w:type="dxa"/>
            <w:vMerge w:val="restart"/>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因</w:t>
            </w:r>
            <w:r w:rsidRPr="004A049D">
              <w:rPr>
                <w:rFonts w:ascii="宋体" w:hAnsi="宋体" w:cs="宋体" w:hint="eastAsia"/>
                <w:color w:val="000000"/>
                <w:kern w:val="1"/>
                <w:sz w:val="18"/>
                <w:szCs w:val="18"/>
              </w:rPr>
              <w:t>不履行或不正确履行审计职责，有下列情形的，审计机关及相关审计人员应承担相应责任：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对应当予以处罚而不予处罚，给国家利益造成重大损害的；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违反有关法律、法规规定的审计处罚程序；</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擅自改变审计处罚种类和裁量幅度的；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没有审计处罚法律依据实施处罚</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给被审计单位、有关人员的合法权益造成重大损害的；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应当告知听证没有告知，并造成严重影响的；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其他滥用职权、徇私舞弊、玩忽职守的；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在处罚中发生腐败行为；</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其他违反法律法规规章文件规定的应当承担责任的行为。</w:t>
            </w:r>
          </w:p>
        </w:tc>
        <w:tc>
          <w:tcPr>
            <w:tcW w:w="3075" w:type="dxa"/>
            <w:vMerge w:val="restart"/>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号令公布）第五十五条“行政机关实</w:t>
            </w:r>
            <w:r w:rsidRPr="004A049D">
              <w:rPr>
                <w:rFonts w:ascii="宋体" w:hAnsi="宋体" w:cs="宋体" w:hint="eastAsia"/>
                <w:color w:val="000000"/>
                <w:kern w:val="0"/>
                <w:sz w:val="18"/>
                <w:szCs w:val="18"/>
              </w:rPr>
              <w:t>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w:t>
            </w:r>
            <w:r w:rsidRPr="004A049D">
              <w:rPr>
                <w:rFonts w:ascii="宋体" w:hAnsi="宋体" w:cs="宋体" w:hint="eastAsia"/>
                <w:color w:val="000000"/>
                <w:kern w:val="0"/>
                <w:sz w:val="18"/>
                <w:szCs w:val="18"/>
              </w:rPr>
              <w:t>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w:t>
            </w:r>
            <w:r w:rsidRPr="004A049D">
              <w:rPr>
                <w:rFonts w:ascii="宋体" w:hAnsi="宋体" w:cs="宋体" w:hint="eastAsia"/>
                <w:color w:val="000000"/>
                <w:kern w:val="0"/>
                <w:sz w:val="18"/>
                <w:szCs w:val="18"/>
              </w:rPr>
              <w:lastRenderedPageBreak/>
              <w:t>的，给予降级或者撤职处分；情节严重的，给予开除处分。”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p>
        </w:tc>
      </w:tr>
      <w:tr w:rsidR="00697123">
        <w:trPr>
          <w:trHeight w:val="312"/>
        </w:trPr>
        <w:tc>
          <w:tcPr>
            <w:tcW w:w="650" w:type="dxa"/>
            <w:gridSpan w:val="2"/>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trHeight w:val="312"/>
        </w:trPr>
        <w:tc>
          <w:tcPr>
            <w:tcW w:w="650" w:type="dxa"/>
            <w:gridSpan w:val="2"/>
            <w:vMerge w:val="restart"/>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行政处罚</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对被审计单位违反国家规定的财务收支、</w:t>
            </w:r>
            <w:r w:rsidRPr="004A049D">
              <w:rPr>
                <w:rFonts w:ascii="宋体" w:hAnsi="宋体" w:cs="宋体" w:hint="eastAsia"/>
                <w:color w:val="000000"/>
                <w:kern w:val="0"/>
                <w:sz w:val="18"/>
                <w:szCs w:val="18"/>
              </w:rPr>
              <w:t>财政收支</w:t>
            </w:r>
            <w:r w:rsidRPr="004A049D">
              <w:rPr>
                <w:rFonts w:ascii="宋体" w:hAnsi="宋体" w:cs="宋体" w:hint="eastAsia"/>
                <w:color w:val="000000"/>
                <w:kern w:val="0"/>
                <w:sz w:val="18"/>
                <w:szCs w:val="18"/>
              </w:rPr>
              <w:t>行为的处罚</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四十五条对本级各部门（含直属单位）和下级政府违反预算的行为或者其他违反国家规定的财政收支行为，审计机关、人民政府或者有关主管部门在法定职权范围内，依照法律、行政法规的规定，区别情况采取下列处理措施：</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（一）责令限期缴纳应当上缴的款项；</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（二）责令限期退还被侵占的国有资产；</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（三）责令限期退还违法所得；</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（四）责令按照国家统一的会计制度的有关规定进行处理；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（五）其他处</w:t>
            </w:r>
            <w:r w:rsidRPr="004A049D">
              <w:rPr>
                <w:rFonts w:ascii="宋体" w:hAnsi="宋体" w:cs="宋体" w:hint="eastAsia"/>
                <w:color w:val="000000"/>
                <w:kern w:val="1"/>
                <w:sz w:val="18"/>
                <w:szCs w:val="18"/>
              </w:rPr>
              <w:t>理措施。</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第四十六条：对被审计单位违反国家规定的财务收支行为，审计机关、人民政府或者有关主管部门在法定职权范围内，依照法律、行政法规的规定，区别情况采取前条规定的处理措施，并可以依法给予处罚。</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【法律】《中华人民共和国行政处罚法》（</w:t>
            </w:r>
            <w:r w:rsidRPr="004A049D">
              <w:rPr>
                <w:rFonts w:ascii="宋体" w:hAnsi="宋体" w:cs="宋体" w:hint="eastAsia"/>
                <w:color w:val="000000"/>
                <w:kern w:val="1"/>
                <w:sz w:val="18"/>
                <w:szCs w:val="18"/>
              </w:rPr>
              <w:t>1996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17</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63</w:t>
            </w:r>
            <w:r w:rsidRPr="004A049D">
              <w:rPr>
                <w:rFonts w:ascii="宋体" w:hAnsi="宋体" w:cs="宋体" w:hint="eastAsia"/>
                <w:color w:val="000000"/>
                <w:kern w:val="1"/>
                <w:sz w:val="18"/>
                <w:szCs w:val="18"/>
              </w:rPr>
              <w:t>号公布，</w:t>
            </w:r>
            <w:r w:rsidRPr="004A049D">
              <w:rPr>
                <w:rFonts w:ascii="宋体" w:hAnsi="宋体" w:cs="宋体" w:hint="eastAsia"/>
                <w:color w:val="000000"/>
                <w:kern w:val="1"/>
                <w:sz w:val="18"/>
                <w:szCs w:val="18"/>
              </w:rPr>
              <w:t>2009</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27</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18</w:t>
            </w:r>
            <w:r w:rsidRPr="004A049D">
              <w:rPr>
                <w:rFonts w:ascii="宋体" w:hAnsi="宋体" w:cs="宋体" w:hint="eastAsia"/>
                <w:color w:val="000000"/>
                <w:kern w:val="1"/>
                <w:sz w:val="18"/>
                <w:szCs w:val="18"/>
              </w:rPr>
              <w:t>号修订，自</w:t>
            </w:r>
            <w:r w:rsidRPr="004A049D">
              <w:rPr>
                <w:rFonts w:ascii="宋体" w:hAnsi="宋体" w:cs="宋体" w:hint="eastAsia"/>
                <w:color w:val="000000"/>
                <w:kern w:val="1"/>
                <w:sz w:val="18"/>
                <w:szCs w:val="18"/>
              </w:rPr>
              <w:t>2009</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27</w:t>
            </w:r>
            <w:r w:rsidRPr="004A049D">
              <w:rPr>
                <w:rFonts w:ascii="宋体" w:hAnsi="宋体" w:cs="宋体" w:hint="eastAsia"/>
                <w:color w:val="000000"/>
                <w:kern w:val="1"/>
                <w:sz w:val="18"/>
                <w:szCs w:val="18"/>
              </w:rPr>
              <w:t>日起施行）第二十三条行政机关实施行政处罚时，应当责令当事人改正或者限期改正违法行为。</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日起施行）第四十九条对被审计单位违反国家规定的财务收支行为，审计机关在法</w:t>
            </w:r>
            <w:r w:rsidRPr="004A049D">
              <w:rPr>
                <w:rFonts w:ascii="宋体" w:hAnsi="宋体" w:cs="宋体" w:hint="eastAsia"/>
                <w:color w:val="000000"/>
                <w:kern w:val="1"/>
                <w:sz w:val="18"/>
                <w:szCs w:val="18"/>
              </w:rPr>
              <w:lastRenderedPageBreak/>
              <w:t>定职权范围内，区别情况采取审计法第四十五条规定的处理措施，可以通报批评，给予警告；有违法所得的，没收违法所得，并处违法所得</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倍以上</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倍以下的罚款；没有违法所得的，可以处</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万元以下的罚款；对直接负责的主管人员和其他直接责任人员，可以处</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万元以下的罚款，审计机关认为应当给予处分的，向有关主管机关、单位提出给予处分的建议；构成犯罪的，依法追究刑事责任。法律、行政法规对被审计单位违反国</w:t>
            </w:r>
            <w:r w:rsidRPr="004A049D">
              <w:rPr>
                <w:rFonts w:ascii="宋体" w:hAnsi="宋体" w:cs="宋体" w:hint="eastAsia"/>
                <w:color w:val="000000"/>
                <w:kern w:val="1"/>
                <w:sz w:val="18"/>
                <w:szCs w:val="18"/>
              </w:rPr>
              <w:t>家规定的财务收支行为处理、处罚另有规定的，从其规定。</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【行政法规】《财政违法行为处罚处分条例》（</w:t>
            </w:r>
            <w:r w:rsidRPr="004A049D">
              <w:rPr>
                <w:rFonts w:ascii="宋体" w:hAnsi="宋体" w:cs="宋体" w:hint="eastAsia"/>
                <w:color w:val="000000"/>
                <w:kern w:val="1"/>
                <w:sz w:val="18"/>
                <w:szCs w:val="18"/>
              </w:rPr>
              <w:t>2004</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427</w:t>
            </w:r>
            <w:r w:rsidRPr="004A049D">
              <w:rPr>
                <w:rFonts w:ascii="宋体" w:hAnsi="宋体" w:cs="宋体" w:hint="eastAsia"/>
                <w:color w:val="000000"/>
                <w:kern w:val="1"/>
                <w:sz w:val="18"/>
                <w:szCs w:val="18"/>
              </w:rPr>
              <w:t>号公布，</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588</w:t>
            </w:r>
            <w:r w:rsidRPr="004A049D">
              <w:rPr>
                <w:rFonts w:ascii="宋体" w:hAnsi="宋体" w:cs="宋体" w:hint="eastAsia"/>
                <w:color w:val="000000"/>
                <w:kern w:val="1"/>
                <w:sz w:val="18"/>
                <w:szCs w:val="18"/>
              </w:rPr>
              <w:t>号修订，自</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日起施行）第二条第一款县级以上人民政府财政部门及审计机关在各自职权范围内，依法对财政违法行为作出处理、处罚决定。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第二款：省级以上人民政府财政部门的派出机构，应当在规定职权范围内，依法对财政违法行为作出处理、处罚决定；审计机关的派出机构，应当根据审计机关的授权，依法对财政违法行</w:t>
            </w:r>
            <w:r w:rsidRPr="004A049D">
              <w:rPr>
                <w:rFonts w:ascii="宋体" w:hAnsi="宋体" w:cs="宋体" w:hint="eastAsia"/>
                <w:color w:val="000000"/>
                <w:kern w:val="1"/>
                <w:sz w:val="18"/>
                <w:szCs w:val="18"/>
              </w:rPr>
              <w:t>为作出处理、处罚决定。</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立案责任：审计或审计调查时对发现或接到举报被审计单位或者有关人员存在违反国家规定的财务收支行为，审计组应当报告审计机关并责令改正。对拒不改正的予以立案。</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调查责任：审计组组成人员不得少于两人，并应当向当事人或有关人员出示证件。与被审计单位或者审计事项有利害关系的应当回避。允许被审计单位和有关人员申辩和陈述。审计组以审计报告形式征求被审计单位意见。审计人员应当保守有关秘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审查责任：审计机关派出审计组、审计组所在部门、审计机关审理部门应当对违法事实、证据、审计程序、法律适用、处罚幅度以及被审计单位和有关人员申辩、陈述和被审计单位反馈意见等进行审核、复核、审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告知责任：审计机关在作出较大数额罚款的审计处罚决定前，应书面告知被审计单位和有关人员有</w:t>
            </w:r>
            <w:r w:rsidRPr="004A049D">
              <w:rPr>
                <w:rFonts w:ascii="宋体" w:hAnsi="宋体" w:cs="宋体" w:hint="eastAsia"/>
                <w:color w:val="000000"/>
                <w:kern w:val="1"/>
                <w:sz w:val="18"/>
                <w:szCs w:val="18"/>
              </w:rPr>
              <w:t>要求听证的权力。</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决定责任：审计机关根据审核、复核、审理情况，召开审计业务会议审定是否予以审计处罚。依法给予审计处罚的，应制作审计决定书并告知提请政府裁决、申请行政复议或者提起行政诉讼的途径和期限。</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送达及执行责任：审计决定书应当及时送达被审计单位和当事人，并自送达之日起生效。审计机关应当在规定时间内检查被审计单位和当事人执行审计处罚决定的情况。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7.</w:t>
            </w:r>
            <w:r w:rsidRPr="004A049D">
              <w:rPr>
                <w:rFonts w:ascii="宋体" w:hAnsi="宋体" w:cs="宋体" w:hint="eastAsia"/>
                <w:color w:val="000000"/>
                <w:kern w:val="1"/>
                <w:sz w:val="18"/>
                <w:szCs w:val="18"/>
              </w:rPr>
              <w:t>其他责任：其他法律法规政策规定应履行的责任。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1-1.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号）第六条“任何单位和个人对依法应当接受审计机关审计监督的单位违反国家规定的财政收支、财务收支行为，有权向审计机关举报。审计机关接到举报，应当依法及时处理。”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w:t>
            </w:r>
            <w:r w:rsidRPr="004A049D">
              <w:rPr>
                <w:rFonts w:ascii="宋体" w:hAnsi="宋体" w:cs="宋体" w:hint="eastAsia"/>
                <w:color w:val="000000"/>
                <w:kern w:val="1"/>
                <w:sz w:val="18"/>
                <w:szCs w:val="18"/>
              </w:rPr>
              <w:t>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）第十三条“审计人员办理审计事项，与被审计单位或者审计事项有利害关系的，应当回避。</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三十七条“行政机关在调查或者进行检查时，执法人员不得少于两人，并应当向当事人或者有关人员出示证件。当事人或者有关人员应当如实回答询问，并协助调查或者检查，不得阻挠。询间或者检查应当制作笔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第一百三十二</w:t>
            </w:r>
            <w:r w:rsidRPr="004A049D">
              <w:rPr>
                <w:rFonts w:ascii="宋体" w:hAnsi="宋体" w:cs="宋体" w:hint="eastAsia"/>
                <w:color w:val="000000"/>
                <w:kern w:val="0"/>
                <w:sz w:val="18"/>
                <w:szCs w:val="18"/>
              </w:rPr>
              <w:t>条“审计组组长应当确认审计工作底稿和审计证据已经审核，并从总体上评价审计证据的适当性和充分性。”</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4-1.</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号）第五十条“审计机关在作出较大数额罚款的处罚决定前，应当告知被审计单位和有关人员有要求举行听证的权利。较大数额罚款的具体标准由审计署规定。”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4-2.</w:t>
            </w:r>
            <w:r w:rsidRPr="004A049D">
              <w:rPr>
                <w:rFonts w:ascii="宋体" w:hAnsi="宋体" w:cs="宋体" w:hint="eastAsia"/>
                <w:color w:val="000000"/>
                <w:kern w:val="0"/>
                <w:sz w:val="18"/>
                <w:szCs w:val="18"/>
              </w:rPr>
              <w:t>【规章】《审计机关审计听证的规定》第三条“审计机关对被审计单位和有关责任人员（以下简称当事人）作出下列审计处罚前，应当向当事人送达审计听证告知书，告知当事人在收到审计听证告知书之后三日内有权要求举行审计听证会：（一）对被审计单位处以违反国家规定的财务收支金额百分之五以上且金额在十万元以</w:t>
            </w:r>
            <w:r w:rsidRPr="004A049D">
              <w:rPr>
                <w:rFonts w:ascii="宋体" w:hAnsi="宋体" w:cs="宋体" w:hint="eastAsia"/>
                <w:color w:val="000000"/>
                <w:kern w:val="0"/>
                <w:sz w:val="18"/>
                <w:szCs w:val="18"/>
              </w:rPr>
              <w:t>上罚款；（二）对违反国家规定的财务收支行为负有直接责任的有关责任人员处以二千元以上罚款。”</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5-1.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）第四十一条第一款“审计机关按照审计署规定的程序对审计组的审计报告进行审议，并对被审计对象对审计组的审计报告提出的意见一并研究后，提出审计机关的审计报告；对违反</w:t>
            </w:r>
            <w:r w:rsidRPr="004A049D">
              <w:rPr>
                <w:rFonts w:ascii="宋体" w:hAnsi="宋体" w:cs="宋体" w:hint="eastAsia"/>
                <w:color w:val="000000"/>
                <w:kern w:val="0"/>
                <w:sz w:val="18"/>
                <w:szCs w:val="18"/>
              </w:rPr>
              <w:lastRenderedPageBreak/>
              <w:t>国家规定的财政收支、财务收支行为，依法应当给予处理、处罚的，在法定职权范围内作出审计决定或者向有关主管机关提出处理、处罚的意见。”</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5-3.</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）第四十八条“被审计单位对审计机关作出的有关财务收支的审计决定不服的，可以依法申请行政复议或者提起行政诉讼。被审计单位对审计机关作出的有关财政收支的审计决定不服的，可以提请</w:t>
            </w:r>
            <w:r w:rsidRPr="004A049D">
              <w:rPr>
                <w:rFonts w:ascii="宋体" w:hAnsi="宋体" w:cs="宋体" w:hint="eastAsia"/>
                <w:color w:val="000000"/>
                <w:kern w:val="0"/>
                <w:sz w:val="18"/>
                <w:szCs w:val="18"/>
              </w:rPr>
              <w:t>审计机关的本级人民政府裁决，本级人民政府的裁决为最终决定。”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）第四十一条第二款“审计机关应当将审计机关的审计报告和审计决定送达被审计单位和有关主管机关、单位。审计决定自送达之日起生效。”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号）第五十四条</w:t>
            </w: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被审计单位应当将审计决定执行情况书面报告审计机关。审计机关应当检查审计决定的执行情况。</w:t>
            </w: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被审计单位不执行审计决定的</w:t>
            </w:r>
            <w:r w:rsidRPr="004A049D">
              <w:rPr>
                <w:rFonts w:ascii="宋体" w:hAnsi="宋体" w:cs="宋体" w:hint="eastAsia"/>
                <w:color w:val="000000"/>
                <w:kern w:val="0"/>
                <w:sz w:val="18"/>
                <w:szCs w:val="18"/>
              </w:rPr>
              <w:t>，审计机关应当责令限期执行；逾期仍不执行的，审计机关可以申请人民法院强制执行，建议有关主管机关、单位对直接负责的主管人员和其他直接责任人员给予处分。</w:t>
            </w:r>
          </w:p>
        </w:tc>
        <w:tc>
          <w:tcPr>
            <w:tcW w:w="1581" w:type="dxa"/>
            <w:vMerge w:val="restart"/>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因不履行或不正确履行审计职责，有下列情形的，审计机关及相关审计人员应承担相应责任：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对应当予以处罚而不予处罚，给国家利益造成重大损害的；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违反有关法律、法规规定的审计处罚程序；</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擅自改变审计处罚种类和裁量幅度的；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没有审计处罚法律依据实施处罚</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给被审计单位、有关人员的合法权益造成重大损害的；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应当告知听证没有告知，并造成严重影响的；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其</w:t>
            </w:r>
            <w:r w:rsidRPr="004A049D">
              <w:rPr>
                <w:rFonts w:ascii="宋体" w:hAnsi="宋体" w:cs="宋体" w:hint="eastAsia"/>
                <w:color w:val="000000"/>
                <w:kern w:val="1"/>
                <w:sz w:val="18"/>
                <w:szCs w:val="18"/>
              </w:rPr>
              <w:t>他滥用职权、徇私舞弊、玩忽职守的；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在处罚中发生腐败行为；</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其他违反法律法规规章文件规定的应当承担责任的行为。</w:t>
            </w:r>
          </w:p>
        </w:tc>
        <w:tc>
          <w:tcPr>
            <w:tcW w:w="3075" w:type="dxa"/>
            <w:vMerge w:val="restart"/>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【法规】《行政机关公务员</w:t>
            </w:r>
            <w:r w:rsidRPr="004A049D">
              <w:rPr>
                <w:rFonts w:ascii="宋体" w:hAnsi="宋体" w:cs="宋体" w:hint="eastAsia"/>
                <w:color w:val="000000"/>
                <w:kern w:val="0"/>
                <w:sz w:val="18"/>
                <w:szCs w:val="18"/>
              </w:rPr>
              <w:lastRenderedPageBreak/>
              <w:t>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p>
        </w:tc>
      </w:tr>
      <w:tr w:rsidR="00697123">
        <w:trPr>
          <w:trHeight w:val="312"/>
        </w:trPr>
        <w:tc>
          <w:tcPr>
            <w:tcW w:w="650" w:type="dxa"/>
            <w:gridSpan w:val="2"/>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trHeight w:val="312"/>
        </w:trPr>
        <w:tc>
          <w:tcPr>
            <w:tcW w:w="650" w:type="dxa"/>
            <w:gridSpan w:val="2"/>
            <w:vMerge w:val="restart"/>
            <w:vAlign w:val="center"/>
          </w:tcPr>
          <w:p w:rsidR="00697123" w:rsidRPr="004A049D" w:rsidRDefault="00697123">
            <w:pPr>
              <w:widowControl/>
              <w:spacing w:line="280" w:lineRule="exact"/>
              <w:jc w:val="center"/>
              <w:rPr>
                <w:rFonts w:ascii="宋体" w:hAnsi="宋体" w:cs="宋体"/>
                <w:color w:val="000000"/>
                <w:kern w:val="0"/>
                <w:sz w:val="18"/>
                <w:szCs w:val="18"/>
              </w:rPr>
            </w:pPr>
          </w:p>
          <w:p w:rsidR="00697123" w:rsidRPr="004A049D" w:rsidRDefault="00697123">
            <w:pPr>
              <w:widowControl/>
              <w:spacing w:line="280" w:lineRule="exact"/>
              <w:rPr>
                <w:rFonts w:ascii="宋体" w:hAnsi="宋体" w:cs="宋体"/>
                <w:color w:val="000000"/>
                <w:kern w:val="0"/>
                <w:sz w:val="18"/>
                <w:szCs w:val="18"/>
              </w:rPr>
            </w:pP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行政处罚</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对建设单位违反国家投资建设管理法规行为的处罚</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【行政法规】《财政违法行为处罚处分条例》（</w:t>
            </w:r>
            <w:r w:rsidRPr="004A049D">
              <w:rPr>
                <w:rFonts w:ascii="宋体" w:hAnsi="宋体" w:cs="宋体" w:hint="eastAsia"/>
                <w:color w:val="000000"/>
                <w:kern w:val="1"/>
                <w:sz w:val="18"/>
                <w:szCs w:val="18"/>
              </w:rPr>
              <w:t>2004</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427</w:t>
            </w:r>
            <w:r w:rsidRPr="004A049D">
              <w:rPr>
                <w:rFonts w:ascii="宋体" w:hAnsi="宋体" w:cs="宋体" w:hint="eastAsia"/>
                <w:color w:val="000000"/>
                <w:kern w:val="1"/>
                <w:sz w:val="18"/>
                <w:szCs w:val="18"/>
              </w:rPr>
              <w:t>号公布，</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日中华人民共和国国务院令第</w:t>
            </w:r>
            <w:r w:rsidRPr="004A049D">
              <w:rPr>
                <w:rFonts w:ascii="宋体" w:hAnsi="宋体" w:cs="宋体" w:hint="eastAsia"/>
                <w:color w:val="000000"/>
                <w:kern w:val="1"/>
                <w:sz w:val="18"/>
                <w:szCs w:val="18"/>
              </w:rPr>
              <w:t>588</w:t>
            </w:r>
            <w:r w:rsidRPr="004A049D">
              <w:rPr>
                <w:rFonts w:ascii="宋体" w:hAnsi="宋体" w:cs="宋体" w:hint="eastAsia"/>
                <w:color w:val="000000"/>
                <w:kern w:val="1"/>
                <w:sz w:val="18"/>
                <w:szCs w:val="18"/>
              </w:rPr>
              <w:t>号修订，自</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日起施行）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w:t>
            </w:r>
            <w:r w:rsidRPr="004A049D">
              <w:rPr>
                <w:rFonts w:ascii="宋体" w:hAnsi="宋体" w:cs="宋体" w:hint="eastAsia"/>
                <w:color w:val="000000"/>
                <w:kern w:val="1"/>
                <w:sz w:val="18"/>
                <w:szCs w:val="18"/>
              </w:rPr>
              <w:t>情节较重的，给予降级或者撤职处分；情节严重的，给予开除处分：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（一）截留、挪用国家建设资金；</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（二）以虚报、冒领、关联交易等手段骗取国家建设资金；</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（三）违反规定超概算投资；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（四）虚列投资完成额；</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（五）其他违反国家投资建设项目有</w:t>
            </w:r>
            <w:r w:rsidRPr="004A049D">
              <w:rPr>
                <w:rFonts w:ascii="宋体" w:hAnsi="宋体" w:cs="宋体" w:hint="eastAsia"/>
                <w:color w:val="000000"/>
                <w:kern w:val="1"/>
                <w:sz w:val="18"/>
                <w:szCs w:val="18"/>
              </w:rPr>
              <w:lastRenderedPageBreak/>
              <w:t>关规定的行为。</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《中华人民共和国政府采购法》、《中华人民共和国招标投标法》、《国家重点</w:t>
            </w:r>
            <w:bookmarkStart w:id="1" w:name="OLE_LINK16"/>
            <w:bookmarkStart w:id="2" w:name="OLE_LINK15"/>
            <w:bookmarkStart w:id="3" w:name="OLE_LINK17"/>
            <w:r w:rsidRPr="004A049D">
              <w:rPr>
                <w:rFonts w:ascii="宋体" w:hAnsi="宋体" w:cs="宋体" w:hint="eastAsia"/>
                <w:color w:val="000000"/>
                <w:kern w:val="1"/>
                <w:sz w:val="18"/>
                <w:szCs w:val="18"/>
              </w:rPr>
              <w:t>建设项目管理办法》等法律、行政法规另有规定的，依照其规定处理、处罚。</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【规章】《</w:t>
            </w:r>
            <w:bookmarkStart w:id="4" w:name="OLE_LINK14"/>
            <w:bookmarkStart w:id="5" w:name="OLE_LINK13"/>
            <w:r w:rsidRPr="004A049D">
              <w:rPr>
                <w:rFonts w:ascii="宋体" w:hAnsi="宋体" w:cs="宋体" w:hint="eastAsia"/>
                <w:color w:val="000000"/>
                <w:kern w:val="1"/>
                <w:sz w:val="18"/>
                <w:szCs w:val="18"/>
              </w:rPr>
              <w:t>广西壮族自治区</w:t>
            </w:r>
            <w:r w:rsidRPr="004A049D">
              <w:rPr>
                <w:rFonts w:ascii="宋体" w:hAnsi="宋体" w:cs="宋体" w:hint="eastAsia"/>
                <w:color w:val="000000"/>
                <w:kern w:val="1"/>
                <w:sz w:val="18"/>
                <w:szCs w:val="18"/>
              </w:rPr>
              <w:t>政府投资建设项目审计办法</w:t>
            </w:r>
            <w:bookmarkEnd w:id="4"/>
            <w:bookmarkEnd w:id="5"/>
            <w:r w:rsidRPr="004A049D">
              <w:rPr>
                <w:rFonts w:ascii="宋体" w:hAnsi="宋体" w:cs="宋体" w:hint="eastAsia"/>
                <w:color w:val="000000"/>
                <w:kern w:val="1"/>
                <w:sz w:val="18"/>
                <w:szCs w:val="18"/>
              </w:rPr>
              <w:t>》</w:t>
            </w:r>
            <w:bookmarkStart w:id="6" w:name="OLE_LINK18"/>
            <w:bookmarkStart w:id="7" w:name="OLE_LINK19"/>
            <w:r w:rsidRPr="004A049D">
              <w:rPr>
                <w:rFonts w:ascii="宋体" w:hAnsi="宋体" w:cs="宋体" w:hint="eastAsia"/>
                <w:color w:val="000000"/>
                <w:kern w:val="1"/>
                <w:sz w:val="18"/>
                <w:szCs w:val="18"/>
              </w:rPr>
              <w:t>（广西壮族自治区人民政府第</w:t>
            </w:r>
            <w:r w:rsidRPr="004A049D">
              <w:rPr>
                <w:rFonts w:ascii="宋体" w:hAnsi="宋体" w:cs="宋体" w:hint="eastAsia"/>
                <w:color w:val="000000"/>
                <w:kern w:val="1"/>
                <w:sz w:val="18"/>
                <w:szCs w:val="18"/>
              </w:rPr>
              <w:t>70</w:t>
            </w:r>
            <w:r w:rsidRPr="004A049D">
              <w:rPr>
                <w:rFonts w:ascii="宋体" w:hAnsi="宋体" w:cs="宋体" w:hint="eastAsia"/>
                <w:color w:val="000000"/>
                <w:kern w:val="1"/>
                <w:sz w:val="18"/>
                <w:szCs w:val="18"/>
              </w:rPr>
              <w:t>号令</w:t>
            </w:r>
            <w:r w:rsidRPr="004A049D">
              <w:rPr>
                <w:rFonts w:ascii="宋体" w:hAnsi="宋体" w:cs="宋体" w:hint="eastAsia"/>
                <w:color w:val="000000"/>
                <w:kern w:val="1"/>
                <w:sz w:val="18"/>
                <w:szCs w:val="18"/>
              </w:rPr>
              <w:t>,</w:t>
            </w:r>
            <w:r w:rsidRPr="004A049D">
              <w:rPr>
                <w:rFonts w:ascii="宋体" w:hAnsi="宋体" w:cs="宋体" w:hint="eastAsia"/>
                <w:kern w:val="0"/>
                <w:sz w:val="18"/>
                <w:szCs w:val="18"/>
              </w:rPr>
              <w:t>自</w:t>
            </w:r>
            <w:r w:rsidRPr="004A049D">
              <w:rPr>
                <w:rFonts w:ascii="宋体" w:hAnsi="宋体" w:cs="宋体" w:hint="eastAsia"/>
                <w:kern w:val="0"/>
                <w:sz w:val="18"/>
                <w:szCs w:val="18"/>
              </w:rPr>
              <w:t>2012</w:t>
            </w:r>
            <w:r w:rsidRPr="004A049D">
              <w:rPr>
                <w:rFonts w:ascii="宋体" w:hAnsi="宋体" w:cs="宋体" w:hint="eastAsia"/>
                <w:kern w:val="0"/>
                <w:sz w:val="18"/>
                <w:szCs w:val="18"/>
              </w:rPr>
              <w:t>年</w:t>
            </w:r>
            <w:r w:rsidRPr="004A049D">
              <w:rPr>
                <w:rFonts w:ascii="宋体" w:hAnsi="宋体" w:cs="宋体" w:hint="eastAsia"/>
                <w:kern w:val="0"/>
                <w:sz w:val="18"/>
                <w:szCs w:val="18"/>
              </w:rPr>
              <w:t>1</w:t>
            </w:r>
            <w:r w:rsidRPr="004A049D">
              <w:rPr>
                <w:rFonts w:ascii="宋体" w:hAnsi="宋体" w:cs="宋体" w:hint="eastAsia"/>
                <w:kern w:val="0"/>
                <w:sz w:val="18"/>
                <w:szCs w:val="18"/>
              </w:rPr>
              <w:t>月</w:t>
            </w:r>
            <w:r w:rsidRPr="004A049D">
              <w:rPr>
                <w:rFonts w:ascii="宋体" w:hAnsi="宋体" w:cs="宋体" w:hint="eastAsia"/>
                <w:kern w:val="0"/>
                <w:sz w:val="18"/>
                <w:szCs w:val="18"/>
              </w:rPr>
              <w:t>1</w:t>
            </w:r>
            <w:r w:rsidRPr="004A049D">
              <w:rPr>
                <w:rFonts w:ascii="宋体" w:hAnsi="宋体" w:cs="宋体" w:hint="eastAsia"/>
                <w:kern w:val="0"/>
                <w:sz w:val="18"/>
                <w:szCs w:val="18"/>
              </w:rPr>
              <w:t>日起施行</w:t>
            </w:r>
            <w:r w:rsidRPr="004A049D">
              <w:rPr>
                <w:rFonts w:ascii="宋体" w:hAnsi="宋体" w:cs="宋体" w:hint="eastAsia"/>
                <w:color w:val="000000"/>
                <w:kern w:val="1"/>
                <w:sz w:val="18"/>
                <w:szCs w:val="18"/>
              </w:rPr>
              <w:t>）</w:t>
            </w:r>
            <w:bookmarkEnd w:id="6"/>
            <w:bookmarkEnd w:id="7"/>
            <w:r w:rsidRPr="004A049D">
              <w:rPr>
                <w:rFonts w:ascii="宋体" w:hAnsi="宋体" w:cs="宋体" w:hint="eastAsia"/>
                <w:color w:val="000000"/>
                <w:kern w:val="1"/>
                <w:sz w:val="18"/>
                <w:szCs w:val="18"/>
              </w:rPr>
              <w:t>第二十条被审计单位及其有关人员在建设项目中有违法、违规行为，属于审计机关职权范围内的，由审计机关依法进行处理；对不属于审计机关职权范围内的，移送有关机关处理。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第二十一条被审计单位及其有关人员违反本办法规定，未按照要求提供有关资料，或者提供的资料不及时，不真实、不完整的，由审计机关责令改正、通报批评。</w:t>
            </w:r>
            <w:bookmarkEnd w:id="1"/>
            <w:bookmarkEnd w:id="2"/>
            <w:bookmarkEnd w:id="3"/>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立案责任：单位和个人有下列违反国家有关投资建设项目规定的行为之一的：　　（一）截留、挪用国家建设资金；</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（二）以虚报、冒领、关联交易等手段骗取国家建设资金；</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（三）违反规定超概算投</w:t>
            </w:r>
            <w:r w:rsidRPr="004A049D">
              <w:rPr>
                <w:rFonts w:ascii="宋体" w:hAnsi="宋体" w:cs="宋体" w:hint="eastAsia"/>
                <w:color w:val="000000"/>
                <w:kern w:val="1"/>
                <w:sz w:val="18"/>
                <w:szCs w:val="18"/>
              </w:rPr>
              <w:t>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（四）虚列投资完成额；</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 xml:space="preserve">　　（五）其他违反国家投资建设项目有关规定的行为。</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审计组应当报告审计机关并责令改正。对拒不改正的予以立案。</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调查责任：审计组组成人员不得少于两人，并应当向当事人或有关人员出示证件。与被审计单位或者审计事项有利害关系的应当回避。允许被审计单位和有关人员申辩和陈述。审计组以审计报告形式征求被审计单位意见。审计人员应当保守有关秘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审查责任：审计机关派出审计组、</w:t>
            </w:r>
            <w:r w:rsidRPr="004A049D">
              <w:rPr>
                <w:rFonts w:ascii="宋体" w:hAnsi="宋体" w:cs="宋体" w:hint="eastAsia"/>
                <w:color w:val="000000"/>
                <w:kern w:val="1"/>
                <w:sz w:val="18"/>
                <w:szCs w:val="18"/>
              </w:rPr>
              <w:lastRenderedPageBreak/>
              <w:t>审计组所在部门、审计机关审理部门应当对违法事实、证据、审计程序、法律适用、处罚幅度以及被审计单位和有关人员申辩、陈述和被审计单位反馈意见等进行审核、复核、审理。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告知责任：审计机关在作出较大数额罚款的审计处罚决定前，应书面告知被审计单位和有关人员有</w:t>
            </w:r>
            <w:r w:rsidRPr="004A049D">
              <w:rPr>
                <w:rFonts w:ascii="宋体" w:hAnsi="宋体" w:cs="宋体" w:hint="eastAsia"/>
                <w:color w:val="000000"/>
                <w:kern w:val="1"/>
                <w:sz w:val="18"/>
                <w:szCs w:val="18"/>
              </w:rPr>
              <w:t>要求听证的权力。</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决定责任：审计机关根据审核、复核、审理情况，召开审计业务会议审定是否予以审计处罚。依法给予审计处罚的，应制作审计决定书并告知提请政府裁决或申请行政复议或提起行政诉讼的途径和期限。</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送达及执行责任：审计决定书应当及时送达被审计单位和当事人，并自送达之日起生效。审计机关应当在规定时间内检查被审计单位和当事人执行审计处罚决定的情况。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其他责任：其他法律法规政策规定应履行的责任。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1-1.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1-2.</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号）第六条“任何单位和个人对依法应当接受审计机关审计监督的单位违反国家规定的财政收支、财务收支行为，有权向审计机关举报。审计机关接到举报，应当依法及时处理。”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）第十三条“审计人员办理审计事项，与被审计单位或者审计事项有利害关系的，应当回避。</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三十七条“行政机关在调查或者进行检查时，执法人员不得少于两人，并应当向当事人或者有关人员出示证件。当事人或者有关人员应当如实回答询问，并协助调查或者检查，不得阻挠。询间或者检查应当制作笔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【规章】《中</w:t>
            </w:r>
            <w:r w:rsidRPr="004A049D">
              <w:rPr>
                <w:rFonts w:ascii="宋体" w:hAnsi="宋体" w:cs="宋体" w:hint="eastAsia"/>
                <w:color w:val="000000"/>
                <w:kern w:val="0"/>
                <w:sz w:val="18"/>
                <w:szCs w:val="18"/>
              </w:rPr>
              <w:t>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第一百三十二条“审计组组长应当确认审计工作底稿和审计证据已经审核，并从总体上评价审计证据的适当性和充分性。”</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w:t>
            </w:r>
            <w:r w:rsidRPr="004A049D">
              <w:rPr>
                <w:rFonts w:ascii="宋体" w:hAnsi="宋体" w:cs="宋体" w:hint="eastAsia"/>
                <w:color w:val="000000"/>
                <w:kern w:val="0"/>
                <w:sz w:val="18"/>
                <w:szCs w:val="18"/>
              </w:rPr>
              <w:t>4-1.</w:t>
            </w:r>
            <w:r w:rsidRPr="004A049D">
              <w:rPr>
                <w:rFonts w:ascii="宋体" w:hAnsi="宋体" w:cs="宋体" w:hint="eastAsia"/>
                <w:color w:val="000000"/>
                <w:kern w:val="0"/>
                <w:sz w:val="18"/>
                <w:szCs w:val="18"/>
              </w:rPr>
              <w:t>【法规】《中华人民共和国审计法实施条例》（国务院令第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号）第五十条“审计机关在作出较大数额罚款的处罚决定前，应当告知被审计单位和有关人员有要求举行听证的权利。较大数额罚款的具体标准由审计署规定。”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4-2.</w:t>
            </w:r>
            <w:r w:rsidRPr="004A049D">
              <w:rPr>
                <w:rFonts w:ascii="宋体" w:hAnsi="宋体" w:cs="宋体" w:hint="eastAsia"/>
                <w:color w:val="000000"/>
                <w:kern w:val="0"/>
                <w:sz w:val="18"/>
                <w:szCs w:val="18"/>
              </w:rPr>
              <w:t>【规章】《审计机关审计听证的规定》（审计署令第</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号）第三条“审计机关对被审计单位和有关责任人员（以下简称当事人）作出下列审计处罚前，</w:t>
            </w:r>
            <w:r w:rsidRPr="004A049D">
              <w:rPr>
                <w:rFonts w:ascii="宋体" w:hAnsi="宋体" w:cs="宋体" w:hint="eastAsia"/>
                <w:color w:val="000000"/>
                <w:kern w:val="0"/>
                <w:sz w:val="18"/>
                <w:szCs w:val="18"/>
              </w:rPr>
              <w:t>应当向当事人送达审计听证告知书，告知当事人在收到审计听证告知书之后三日内有权要求举行审计听证会：（一）对被审计单位处以违反国家规定的财务收支金额百分之五以上且金额在十万元以上罚款；（二）对违反国家规定的财务收支行为负有直接责任的有关责任人员处以二千元以上罚款。”</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）第四十一条第一款“审计机关按照审计署规定的程序对审计组的审计报告进行审议，并对被审计对象对审计组的审计报告提出的意见一并</w:t>
            </w:r>
            <w:r w:rsidRPr="004A049D">
              <w:rPr>
                <w:rFonts w:ascii="宋体" w:hAnsi="宋体" w:cs="宋体" w:hint="eastAsia"/>
                <w:color w:val="000000"/>
                <w:kern w:val="0"/>
                <w:sz w:val="18"/>
                <w:szCs w:val="18"/>
              </w:rPr>
              <w:t>研究后，提出审计机关的审计报告；对违反国家规定的财政收支、财务收支行为，依法应当给予处理、处罚的，在法定职权范围内作出审计决定或者向有关主管机关提出处理、处罚的意见。”</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5-3.</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八条“被审计单位对审计机关作出的有关财务收支的审计决定不服的，可以依法申请行政复议或者提起行政诉讼。被审计单位对审计机关作出的有关财政收支的审计决定不服的，可以提请审计机关的本级人民政府裁决，本级人民政府的裁决为最终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）第四十一条第二款“审计机关应当将审计机关的审计报告和审计决定送达被审计单位和有关主管机关、单位。审计决定自送达之日起生效。”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【法规】《中华人民共和</w:t>
            </w:r>
            <w:r w:rsidRPr="004A049D">
              <w:rPr>
                <w:rFonts w:ascii="宋体" w:hAnsi="宋体" w:cs="宋体" w:hint="eastAsia"/>
                <w:color w:val="000000"/>
                <w:kern w:val="0"/>
                <w:sz w:val="18"/>
                <w:szCs w:val="18"/>
              </w:rPr>
              <w:t>国审计法实施条例》（国务院令第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号）第五十四条被审计单位应当将审计决定执行情况书面报告审计机关。审计机关应当检查审计决定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的执行情况。被审计单位不执行审计决定的，审计机关应当责令限期执行；逾期仍不执行的，审计机关可以申请人民</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法院强制执行，建议有关主管机关、单位对直接负责的主管人员和其他直接责任人员给予处分。</w:t>
            </w:r>
          </w:p>
        </w:tc>
        <w:tc>
          <w:tcPr>
            <w:tcW w:w="1581" w:type="dxa"/>
            <w:vMerge w:val="restart"/>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0"/>
                <w:sz w:val="18"/>
                <w:szCs w:val="18"/>
              </w:rPr>
              <w:lastRenderedPageBreak/>
              <w:t>因不履行或不</w:t>
            </w:r>
            <w:r w:rsidRPr="004A049D">
              <w:rPr>
                <w:rFonts w:ascii="宋体" w:hAnsi="宋体" w:cs="宋体" w:hint="eastAsia"/>
                <w:color w:val="000000"/>
                <w:kern w:val="1"/>
                <w:sz w:val="18"/>
                <w:szCs w:val="18"/>
              </w:rPr>
              <w:t>因不履行或不正确履行审计职责，有下列情形的，审计机关及相关审计人员应承担相应责任：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对应当予以处罚而不予处罚，给国家利益造成重大损害的；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违反有关法律、法规规定的审计处罚程序；</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擅自改变审计处罚种类和裁量幅度的；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没有审计处罚法律依据实施处罚</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给被审计单位、有关人员的合</w:t>
            </w:r>
            <w:r w:rsidRPr="004A049D">
              <w:rPr>
                <w:rFonts w:ascii="宋体" w:hAnsi="宋体" w:cs="宋体" w:hint="eastAsia"/>
                <w:color w:val="000000"/>
                <w:kern w:val="1"/>
                <w:sz w:val="18"/>
                <w:szCs w:val="18"/>
              </w:rPr>
              <w:lastRenderedPageBreak/>
              <w:t>法权益造成重大损害的；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应当告知听证没有告知，并造成严重影响的；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其他滥用职权、徇私舞弊、玩忽职守的；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在处罚中发生腐败行为；</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其他违反法律法规规章文件规定的应当承担责任的行为。</w:t>
            </w:r>
          </w:p>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restart"/>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号令公布）第五十五条“行政机关实施行政处罚，有下列情形之一的，由上级行政机关或者有关部门责令改正，</w:t>
            </w:r>
            <w:r w:rsidRPr="004A049D">
              <w:rPr>
                <w:rFonts w:ascii="宋体" w:hAnsi="宋体" w:cs="宋体" w:hint="eastAsia"/>
                <w:color w:val="000000"/>
                <w:kern w:val="0"/>
                <w:sz w:val="18"/>
                <w:szCs w:val="18"/>
              </w:rPr>
              <w:t>可以对直接负责的主管人员和其他直接责任人员依法给予行政处分：（一）没有法定的行政处罚依据的；（二）擅自改变行政处罚种类、幅度的；（三）违反法定的</w:t>
            </w:r>
            <w:r w:rsidRPr="004A049D">
              <w:rPr>
                <w:rFonts w:ascii="宋体" w:hAnsi="宋体" w:cs="宋体" w:hint="eastAsia"/>
                <w:color w:val="000000"/>
                <w:kern w:val="0"/>
                <w:sz w:val="18"/>
                <w:szCs w:val="18"/>
              </w:rPr>
              <w:lastRenderedPageBreak/>
              <w:t>行政处罚程序的；（四）违反本法第十八条关于委托处罚的规定的。”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【法规</w:t>
            </w:r>
            <w:r w:rsidRPr="004A049D">
              <w:rPr>
                <w:rFonts w:ascii="宋体" w:hAnsi="宋体" w:cs="宋体" w:hint="eastAsia"/>
                <w:color w:val="000000"/>
                <w:kern w:val="0"/>
                <w:sz w:val="18"/>
                <w:szCs w:val="18"/>
              </w:rPr>
              <w:t>】《行政机关公务员处分条例》（国务院令第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p>
        </w:tc>
      </w:tr>
      <w:tr w:rsidR="00697123">
        <w:trPr>
          <w:trHeight w:val="312"/>
        </w:trPr>
        <w:tc>
          <w:tcPr>
            <w:tcW w:w="650" w:type="dxa"/>
            <w:gridSpan w:val="2"/>
            <w:vMerge/>
            <w:vAlign w:val="center"/>
          </w:tcPr>
          <w:p w:rsidR="00697123" w:rsidRPr="004A049D" w:rsidRDefault="00697123">
            <w:pPr>
              <w:widowControl/>
              <w:spacing w:line="280" w:lineRule="exact"/>
              <w:jc w:val="center"/>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Align w:val="center"/>
          </w:tcPr>
          <w:p w:rsidR="00697123" w:rsidRPr="004A049D" w:rsidRDefault="00697123">
            <w:pPr>
              <w:widowControl/>
              <w:spacing w:line="280" w:lineRule="exac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center"/>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Align w:val="center"/>
          </w:tcPr>
          <w:p w:rsidR="00697123" w:rsidRPr="004A049D" w:rsidRDefault="004A049D">
            <w:pPr>
              <w:widowControl/>
              <w:spacing w:line="280" w:lineRule="exact"/>
              <w:jc w:val="center"/>
              <w:rPr>
                <w:rFonts w:ascii="宋体" w:hAnsi="宋体" w:cs="宋体"/>
                <w:color w:val="000000"/>
                <w:kern w:val="0"/>
                <w:sz w:val="18"/>
                <w:szCs w:val="18"/>
              </w:rPr>
            </w:pPr>
            <w:r w:rsidRPr="004A049D">
              <w:rPr>
                <w:rFonts w:ascii="宋体" w:hAnsi="宋体" w:cs="宋体" w:hint="eastAsia"/>
                <w:color w:val="000000"/>
                <w:kern w:val="0"/>
                <w:sz w:val="18"/>
                <w:szCs w:val="18"/>
              </w:rPr>
              <w:t>3</w:t>
            </w:r>
          </w:p>
        </w:tc>
        <w:tc>
          <w:tcPr>
            <w:tcW w:w="995" w:type="dxa"/>
            <w:vMerge/>
            <w:vAlign w:val="center"/>
          </w:tcPr>
          <w:p w:rsidR="00697123" w:rsidRPr="004A049D" w:rsidRDefault="00697123">
            <w:pPr>
              <w:widowControl/>
              <w:spacing w:line="280" w:lineRule="exact"/>
              <w:jc w:val="center"/>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4</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行政处罚</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bookmarkStart w:id="8" w:name="OLE_LINK4"/>
            <w:r w:rsidRPr="004A049D">
              <w:rPr>
                <w:rFonts w:ascii="宋体" w:hAnsi="宋体" w:cs="宋体" w:hint="eastAsia"/>
                <w:color w:val="000000"/>
                <w:kern w:val="1"/>
                <w:sz w:val="18"/>
                <w:szCs w:val="18"/>
              </w:rPr>
              <w:t>对单位和个人违反行政事业性收费管理规定的处罚</w:t>
            </w:r>
            <w:bookmarkEnd w:id="8"/>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【地方性法规】《广西壮族自治区行政事业性收费管理条例》（</w:t>
            </w:r>
            <w:r w:rsidRPr="004A049D">
              <w:rPr>
                <w:rFonts w:ascii="宋体" w:hAnsi="宋体" w:cs="宋体" w:hint="eastAsia"/>
                <w:color w:val="000000"/>
                <w:kern w:val="1"/>
                <w:sz w:val="18"/>
                <w:szCs w:val="18"/>
              </w:rPr>
              <w:t>1993</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日广西壮族自治区第八届人民代表大会常务委员会第六次会议通过</w:t>
            </w:r>
            <w:r w:rsidRPr="004A049D">
              <w:rPr>
                <w:rFonts w:ascii="宋体" w:hAnsi="宋体" w:cs="宋体" w:hint="eastAsia"/>
                <w:color w:val="000000"/>
                <w:kern w:val="1"/>
                <w:sz w:val="18"/>
                <w:szCs w:val="18"/>
              </w:rPr>
              <w:t>,1994</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1"/>
                <w:sz w:val="18"/>
                <w:szCs w:val="18"/>
              </w:rPr>
              <w:t xml:space="preserve">; </w:t>
            </w:r>
            <w:r w:rsidRPr="004A049D">
              <w:rPr>
                <w:rFonts w:ascii="宋体" w:hAnsi="宋体" w:cs="宋体" w:hint="eastAsia"/>
                <w:color w:val="000000"/>
                <w:kern w:val="1"/>
                <w:sz w:val="18"/>
                <w:szCs w:val="18"/>
              </w:rPr>
              <w:t>根据</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9</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29</w:t>
            </w:r>
            <w:r w:rsidRPr="004A049D">
              <w:rPr>
                <w:rFonts w:ascii="宋体" w:hAnsi="宋体" w:cs="宋体" w:hint="eastAsia"/>
                <w:color w:val="000000"/>
                <w:kern w:val="1"/>
                <w:sz w:val="18"/>
                <w:szCs w:val="18"/>
              </w:rPr>
              <w:t>日广西壮族自治区第十一届人民代表大会常务委员会第十七次会议《关于修改部分法规的决定》修正；根据</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23</w:t>
            </w:r>
            <w:r w:rsidRPr="004A049D">
              <w:rPr>
                <w:rFonts w:ascii="宋体" w:hAnsi="宋体" w:cs="宋体" w:hint="eastAsia"/>
                <w:color w:val="000000"/>
                <w:kern w:val="1"/>
                <w:sz w:val="18"/>
                <w:szCs w:val="18"/>
              </w:rPr>
              <w:t>日广西壮族自治区十一届人大常委会第</w:t>
            </w:r>
            <w:r w:rsidRPr="004A049D">
              <w:rPr>
                <w:rFonts w:ascii="宋体" w:hAnsi="宋体" w:cs="宋体" w:hint="eastAsia"/>
                <w:color w:val="000000"/>
                <w:kern w:val="1"/>
                <w:sz w:val="18"/>
                <w:szCs w:val="18"/>
              </w:rPr>
              <w:t>27</w:t>
            </w:r>
            <w:r w:rsidRPr="004A049D">
              <w:rPr>
                <w:rFonts w:ascii="宋体" w:hAnsi="宋体" w:cs="宋体" w:hint="eastAsia"/>
                <w:color w:val="000000"/>
                <w:kern w:val="1"/>
                <w:sz w:val="18"/>
                <w:szCs w:val="18"/>
              </w:rPr>
              <w:t>次会议通过的《广西壮族自治区人民代表大会常务委员会关于修改〈广西壮族自治区反不正当竞争条例〉等十九件地方性法规的决定》进行第</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次修订，此决定自公布之日起施</w:t>
            </w:r>
            <w:r w:rsidRPr="004A049D">
              <w:rPr>
                <w:rFonts w:ascii="宋体" w:hAnsi="宋体" w:cs="宋体" w:hint="eastAsia"/>
                <w:color w:val="000000"/>
                <w:kern w:val="1"/>
                <w:sz w:val="18"/>
                <w:szCs w:val="18"/>
              </w:rPr>
              <w:lastRenderedPageBreak/>
              <w:t>行）：第二十二条有下列</w:t>
            </w:r>
            <w:r w:rsidRPr="004A049D">
              <w:rPr>
                <w:rFonts w:ascii="宋体" w:hAnsi="宋体" w:cs="宋体" w:hint="eastAsia"/>
                <w:color w:val="000000"/>
                <w:kern w:val="1"/>
                <w:sz w:val="18"/>
                <w:szCs w:val="18"/>
              </w:rPr>
              <w:t>情形之一的，属违法行为：</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（一）超越权限擅自设立收费项目、扩大收费范围或者提高收费标准的；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（二）收费项目已取消、变更或者收费标准已调低，仍继续按原项目、标准收费的；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（三）无证收费或者不亮证收费的；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（四）涂改或者伪造收费许可证收费的；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（五）不使用财政、税务主管部门统一印制的收费票据收费的；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（六）收费收入不按规定纳入预算管理或者财政专户管理的；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（七）收费收入不纳入单位财务管理或者超出规定范围使用的；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（八）瞒报、虚报、拒报收费收支情况的；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（九）拒绝接受监督管理机构检查的；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（十）违反本条例其它规定的。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第二十三条有第二十二条行为的，由县级以上物价、财政、审计主管部门在职责范围内按下列规定处罚：</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（一）有第二十二条第（三）、（五）、（六）、（十）项行为之一的，对单位给予警告，并处以违法金额２０％以下罚款，对单位主管人员和直接责任人员处以相当于其本人两个月基本工资以下的罚款；</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二）有第二十二条第（一）、（二）、（四）、（七）、（八）、（九）项行为之一的，对单位视情节给予通报批评，责令其限期纠正，或者吊销收费许可证，并处以违法金额两倍以下的罚款，对单位主管人员和直接责任人员处以相当于其本人三个月基本工资以下的罚款；</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（三）有第二十二条第（一）、（二）项行为之一的，除按本条第（二）项规定处罚外，并将其违法收入退回缴费者；无法退回的，上缴国库。</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罚没收入应当按规定的时间全额上缴财政，任何部门及个人不得拖欠、截留、坐支、挪用、私分或者提成。</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1.</w:t>
            </w:r>
            <w:r w:rsidRPr="004A049D">
              <w:rPr>
                <w:rFonts w:ascii="宋体" w:hAnsi="宋体" w:cs="宋体" w:hint="eastAsia"/>
                <w:color w:val="000000"/>
                <w:kern w:val="1"/>
                <w:sz w:val="18"/>
                <w:szCs w:val="18"/>
              </w:rPr>
              <w:t>立案责任：被审计单位有下列情形之一的，审</w:t>
            </w:r>
            <w:r w:rsidRPr="004A049D">
              <w:rPr>
                <w:rFonts w:ascii="宋体" w:hAnsi="宋体" w:cs="宋体" w:hint="eastAsia"/>
                <w:color w:val="000000"/>
                <w:kern w:val="1"/>
                <w:sz w:val="18"/>
                <w:szCs w:val="18"/>
              </w:rPr>
              <w:t>计组应当报告审计机关并责令改正，对拒不改正的予以立案：</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（一）超越权限擅自设立收费项目、扩大收费范围或者提高收费标准的；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（二）收费项目已取消、变更或者收费标准已调低，仍继续按原项目、标准收费的；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（三）无证收费或者不亮证收费的；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（四）涂改或者伪造收费许可证收费的；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（五）不使用财政、税务主管部门统一印制的收费票据收费的；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（六）收费收入不按规定纳入预算管理或者财政专户管理的；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（七）收费收入不纳入单位财务管理或者超出规定范围使用的；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（八）瞒报、虚报、拒报收费收支情况的；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（九）拒绝接受监督管理机构检查</w:t>
            </w:r>
            <w:r w:rsidRPr="004A049D">
              <w:rPr>
                <w:rFonts w:ascii="宋体" w:hAnsi="宋体" w:cs="宋体" w:hint="eastAsia"/>
                <w:color w:val="000000"/>
                <w:kern w:val="1"/>
                <w:sz w:val="18"/>
                <w:szCs w:val="18"/>
              </w:rPr>
              <w:t>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（十）违反本条例其它规定的。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调查责任：审计组组成人员不得少于两人，并应当向当事人或有关人员出示证件。与被审计单位或者审计事项有利害关系的应当回避。允许被审计单位和有关人员申辩和陈述。审计组以审计报告形式征求被审计单位意见。审计人员应当保守有关秘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审查责任：审计机关派出审计组、审计组所在部门、审计机关审理部门应当对违法事实、证据、审计程序、法律适用、处罚幅度以及被审计单位和有关人员申辩、陈述和被审计单位反馈意见等进行审核、复核、审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告知责任：审计机关在作出较大数额罚款的审计处罚决定前，应书面告知被审计单位和有关人员有要求听证的权力。</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决定责任：审计机关根据审核、复核、审理情况，召开审计业务会议审定是否予以审计处罚。依法给予审计处罚的，应制作审计决定书并告知提请政府裁决或申请行政复议或提起行政诉讼的途径和期限。</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送达及执行责任：审计</w:t>
            </w:r>
            <w:r w:rsidRPr="004A049D">
              <w:rPr>
                <w:rFonts w:ascii="宋体" w:hAnsi="宋体" w:cs="宋体" w:hint="eastAsia"/>
                <w:color w:val="000000"/>
                <w:kern w:val="1"/>
                <w:sz w:val="18"/>
                <w:szCs w:val="18"/>
              </w:rPr>
              <w:t>决定书应当及时送达被审计单位和当事人，并自送达之日起生效。审计机关应当在规定时间内检查被审计单位和当事人执行审计处罚决定的情况。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其他责任：其他法律法规政策规定应履行的责任。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）第四十六条：对被审计单位违反国家规定的财务收支行为，审计机关、人民政府或者有关主管部门在法定职权范围内，依照法律、行政法规的规定，区别情况采取前条规定的处理措施，并可以依法给予处罚。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【法</w:t>
            </w:r>
            <w:r w:rsidRPr="004A049D">
              <w:rPr>
                <w:rFonts w:ascii="宋体" w:hAnsi="宋体" w:cs="宋体" w:hint="eastAsia"/>
                <w:color w:val="000000"/>
                <w:kern w:val="0"/>
                <w:sz w:val="18"/>
                <w:szCs w:val="18"/>
              </w:rPr>
              <w:t>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）第三十八条：审计人员通过审查会计凭证、会计</w:t>
            </w:r>
            <w:r w:rsidRPr="004A049D">
              <w:rPr>
                <w:rFonts w:ascii="宋体" w:hAnsi="宋体" w:cs="宋体" w:hint="eastAsia"/>
                <w:color w:val="000000"/>
                <w:kern w:val="0"/>
                <w:sz w:val="18"/>
                <w:szCs w:val="18"/>
              </w:rPr>
              <w:t>账簿</w:t>
            </w:r>
            <w:r w:rsidRPr="004A049D">
              <w:rPr>
                <w:rFonts w:ascii="宋体" w:hAnsi="宋体" w:cs="宋体" w:hint="eastAsia"/>
                <w:color w:val="000000"/>
                <w:kern w:val="0"/>
                <w:sz w:val="18"/>
                <w:szCs w:val="18"/>
              </w:rPr>
              <w:t>、会计报表，查阅与审计事项有关的文件、资料，检查现金、实物、有价证券，向有关单位和个人调查等方式进行审计，并取得证明材料。审计人员向有关单位和个人进行调查时，应当出示审计人员的工作证件和审计通知书副本。</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）第十三条：审计人员</w:t>
            </w:r>
            <w:r w:rsidRPr="004A049D">
              <w:rPr>
                <w:rFonts w:ascii="宋体" w:hAnsi="宋体" w:cs="宋体" w:hint="eastAsia"/>
                <w:color w:val="000000"/>
                <w:kern w:val="0"/>
                <w:sz w:val="18"/>
                <w:szCs w:val="18"/>
              </w:rPr>
              <w:t>办理</w:t>
            </w:r>
            <w:r w:rsidRPr="004A049D">
              <w:rPr>
                <w:rFonts w:ascii="宋体" w:hAnsi="宋体" w:cs="宋体" w:hint="eastAsia"/>
                <w:color w:val="000000"/>
                <w:kern w:val="0"/>
                <w:sz w:val="18"/>
                <w:szCs w:val="18"/>
              </w:rPr>
              <w:lastRenderedPageBreak/>
              <w:t>审计事项，与被审计单位或者审计事项有利害关系的，应当回避。</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号）第一百三十八条第一款：被审计单位、被调查单位、被审计人员或者有关责任人员对征求意见的审计报告有异议的，审计组应当进一步核实，并根据核实情况对审计报告作出必要的修改。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2-4.</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w:t>
            </w:r>
            <w:r w:rsidRPr="004A049D">
              <w:rPr>
                <w:rFonts w:ascii="宋体" w:hAnsi="宋体" w:cs="宋体" w:hint="eastAsia"/>
                <w:color w:val="000000"/>
                <w:kern w:val="0"/>
                <w:sz w:val="18"/>
                <w:szCs w:val="18"/>
              </w:rPr>
              <w:t>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八条审计决定书经审定，处罚的事实、理由、依据、决定与审计组征求意见的审计报告不一致并且加重处罚的，审计机关应当依照有关法律法规的规定及时告知被审计单位、被调查单位和有关责任人员，并听取其陈述和申辩。</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号修订）第四十条：审计机关有关业务机构和</w:t>
            </w:r>
            <w:r w:rsidRPr="004A049D">
              <w:rPr>
                <w:rFonts w:ascii="宋体" w:hAnsi="宋体" w:cs="宋体" w:hint="eastAsia"/>
                <w:color w:val="000000"/>
                <w:kern w:val="0"/>
                <w:sz w:val="18"/>
                <w:szCs w:val="18"/>
              </w:rPr>
              <w:t>专门机构或者人员对审计组的审计报告以及相关审计事项进行复核、审理后，由审计机关按照下列规定办理：（一）提出审计机关的审计报告，内容包括：对审计事项的审计评价，对违反国家规定的财政收支、财务收支行为提出的处理、处罚意见，移送有关主管机关、单位的意见，改进财政收支、财务收支管理工作的意见；（二）对违反国家规定的财政收支、财务收支行为，依法应当给予处理、处罚的，在法定职权范围内作出处理、处罚的审计决定；（三）对依法应当追究有关人员责任的，向有关主管机关、单位提出给予处分的建议；对依法应当由有关主管机关处理、处罚的</w:t>
            </w:r>
            <w:r w:rsidRPr="004A049D">
              <w:rPr>
                <w:rFonts w:ascii="宋体" w:hAnsi="宋体" w:cs="宋体" w:hint="eastAsia"/>
                <w:color w:val="000000"/>
                <w:kern w:val="0"/>
                <w:sz w:val="18"/>
                <w:szCs w:val="18"/>
              </w:rPr>
              <w:t>，移送有关主管机关；涉嫌犯罪的，移送司法机关。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号修订）第五十条：审计机关在作出较大数额罚款的处罚决定前，应当告知被审计单位和有关人员有要求举行听证的权利。较大数额罚款的具体标准由审计署规定。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七条：审计决定书的内容主要包括：（一）审计的依据、内容和时间；（二）违反国家规定的财政收支、财务收支行为的事实、定性、处理处罚决定以及法律法规依据；（三）处理处罚决定执行的期限和被审计单位书面报</w:t>
            </w:r>
            <w:r w:rsidRPr="004A049D">
              <w:rPr>
                <w:rFonts w:ascii="宋体" w:hAnsi="宋体" w:cs="宋体" w:hint="eastAsia"/>
                <w:color w:val="000000"/>
                <w:kern w:val="0"/>
                <w:sz w:val="18"/>
                <w:szCs w:val="18"/>
              </w:rPr>
              <w:t>告审计决定执行结果等要求；（四）依法提请政府裁决或者申请行政复议、提起行政诉讼的途径和期限。</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五十条：审计报告、审计决定书经审计机关负责人签发后，按照下列要求办理：（一）审计报告送达被审计单位、被调查单位；（二）经济责任审计报告送达被审计单位和被审计人员；（三）审计决定书送达被审计单位、被调查单位、被处罚的有关责任人员。</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）第二条：国务院各部门和地方各级人民政府及其各部门的财政收支，国有的金融机构和企业事业组织的财</w:t>
            </w:r>
            <w:r w:rsidRPr="004A049D">
              <w:rPr>
                <w:rFonts w:ascii="宋体" w:hAnsi="宋体" w:cs="宋体" w:hint="eastAsia"/>
                <w:color w:val="000000"/>
                <w:kern w:val="0"/>
                <w:sz w:val="18"/>
                <w:szCs w:val="18"/>
              </w:rPr>
              <w:lastRenderedPageBreak/>
              <w:t>务收支，以及其他依照本法规定应当接受审计的财政收支、财务收支，依照本法规定接受审计监督。审计机关对前款所列财政收支或者财务收支的真实、合法和效益，依法进行审计监督。</w:t>
            </w:r>
          </w:p>
        </w:tc>
        <w:tc>
          <w:tcPr>
            <w:tcW w:w="1581"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因不履行或不正确履行审计职责，有下列情形的，审计机关及相关审计人员应承担相应责任：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对应当予以处罚而不予处罚，给国家利益造成重大损害的；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违反有关法律、法规规定的审计处罚程序；</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3.</w:t>
            </w:r>
            <w:r w:rsidRPr="004A049D">
              <w:rPr>
                <w:rFonts w:ascii="宋体" w:hAnsi="宋体" w:cs="宋体" w:hint="eastAsia"/>
                <w:color w:val="000000"/>
                <w:kern w:val="1"/>
                <w:sz w:val="18"/>
                <w:szCs w:val="18"/>
              </w:rPr>
              <w:t>擅自改变审计处罚种类和裁量幅度的；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没有</w:t>
            </w:r>
            <w:r w:rsidRPr="004A049D">
              <w:rPr>
                <w:rFonts w:ascii="宋体" w:hAnsi="宋体" w:cs="宋体" w:hint="eastAsia"/>
                <w:color w:val="000000"/>
                <w:kern w:val="1"/>
                <w:sz w:val="18"/>
                <w:szCs w:val="18"/>
              </w:rPr>
              <w:t>审计处罚法律依据实施处罚</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给被审计单位、有关人员的合法权益造成重大损害的；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应当告知听证没有告知，并造成严重影响的；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其他滥用职权、徇私舞弊、玩忽职守的；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在处罚中发生腐败行为；</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w:t>
            </w:r>
            <w:r w:rsidRPr="004A049D">
              <w:rPr>
                <w:rFonts w:ascii="宋体" w:hAnsi="宋体" w:cs="宋体" w:hint="eastAsia"/>
                <w:color w:val="000000"/>
                <w:kern w:val="0"/>
                <w:sz w:val="18"/>
                <w:szCs w:val="18"/>
              </w:rPr>
              <w:lastRenderedPageBreak/>
              <w:t>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号令公布）第五十五条“行政机关实施行政处罚，有下列情形之一的，由上级行政机关或者有关部门责令改正，</w:t>
            </w:r>
            <w:r w:rsidRPr="004A049D">
              <w:rPr>
                <w:rFonts w:ascii="宋体" w:hAnsi="宋体" w:cs="宋体" w:hint="eastAsia"/>
                <w:color w:val="000000"/>
                <w:kern w:val="0"/>
                <w:sz w:val="18"/>
                <w:szCs w:val="18"/>
              </w:rPr>
              <w:t>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【法规</w:t>
            </w:r>
            <w:r w:rsidRPr="004A049D">
              <w:rPr>
                <w:rFonts w:ascii="宋体" w:hAnsi="宋体" w:cs="宋体" w:hint="eastAsia"/>
                <w:color w:val="000000"/>
                <w:kern w:val="0"/>
                <w:sz w:val="18"/>
                <w:szCs w:val="18"/>
              </w:rPr>
              <w:t>】《行政机关公务员处分条例》（国务院令第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5</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行政处罚</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对单位和个人违反非税收入管理规定的处罚</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【地方性法规】《广西壮族自治</w:t>
            </w:r>
            <w:r w:rsidRPr="004A049D">
              <w:rPr>
                <w:rFonts w:ascii="宋体" w:hAnsi="宋体" w:cs="宋体" w:hint="eastAsia"/>
                <w:color w:val="000000"/>
                <w:kern w:val="1"/>
                <w:sz w:val="18"/>
                <w:szCs w:val="18"/>
              </w:rPr>
              <w:t>区</w:t>
            </w:r>
            <w:r w:rsidRPr="004A049D">
              <w:rPr>
                <w:rFonts w:ascii="宋体" w:hAnsi="宋体" w:cs="宋体" w:hint="eastAsia"/>
                <w:color w:val="000000"/>
                <w:kern w:val="1"/>
                <w:sz w:val="18"/>
                <w:szCs w:val="18"/>
              </w:rPr>
              <w:t>政府非税收入管理条例》（</w:t>
            </w:r>
            <w:r w:rsidRPr="004A049D">
              <w:rPr>
                <w:rFonts w:ascii="宋体" w:hAnsi="宋体" w:cs="宋体" w:hint="eastAsia"/>
                <w:color w:val="000000"/>
                <w:kern w:val="1"/>
                <w:sz w:val="18"/>
                <w:szCs w:val="18"/>
              </w:rPr>
              <w:t>2007</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9</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29</w:t>
            </w:r>
            <w:r w:rsidRPr="004A049D">
              <w:rPr>
                <w:rFonts w:ascii="宋体" w:hAnsi="宋体" w:cs="宋体" w:hint="eastAsia"/>
                <w:color w:val="000000"/>
                <w:kern w:val="1"/>
                <w:sz w:val="18"/>
                <w:szCs w:val="18"/>
              </w:rPr>
              <w:t>日广西壮族自治区第十届人民代表大会常务委员会第二十八次会议通过，自</w:t>
            </w:r>
            <w:r w:rsidRPr="004A049D">
              <w:rPr>
                <w:rFonts w:ascii="宋体" w:hAnsi="宋体" w:cs="宋体" w:hint="eastAsia"/>
                <w:color w:val="000000"/>
                <w:kern w:val="1"/>
                <w:sz w:val="18"/>
                <w:szCs w:val="18"/>
              </w:rPr>
              <w:t>2007</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23</w:t>
            </w:r>
            <w:r w:rsidRPr="004A049D">
              <w:rPr>
                <w:rFonts w:ascii="宋体" w:hAnsi="宋体" w:cs="宋体" w:hint="eastAsia"/>
                <w:color w:val="000000"/>
                <w:kern w:val="1"/>
                <w:sz w:val="18"/>
                <w:szCs w:val="18"/>
              </w:rPr>
              <w:t>日进行修订，此决定自公布之日起施行）第二十二条县级以上人民政府审计、物价、监察等部门应当按照各自的职责</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依法做好政府非税收入的有关监督工作。</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第二十五条第一款：违反本条例</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有以下行为之一的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由县级以上人民政府财政部门或者有关部门责令改正</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补收应当收取的政府非税收入</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对单位给予警告或者通报批评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对直接负责的主管人员和其他直接责任人员依法给予行政处分</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构成犯罪的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依法追究刑事责任</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bookmarkStart w:id="9" w:name="OLE_LINK6"/>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一</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违反规定设立政府非税收入项目</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二</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违反规定改变政府非税收入项目的范围、标准、对象和期限</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三</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对已明令取消、暂停执行或者调整的政府非税收入项目</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仍然依照原定项目、标准征收或者变换名称征收</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四</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多收、不收或者擅自减收、免收、缓收政府非税收入</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五</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隐瞒、截</w:t>
            </w:r>
            <w:r w:rsidRPr="004A049D">
              <w:rPr>
                <w:rFonts w:ascii="宋体" w:hAnsi="宋体" w:cs="宋体" w:hint="eastAsia"/>
                <w:color w:val="000000"/>
                <w:kern w:val="1"/>
                <w:sz w:val="18"/>
                <w:szCs w:val="18"/>
              </w:rPr>
              <w:t>留、挤占、坐支和挪用政府非税收入款项</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或者将政府非税收入款项存入政府非税收入财政专户、汇缴专户以外的其他账户</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六</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违反政府非税收入收缴分离规定</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七</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违反规定发放、使用、核销政府非税收入票据</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或者保管不善造成政府非税收入票据毁损、灭失</w:t>
            </w:r>
            <w:r w:rsidRPr="004A049D">
              <w:rPr>
                <w:rFonts w:ascii="宋体" w:hAnsi="宋体" w:cs="宋体" w:hint="eastAsia"/>
                <w:color w:val="000000"/>
                <w:kern w:val="1"/>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八</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其他违反政府非税收入管理的行为。</w:t>
            </w:r>
            <w:bookmarkEnd w:id="9"/>
          </w:p>
        </w:tc>
        <w:tc>
          <w:tcPr>
            <w:tcW w:w="3053" w:type="dxa"/>
            <w:vAlign w:val="center"/>
          </w:tcPr>
          <w:p w:rsidR="00697123" w:rsidRPr="004A049D" w:rsidRDefault="004A049D">
            <w:pPr>
              <w:numPr>
                <w:ilvl w:val="0"/>
                <w:numId w:val="1"/>
              </w:num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立案责任：对被审计单位存在以下情形之一的，审计组应当报告审计机关并责令改正。对拒不改正的予以立案：</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一</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违反规定设立政府非税收入项目</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二</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违反规定改变政府非税收入项目的范围、标准、对象和期限</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三</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对已明令取消、暂停执行</w:t>
            </w:r>
            <w:r w:rsidRPr="004A049D">
              <w:rPr>
                <w:rFonts w:ascii="宋体" w:hAnsi="宋体" w:cs="宋体" w:hint="eastAsia"/>
                <w:color w:val="000000"/>
                <w:kern w:val="1"/>
                <w:sz w:val="18"/>
                <w:szCs w:val="18"/>
              </w:rPr>
              <w:t>或者调整的政府非税收入项目</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仍然依照原定项目、标准征收或者变换名称征收</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四</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多收、不收或者擅自减收、免收、缓收政府非税收入</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五</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隐瞒、截留、挤占、坐支和挪用政府非税收入款项</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或者将政府非税收入款项存入政府非税收入财政专户、汇缴专户以外的其他账户</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六</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违反政府非税收入收缴分离规定</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七</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违反规定发放、使用、核销政府非税收入票据</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或者保管不善造成政府非税收入票据毁损、灭失</w:t>
            </w:r>
            <w:r w:rsidRPr="004A049D">
              <w:rPr>
                <w:rFonts w:ascii="宋体" w:hAnsi="宋体" w:cs="宋体" w:hint="eastAsia"/>
                <w:color w:val="000000"/>
                <w:kern w:val="1"/>
                <w:sz w:val="18"/>
                <w:szCs w:val="18"/>
              </w:rPr>
              <w:t>;</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八</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其他违反政府非税收入管理的行为。</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调查责任：审计组组成人员不得少于两人，并应当向当事人或有关人员出示证件。与被审计</w:t>
            </w:r>
            <w:r w:rsidRPr="004A049D">
              <w:rPr>
                <w:rFonts w:ascii="宋体" w:hAnsi="宋体" w:cs="宋体" w:hint="eastAsia"/>
                <w:color w:val="000000"/>
                <w:kern w:val="1"/>
                <w:sz w:val="18"/>
                <w:szCs w:val="18"/>
              </w:rPr>
              <w:t>单位或者审计事项有利害关系的应当回避。允许被审计单位和有关人员申辩和陈述。审计组以审计报告形式征求被审计单位意见。审计人员应当保守有关秘密。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审查责任：审计机关派出审计组、审计组所在部门、审计机关审理部门应当对违法事实、证据、审计程序、法律适用、处罚幅度以及被审计单位和有关人员申辩、陈述和被审计单位反馈意见等进行审核、复核、审理。</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告知责任：审计机关在作出较大数额罚款的审计处罚决定前，应书面告知被审计单位和有关人员有要求听证的权力。</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决定责任：审计机关根据审核、复核、审理情况，召开审计业务会议审</w:t>
            </w:r>
            <w:r w:rsidRPr="004A049D">
              <w:rPr>
                <w:rFonts w:ascii="宋体" w:hAnsi="宋体" w:cs="宋体" w:hint="eastAsia"/>
                <w:color w:val="000000"/>
                <w:kern w:val="1"/>
                <w:sz w:val="18"/>
                <w:szCs w:val="18"/>
              </w:rPr>
              <w:lastRenderedPageBreak/>
              <w:t>定是否予以审计处罚。依法给予审计处罚的，应制作审计决定书并告知提请政府裁决或申请行政复议或提起行政诉讼的途径和期限。</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送达及执行责任：审计决定书应当及时送达被审计单位和当事人，并自送达之日起生效。审计机关应当在规定时间内检查被审计单位和当事人执行审计处罚决定的情况。</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其他责任：其他法律法规政策规定应履行的责任。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【法规】《广西壮族自治区政府非税收入管理条例》（</w:t>
            </w:r>
            <w:r w:rsidRPr="004A049D">
              <w:rPr>
                <w:rFonts w:ascii="宋体" w:hAnsi="宋体" w:cs="宋体" w:hint="eastAsia"/>
                <w:color w:val="000000"/>
                <w:kern w:val="0"/>
                <w:sz w:val="18"/>
                <w:szCs w:val="18"/>
              </w:rPr>
              <w:t>2007</w:t>
            </w:r>
            <w:r w:rsidRPr="004A049D">
              <w:rPr>
                <w:rFonts w:ascii="宋体" w:hAnsi="宋体" w:cs="宋体" w:hint="eastAsia"/>
                <w:color w:val="000000"/>
                <w:kern w:val="0"/>
                <w:sz w:val="18"/>
                <w:szCs w:val="18"/>
              </w:rPr>
              <w:t>年</w:t>
            </w:r>
            <w:r w:rsidRPr="004A049D">
              <w:rPr>
                <w:rFonts w:ascii="宋体" w:hAnsi="宋体" w:cs="宋体" w:hint="eastAsia"/>
                <w:color w:val="000000"/>
                <w:kern w:val="0"/>
                <w:sz w:val="18"/>
                <w:szCs w:val="18"/>
              </w:rPr>
              <w:t>9</w:t>
            </w:r>
            <w:r w:rsidRPr="004A049D">
              <w:rPr>
                <w:rFonts w:ascii="宋体" w:hAnsi="宋体" w:cs="宋体" w:hint="eastAsia"/>
                <w:color w:val="000000"/>
                <w:kern w:val="0"/>
                <w:sz w:val="18"/>
                <w:szCs w:val="18"/>
              </w:rPr>
              <w:t>月</w:t>
            </w:r>
            <w:r w:rsidRPr="004A049D">
              <w:rPr>
                <w:rFonts w:ascii="宋体" w:hAnsi="宋体" w:cs="宋体" w:hint="eastAsia"/>
                <w:color w:val="000000"/>
                <w:kern w:val="0"/>
                <w:sz w:val="18"/>
                <w:szCs w:val="18"/>
              </w:rPr>
              <w:t>29</w:t>
            </w:r>
            <w:r w:rsidRPr="004A049D">
              <w:rPr>
                <w:rFonts w:ascii="宋体" w:hAnsi="宋体" w:cs="宋体" w:hint="eastAsia"/>
                <w:color w:val="000000"/>
                <w:kern w:val="0"/>
                <w:sz w:val="18"/>
                <w:szCs w:val="18"/>
              </w:rPr>
              <w:t>日广西壮族自治区第十届人民代表大会常务委员会第二十八次会议通过，自</w:t>
            </w:r>
            <w:r w:rsidRPr="004A049D">
              <w:rPr>
                <w:rFonts w:ascii="宋体" w:hAnsi="宋体" w:cs="宋体" w:hint="eastAsia"/>
                <w:color w:val="000000"/>
                <w:kern w:val="0"/>
                <w:sz w:val="18"/>
                <w:szCs w:val="18"/>
              </w:rPr>
              <w:t>2007</w:t>
            </w:r>
            <w:r w:rsidRPr="004A049D">
              <w:rPr>
                <w:rFonts w:ascii="宋体" w:hAnsi="宋体" w:cs="宋体" w:hint="eastAsia"/>
                <w:color w:val="000000"/>
                <w:kern w:val="0"/>
                <w:sz w:val="18"/>
                <w:szCs w:val="18"/>
              </w:rPr>
              <w:t>年</w:t>
            </w:r>
            <w:r w:rsidRPr="004A049D">
              <w:rPr>
                <w:rFonts w:ascii="宋体" w:hAnsi="宋体" w:cs="宋体" w:hint="eastAsia"/>
                <w:color w:val="000000"/>
                <w:kern w:val="0"/>
                <w:sz w:val="18"/>
                <w:szCs w:val="18"/>
              </w:rPr>
              <w:t>12</w:t>
            </w:r>
            <w:r w:rsidRPr="004A049D">
              <w:rPr>
                <w:rFonts w:ascii="宋体" w:hAnsi="宋体" w:cs="宋体" w:hint="eastAsia"/>
                <w:color w:val="000000"/>
                <w:kern w:val="0"/>
                <w:sz w:val="18"/>
                <w:szCs w:val="18"/>
              </w:rPr>
              <w:t>月</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日起施行；根据</w:t>
            </w:r>
            <w:r w:rsidRPr="004A049D">
              <w:rPr>
                <w:rFonts w:ascii="宋体" w:hAnsi="宋体" w:cs="宋体" w:hint="eastAsia"/>
                <w:color w:val="000000"/>
                <w:kern w:val="0"/>
                <w:sz w:val="18"/>
                <w:szCs w:val="18"/>
              </w:rPr>
              <w:t>2012</w:t>
            </w:r>
            <w:r w:rsidRPr="004A049D">
              <w:rPr>
                <w:rFonts w:ascii="宋体" w:hAnsi="宋体" w:cs="宋体" w:hint="eastAsia"/>
                <w:color w:val="000000"/>
                <w:kern w:val="0"/>
                <w:sz w:val="18"/>
                <w:szCs w:val="18"/>
              </w:rPr>
              <w:t>年</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月</w:t>
            </w:r>
            <w:r w:rsidRPr="004A049D">
              <w:rPr>
                <w:rFonts w:ascii="宋体" w:hAnsi="宋体" w:cs="宋体" w:hint="eastAsia"/>
                <w:color w:val="000000"/>
                <w:kern w:val="0"/>
                <w:sz w:val="18"/>
                <w:szCs w:val="18"/>
              </w:rPr>
              <w:t>23</w:t>
            </w:r>
            <w:r w:rsidRPr="004A049D">
              <w:rPr>
                <w:rFonts w:ascii="宋体" w:hAnsi="宋体" w:cs="宋体" w:hint="eastAsia"/>
                <w:color w:val="000000"/>
                <w:kern w:val="0"/>
                <w:sz w:val="18"/>
                <w:szCs w:val="18"/>
              </w:rPr>
              <w:t>日广西壮族自治区十一届人大常委会第</w:t>
            </w:r>
            <w:r w:rsidRPr="004A049D">
              <w:rPr>
                <w:rFonts w:ascii="宋体" w:hAnsi="宋体" w:cs="宋体" w:hint="eastAsia"/>
                <w:color w:val="000000"/>
                <w:kern w:val="0"/>
                <w:sz w:val="18"/>
                <w:szCs w:val="18"/>
              </w:rPr>
              <w:t>27</w:t>
            </w:r>
            <w:r w:rsidRPr="004A049D">
              <w:rPr>
                <w:rFonts w:ascii="宋体" w:hAnsi="宋体" w:cs="宋体" w:hint="eastAsia"/>
                <w:color w:val="000000"/>
                <w:kern w:val="0"/>
                <w:sz w:val="18"/>
                <w:szCs w:val="18"/>
              </w:rPr>
              <w:t>次会议通过的《广西壮族自治区人民代表大会常务委员会关于修改〈广西壮族自治区反不正当竞争条例〉等十九件地方性法规的决定》进行修订，此决定自公布之日起施行）第二十二条：县级以上人民政府审计、物价、监察等部门应当按照各自的职责</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依法做好政府非税收入的有关监督工作。第二十五条第一款：违反本条</w:t>
            </w:r>
            <w:r w:rsidRPr="004A049D">
              <w:rPr>
                <w:rFonts w:ascii="宋体" w:hAnsi="宋体" w:cs="宋体" w:hint="eastAsia"/>
                <w:color w:val="000000"/>
                <w:kern w:val="0"/>
                <w:sz w:val="18"/>
                <w:szCs w:val="18"/>
              </w:rPr>
              <w:t>例</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有以下行为之一的</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由县级以上人民政府财政部门或者有关部门责令改正</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补收应当收取的政府非税收入</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对单位给予警告或者通报批评</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对直接负责的主管人员和其他直接责任人员依法给予行政处分</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构成犯罪的</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依法追究刑事责任</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（一）违反规定设立政府非税收入项目；（二）违反规定改变政府非税收入项目的范围、标准、对象和期限；（三）对已明令取消、暂停执行或者调整的政府非税收入项目</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仍然依照原定项目、标准征收或者变换名称征收；（四）多收、不收或者擅自减收、免收、缓收政府非税收入；（五）隐瞒、截留、挤占、坐支和挪用政府非税收入款项</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或者将政府非税收入款项存入政府非税收入财政专户、汇缴专户以外的其他账户；（六）违反政府非税收入收缴分离规定；（七）违反规定发放、使用、核销政府非税收入票据</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或者保管不善造成政府非税收入票据毁损、灭失；（八）其他违反政府非税收入管理的行为。</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）第三十八条：审计人员通过审查会计凭证、会计</w:t>
            </w:r>
            <w:r w:rsidRPr="004A049D">
              <w:rPr>
                <w:rFonts w:ascii="宋体" w:hAnsi="宋体" w:cs="宋体" w:hint="eastAsia"/>
                <w:color w:val="000000"/>
                <w:kern w:val="0"/>
                <w:sz w:val="18"/>
                <w:szCs w:val="18"/>
              </w:rPr>
              <w:t>账簿</w:t>
            </w:r>
            <w:bookmarkStart w:id="10" w:name="_GoBack"/>
            <w:bookmarkEnd w:id="10"/>
            <w:r w:rsidRPr="004A049D">
              <w:rPr>
                <w:rFonts w:ascii="宋体" w:hAnsi="宋体" w:cs="宋体" w:hint="eastAsia"/>
                <w:color w:val="000000"/>
                <w:kern w:val="0"/>
                <w:sz w:val="18"/>
                <w:szCs w:val="18"/>
              </w:rPr>
              <w:t>、会计报表，查阅与审计事项有关的文件、资料，检查现金、实物、有价证券，向有关单位和个人调查等方式</w:t>
            </w:r>
            <w:r w:rsidRPr="004A049D">
              <w:rPr>
                <w:rFonts w:ascii="宋体" w:hAnsi="宋体" w:cs="宋体" w:hint="eastAsia"/>
                <w:color w:val="000000"/>
                <w:kern w:val="0"/>
                <w:sz w:val="18"/>
                <w:szCs w:val="18"/>
              </w:rPr>
              <w:t>进行审计，并取得证明材料。审计人员向有关单位和个人进行调查时，应当出示审计人员的工作证件和审计通知书副本。</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）第十三条：审计人员办理审计事项，与被审计单位或者审计事项有利害关系的，应当回避。</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2011</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号公布）第一百三十八条第一款：被审计单位、被调查单位、被审计人员或者有关责任人员对征求意见的审计报告有异议的，审计组应当</w:t>
            </w:r>
            <w:r w:rsidRPr="004A049D">
              <w:rPr>
                <w:rFonts w:ascii="宋体" w:hAnsi="宋体" w:cs="宋体" w:hint="eastAsia"/>
                <w:color w:val="000000"/>
                <w:kern w:val="0"/>
                <w:sz w:val="18"/>
                <w:szCs w:val="18"/>
              </w:rPr>
              <w:t>进一步核实，并根据核实情况对审计报告作出必要的修改。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2-4.</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号公布）第一百四十八条审计决定书经审定，处罚的事实、理由、依据、决定与审计组征求意见的审计报告不一致并且加重处罚的，审计机关</w:t>
            </w:r>
            <w:r w:rsidRPr="004A049D">
              <w:rPr>
                <w:rFonts w:ascii="宋体" w:hAnsi="宋体" w:cs="宋体" w:hint="eastAsia"/>
                <w:color w:val="000000"/>
                <w:kern w:val="0"/>
                <w:sz w:val="18"/>
                <w:szCs w:val="18"/>
              </w:rPr>
              <w:t>应当依照有关法律法规的规定及时告知被审计单位、被调查单位和有关责任人员，并听取其陈述和申辩。</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号修订）第四十条：审计机关有关业务机构和专门机构或者人员对审计组的审计报告以及相关审计事项进行复核、审理后，由</w:t>
            </w:r>
            <w:r w:rsidRPr="004A049D">
              <w:rPr>
                <w:rFonts w:ascii="宋体" w:hAnsi="宋体" w:cs="宋体" w:hint="eastAsia"/>
                <w:color w:val="000000"/>
                <w:kern w:val="0"/>
                <w:sz w:val="18"/>
                <w:szCs w:val="18"/>
              </w:rPr>
              <w:lastRenderedPageBreak/>
              <w:t>审计机关按照下列规定办理：（一）提出审计机关的审计报告，内容包括：对审计事项的审计评价，对违反国家规定的财政收支、财务收支行为提出的处理、处罚意见，移送有关主管机关、单位的意见，改进财政收支、财务收支管理工作的意见；（二）对违反国家规定的财政收支、财务收支行为，依法应当给予处理、处罚的，在法定</w:t>
            </w:r>
            <w:r w:rsidRPr="004A049D">
              <w:rPr>
                <w:rFonts w:ascii="宋体" w:hAnsi="宋体" w:cs="宋体" w:hint="eastAsia"/>
                <w:color w:val="000000"/>
                <w:kern w:val="0"/>
                <w:sz w:val="18"/>
                <w:szCs w:val="18"/>
              </w:rPr>
              <w:t>职权范围内作出处理、处罚的审计决定；（三）对依法应当追究有关人员责任的，向有关主管机关、单位提出给予处分的建议；对依法应当由有关主管机关处理、处罚的，移送有关主管机关；涉嫌犯罪的，移送司法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号修订）第五十条：审计机关在作出较大数额罚款的处罚决定前，应当告知被审计单位和有关人员有要求举行听证的权利。较大数额罚款的具体标准由审计署规定。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七条：审计决定书的内容主要包括：（一）审计的依据、内容和时间；（二）违反国家规定的财政收支、财务收支行为的事实、定性、处理处罚决定以及法律法规依据；（三）处理处罚决定执行的期限和被审计单位书面报告审计决定执行结果等要求；（四）依法提请政府裁决或者申请行政复</w:t>
            </w:r>
            <w:r w:rsidRPr="004A049D">
              <w:rPr>
                <w:rFonts w:ascii="宋体" w:hAnsi="宋体" w:cs="宋体" w:hint="eastAsia"/>
                <w:color w:val="000000"/>
                <w:kern w:val="0"/>
                <w:sz w:val="18"/>
                <w:szCs w:val="18"/>
              </w:rPr>
              <w:t>议、提起行政诉讼的途径和期限。</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五十条：审计报告、审计决定书经审计机关负责人签发后，按照下列要求办理：（一）审计报告送达被审计单位、被调查单位；（二）经济责任审计报告送达被审计单位和被审计人员；（三）审计决定书送达被审计单位、被调查单位、被处罚的有关责任人员。</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）第二条：国务院各部门和地方各级人民政府及</w:t>
            </w:r>
            <w:r w:rsidRPr="004A049D">
              <w:rPr>
                <w:rFonts w:ascii="宋体" w:hAnsi="宋体" w:cs="宋体" w:hint="eastAsia"/>
                <w:color w:val="000000"/>
                <w:kern w:val="0"/>
                <w:sz w:val="18"/>
                <w:szCs w:val="18"/>
              </w:rPr>
              <w:t>其各部门的财政收支，国有的金融机构和企业事业组织的财务收支，以及其他依照本法规定应当接受审计的财政收支、财务收支，依照本法规定接受审计监督。审计机关对前款所列财政收支或者财务收支的真实、合法和效益，依法进行审计监督。</w:t>
            </w:r>
          </w:p>
        </w:tc>
        <w:tc>
          <w:tcPr>
            <w:tcW w:w="1581" w:type="dxa"/>
            <w:vAlign w:val="center"/>
          </w:tcPr>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lastRenderedPageBreak/>
              <w:t>因不履行或不正确履行审计职责，有下列情形的，审计机关及相关审计人员应承担相应责任：</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1.</w:t>
            </w:r>
            <w:r w:rsidRPr="004A049D">
              <w:rPr>
                <w:rFonts w:ascii="宋体" w:hAnsi="宋体" w:cs="宋体" w:hint="eastAsia"/>
                <w:color w:val="000000"/>
                <w:sz w:val="18"/>
                <w:szCs w:val="18"/>
              </w:rPr>
              <w:t>对应当予以处罚而不予处罚，给国家利益造成重大损害的；</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2.</w:t>
            </w:r>
            <w:r w:rsidRPr="004A049D">
              <w:rPr>
                <w:rFonts w:ascii="宋体" w:hAnsi="宋体" w:cs="宋体" w:hint="eastAsia"/>
                <w:color w:val="000000"/>
                <w:sz w:val="18"/>
                <w:szCs w:val="18"/>
              </w:rPr>
              <w:t>违反有关法律、法规规定的审计处罚程序；</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3.</w:t>
            </w:r>
            <w:r w:rsidRPr="004A049D">
              <w:rPr>
                <w:rFonts w:ascii="宋体" w:hAnsi="宋体" w:cs="宋体" w:hint="eastAsia"/>
                <w:color w:val="000000"/>
                <w:sz w:val="18"/>
                <w:szCs w:val="18"/>
              </w:rPr>
              <w:t>擅自改变审计处罚种类和裁量幅度的；</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4.</w:t>
            </w:r>
            <w:r w:rsidRPr="004A049D">
              <w:rPr>
                <w:rFonts w:ascii="宋体" w:hAnsi="宋体" w:cs="宋体" w:hint="eastAsia"/>
                <w:color w:val="000000"/>
                <w:sz w:val="18"/>
                <w:szCs w:val="18"/>
              </w:rPr>
              <w:t>没有审计处罚法律依据实施处罚</w:t>
            </w:r>
            <w:r w:rsidRPr="004A049D">
              <w:rPr>
                <w:rFonts w:ascii="宋体" w:hAnsi="宋体" w:cs="宋体" w:hint="eastAsia"/>
                <w:color w:val="000000"/>
                <w:sz w:val="18"/>
                <w:szCs w:val="18"/>
              </w:rPr>
              <w:t>,</w:t>
            </w:r>
            <w:r w:rsidRPr="004A049D">
              <w:rPr>
                <w:rFonts w:ascii="宋体" w:hAnsi="宋体" w:cs="宋体" w:hint="eastAsia"/>
                <w:color w:val="000000"/>
                <w:sz w:val="18"/>
                <w:szCs w:val="18"/>
              </w:rPr>
              <w:t>给被审计单位、有关人员的合法权益造</w:t>
            </w:r>
            <w:r w:rsidRPr="004A049D">
              <w:rPr>
                <w:rFonts w:ascii="宋体" w:hAnsi="宋体" w:cs="宋体" w:hint="eastAsia"/>
                <w:color w:val="000000"/>
                <w:sz w:val="18"/>
                <w:szCs w:val="18"/>
              </w:rPr>
              <w:t>成重大损害的；</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5.</w:t>
            </w:r>
            <w:r w:rsidRPr="004A049D">
              <w:rPr>
                <w:rFonts w:ascii="宋体" w:hAnsi="宋体" w:cs="宋体" w:hint="eastAsia"/>
                <w:color w:val="000000"/>
                <w:sz w:val="18"/>
                <w:szCs w:val="18"/>
              </w:rPr>
              <w:t>应当告知听证没有告知，并造成严重影响的；</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6.</w:t>
            </w:r>
            <w:r w:rsidRPr="004A049D">
              <w:rPr>
                <w:rFonts w:ascii="宋体" w:hAnsi="宋体" w:cs="宋体" w:hint="eastAsia"/>
                <w:color w:val="000000"/>
                <w:sz w:val="18"/>
                <w:szCs w:val="18"/>
              </w:rPr>
              <w:t>其他滥用职权、徇私舞弊、玩忽职守的；</w:t>
            </w:r>
          </w:p>
          <w:p w:rsidR="00697123" w:rsidRPr="004A049D" w:rsidRDefault="004A049D">
            <w:pPr>
              <w:adjustRightInd w:val="0"/>
              <w:snapToGrid w:val="0"/>
              <w:spacing w:line="280" w:lineRule="exact"/>
              <w:rPr>
                <w:rFonts w:ascii="宋体" w:hAnsi="宋体" w:cs="宋体"/>
                <w:color w:val="000000"/>
                <w:sz w:val="18"/>
                <w:szCs w:val="18"/>
              </w:rPr>
            </w:pPr>
            <w:r w:rsidRPr="004A049D">
              <w:rPr>
                <w:rFonts w:ascii="宋体" w:hAnsi="宋体" w:cs="宋体" w:hint="eastAsia"/>
                <w:color w:val="000000"/>
                <w:sz w:val="18"/>
                <w:szCs w:val="18"/>
              </w:rPr>
              <w:t>7.</w:t>
            </w:r>
            <w:r w:rsidRPr="004A049D">
              <w:rPr>
                <w:rFonts w:ascii="宋体" w:hAnsi="宋体" w:cs="宋体" w:hint="eastAsia"/>
                <w:color w:val="000000"/>
                <w:sz w:val="18"/>
                <w:szCs w:val="18"/>
              </w:rPr>
              <w:t>在处罚中发生腐败行为；</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sz w:val="18"/>
                <w:szCs w:val="18"/>
              </w:rPr>
              <w:t>8.</w:t>
            </w:r>
            <w:r w:rsidRPr="004A049D">
              <w:rPr>
                <w:rFonts w:ascii="宋体" w:hAnsi="宋体" w:cs="宋体" w:hint="eastAsia"/>
                <w:color w:val="000000"/>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１</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【法律】《中华人民共和国行政处罚法》（</w:t>
            </w:r>
            <w:r w:rsidRPr="004A049D">
              <w:rPr>
                <w:rFonts w:ascii="宋体" w:hAnsi="宋体" w:cs="宋体" w:hint="eastAsia"/>
                <w:color w:val="000000"/>
                <w:kern w:val="0"/>
                <w:sz w:val="18"/>
                <w:szCs w:val="18"/>
              </w:rPr>
              <w:t>1996</w:t>
            </w:r>
            <w:r w:rsidRPr="004A049D">
              <w:rPr>
                <w:rFonts w:ascii="宋体" w:hAnsi="宋体" w:cs="宋体" w:hint="eastAsia"/>
                <w:color w:val="000000"/>
                <w:kern w:val="0"/>
                <w:sz w:val="18"/>
                <w:szCs w:val="18"/>
              </w:rPr>
              <w:t>年中华人民共和国主席令第</w:t>
            </w:r>
            <w:r w:rsidRPr="004A049D">
              <w:rPr>
                <w:rFonts w:ascii="宋体" w:hAnsi="宋体" w:cs="宋体" w:hint="eastAsia"/>
                <w:color w:val="000000"/>
                <w:kern w:val="0"/>
                <w:sz w:val="18"/>
                <w:szCs w:val="18"/>
              </w:rPr>
              <w:t>63</w:t>
            </w:r>
            <w:r w:rsidRPr="004A049D">
              <w:rPr>
                <w:rFonts w:ascii="宋体" w:hAnsi="宋体" w:cs="宋体" w:hint="eastAsia"/>
                <w:color w:val="000000"/>
                <w:kern w:val="0"/>
                <w:sz w:val="18"/>
                <w:szCs w:val="18"/>
              </w:rPr>
              <w:t>号令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6</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行政强制</w:t>
            </w:r>
          </w:p>
        </w:tc>
        <w:tc>
          <w:tcPr>
            <w:tcW w:w="1205"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对被审计单位转移、隐匿、篡改、毁弃会计凭证、会计账簿、财务会计报告以及其他与财政收支或者财务收支有关的资料，转移、隐匿所持有的违反国家规定取</w:t>
            </w:r>
            <w:r w:rsidRPr="004A049D">
              <w:rPr>
                <w:rFonts w:ascii="宋体" w:hAnsi="宋体" w:cs="宋体" w:hint="eastAsia"/>
                <w:color w:val="000000"/>
                <w:kern w:val="1"/>
                <w:sz w:val="18"/>
                <w:szCs w:val="18"/>
              </w:rPr>
              <w:lastRenderedPageBreak/>
              <w:t>得的资产的封存</w:t>
            </w:r>
          </w:p>
          <w:p w:rsidR="00697123" w:rsidRPr="004A049D" w:rsidRDefault="00697123">
            <w:pPr>
              <w:widowControl/>
              <w:spacing w:line="280" w:lineRule="exact"/>
              <w:jc w:val="left"/>
              <w:rPr>
                <w:rFonts w:ascii="宋体" w:hAnsi="宋体" w:cs="宋体"/>
                <w:color w:val="000000"/>
                <w:kern w:val="0"/>
                <w:sz w:val="18"/>
                <w:szCs w:val="18"/>
              </w:rPr>
            </w:pP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三十四条审计机关进行审计时，被审计单位不得转移、隐匿、篡改、毁弃会计凭证、会计账簿、财务会计报告以及其他与财政收支或者财务收支有关的资料，不得转移、隐匿所持有的违反国家规定取得的资产。</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 xml:space="preserve">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1.</w:t>
            </w:r>
            <w:r w:rsidRPr="004A049D">
              <w:rPr>
                <w:rFonts w:ascii="宋体" w:hAnsi="宋体" w:cs="宋体" w:hint="eastAsia"/>
                <w:color w:val="000000"/>
                <w:kern w:val="1"/>
                <w:sz w:val="18"/>
                <w:szCs w:val="18"/>
              </w:rPr>
              <w:t>催告责任：在审计监督中对发现或者接到举报、控告被审计单位转移、隐匿、篡改、毁弃会计凭证、会计账簿、财务会计报告以及其他与财政收支或者财务收支有关的资料，转移、隐匿所持有的违反国家规定取得的资产，审计组应当报告审计机关，审计机关予以审查，并按有关规定或程序予以</w:t>
            </w:r>
            <w:r w:rsidRPr="004A049D">
              <w:rPr>
                <w:rFonts w:ascii="宋体" w:hAnsi="宋体" w:cs="宋体" w:hint="eastAsia"/>
                <w:color w:val="000000"/>
                <w:kern w:val="1"/>
                <w:sz w:val="18"/>
                <w:szCs w:val="18"/>
              </w:rPr>
              <w:t>催告制止。</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决定责任：被审计单位违法情节严重或审计组制止无效时，应及时报告审计机关，决定是否采取封存措施。</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执行责任：对被审计单位正在或者可能转移、隐匿、篡改、毁弃会计凭</w:t>
            </w:r>
            <w:r w:rsidRPr="004A049D">
              <w:rPr>
                <w:rFonts w:ascii="宋体" w:hAnsi="宋体" w:cs="宋体" w:hint="eastAsia"/>
                <w:color w:val="000000"/>
                <w:kern w:val="1"/>
                <w:sz w:val="18"/>
                <w:szCs w:val="18"/>
              </w:rPr>
              <w:lastRenderedPageBreak/>
              <w:t>证、会计账簿、财务会计报告以及其他与财政收支或者财务收支有关的资料的，以及被审计单位正在或者可能转移、隐匿违反国家规定取得的资产的，经审计机关负责人批准，审计人员可以采取封存措施。在紧急情况下，可以当场予以封存。</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事后监管责任：封存期满或者在封存期限内完成对有关资料或者资产处理的，审计机关应当及时解除封存。封存的期限一般不得超过</w:t>
            </w: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个工作日；有特殊情况需要延长的，经审计机关负责人批准，可以适当延长，但延长的期限不得超过</w:t>
            </w: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个工作日。</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其他责任：其他法律法规政策规定应履行的责任。</w:t>
            </w:r>
          </w:p>
        </w:tc>
        <w:tc>
          <w:tcPr>
            <w:tcW w:w="6396" w:type="dxa"/>
            <w:vAlign w:val="center"/>
          </w:tcPr>
          <w:p w:rsidR="00697123" w:rsidRPr="004A049D" w:rsidRDefault="004A049D">
            <w:pPr>
              <w:widowControl/>
              <w:spacing w:line="280" w:lineRule="exact"/>
              <w:ind w:firstLineChars="200" w:firstLine="360"/>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）第三十四条　审计机关进行审计时，被审计单位不得转移、隐匿、篡改、毁弃会计凭证、会计账簿、财务会计报告以及其他与财政收支或者财务收支有关的资料，不得转移、隐匿所持有的违反国家规定取得的资产。审计机关对被审计单位违反前款规定的行为，有权予</w:t>
            </w:r>
            <w:r w:rsidRPr="004A049D">
              <w:rPr>
                <w:rFonts w:ascii="宋体" w:hAnsi="宋体" w:cs="宋体" w:hint="eastAsia"/>
                <w:color w:val="000000"/>
                <w:kern w:val="0"/>
                <w:sz w:val="18"/>
                <w:szCs w:val="18"/>
              </w:rPr>
              <w:t xml:space="preserve">以制止；必要时，经县级以上人民政府审计机关负责人批准，有权封存有关资料和违反国家规定取得的资产；对其中在金融机构的有关存款需要予以冻结的，应当向人民法院提出申请。　　</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审计机关采取前两款规定的措施不得影响被审计单位合法的业务活动和生产经营活动。</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【规章】</w:t>
            </w:r>
            <w:r w:rsidRPr="004A049D">
              <w:rPr>
                <w:rFonts w:ascii="宋体" w:hAnsi="宋体" w:cs="宋体" w:hint="eastAsia"/>
                <w:color w:val="000000"/>
                <w:kern w:val="0"/>
                <w:sz w:val="18"/>
                <w:szCs w:val="18"/>
              </w:rPr>
              <w:t>《审计机关封存资料资产规定》（</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9</w:t>
            </w:r>
            <w:r w:rsidRPr="004A049D">
              <w:rPr>
                <w:rFonts w:ascii="宋体" w:hAnsi="宋体" w:cs="宋体" w:hint="eastAsia"/>
                <w:color w:val="000000"/>
                <w:kern w:val="0"/>
                <w:sz w:val="18"/>
                <w:szCs w:val="18"/>
              </w:rPr>
              <w:t>号公</w:t>
            </w:r>
            <w:r w:rsidRPr="004A049D">
              <w:rPr>
                <w:rFonts w:ascii="宋体" w:hAnsi="宋体" w:cs="宋体" w:hint="eastAsia"/>
                <w:color w:val="000000"/>
                <w:kern w:val="0"/>
                <w:sz w:val="18"/>
                <w:szCs w:val="18"/>
              </w:rPr>
              <w:lastRenderedPageBreak/>
              <w:t>布）第三条审计机关采取封存措施，应当遵循合法、谨慎的原则。审计机关应当严格依照审计法、审计法实施条例和本规定确定的条件、程序采取封存措施，不得滥用封存权。审计机关通过制止被审计单位违法行为、及时取证或者采取先行登记保存措施可以达到审计目的的，不必采取封存措施。</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）第三十四条第二款：审计机关对被审计单位违反前款规定的行为，有权</w:t>
            </w:r>
            <w:r w:rsidRPr="004A049D">
              <w:rPr>
                <w:rFonts w:ascii="宋体" w:hAnsi="宋体" w:cs="宋体" w:hint="eastAsia"/>
                <w:color w:val="000000"/>
                <w:kern w:val="0"/>
                <w:sz w:val="18"/>
                <w:szCs w:val="18"/>
              </w:rPr>
              <w:t>予以制止；必要时，经县级以上人民政府审计机关负责人批准，有权封存有关资料和违反国家规定取得的资产；对其中在金融机构的有关存款需要予以冻结的，应当向人民法院提出申请。</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【规章】《审计机关封存资料资产规定》（</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9</w:t>
            </w:r>
            <w:r w:rsidRPr="004A049D">
              <w:rPr>
                <w:rFonts w:ascii="宋体" w:hAnsi="宋体" w:cs="宋体" w:hint="eastAsia"/>
                <w:color w:val="000000"/>
                <w:kern w:val="0"/>
                <w:sz w:val="18"/>
                <w:szCs w:val="18"/>
              </w:rPr>
              <w:t>号公布）第七条审计机关采取封存措施，应当经县级以上人民政府审计机关（含县级人民政府审计机关和省级以上人民政府审计机关派出机构，下同）负责人批准，由两名审计人员实施。</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号公布）第九十五条：被审计</w:t>
            </w:r>
            <w:r w:rsidRPr="004A049D">
              <w:rPr>
                <w:rFonts w:ascii="宋体" w:hAnsi="宋体" w:cs="宋体" w:hint="eastAsia"/>
                <w:color w:val="000000"/>
                <w:kern w:val="0"/>
                <w:sz w:val="18"/>
                <w:szCs w:val="18"/>
              </w:rPr>
              <w:t>单位的相关资料、资产可能被转移、隐匿、篡改、毁弃并影响获取审计证据的，审计机关应当依照法律法规的规定采取相应的证据保全措施。</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二条：审计机关依照审计法第三十四条规定封存被审计单位有关资料和违反国家规定取得的资产的，应当持县级以上人民政府审计机关负责人签发的封存通知书，并在依法收集与审计事项相关的证明材料或者采取其他措施后解除封存。封存的期限为</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日以内；有特殊情况需要延长的，经县级以上</w:t>
            </w:r>
            <w:r w:rsidRPr="004A049D">
              <w:rPr>
                <w:rFonts w:ascii="宋体" w:hAnsi="宋体" w:cs="宋体" w:hint="eastAsia"/>
                <w:color w:val="000000"/>
                <w:kern w:val="0"/>
                <w:sz w:val="18"/>
                <w:szCs w:val="18"/>
              </w:rPr>
              <w:t>人民政府审计机关负责人批准，可以适当延长，但延长的期限不得超过</w:t>
            </w: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日。</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对封存的资料、资产，审计机关可以指定被审计单位负责保管，被审计单位不得损毁或者擅自转移。</w:t>
            </w:r>
          </w:p>
        </w:tc>
        <w:tc>
          <w:tcPr>
            <w:tcW w:w="1581"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因不履行或不正确履行审计职责，有下列情形的，审计机关及其相关审计人员应当承担相应责任：</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对应当制止违法行为而不予制止</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给国家利益造成重大损害的；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实施暂停拨付与使用权没有法律、法规依据的；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擅自改变暂停</w:t>
            </w:r>
            <w:r w:rsidRPr="004A049D">
              <w:rPr>
                <w:rFonts w:ascii="宋体" w:hAnsi="宋体" w:cs="宋体" w:hint="eastAsia"/>
                <w:color w:val="000000"/>
                <w:kern w:val="1"/>
                <w:sz w:val="18"/>
                <w:szCs w:val="18"/>
              </w:rPr>
              <w:lastRenderedPageBreak/>
              <w:t>拨付与使用对象、条件、方式的或者扩大暂停拨付与使用范围的；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4.</w:t>
            </w:r>
            <w:r w:rsidRPr="004A049D">
              <w:rPr>
                <w:rFonts w:ascii="宋体" w:hAnsi="宋体" w:cs="宋体" w:hint="eastAsia"/>
                <w:color w:val="000000"/>
                <w:kern w:val="1"/>
                <w:sz w:val="18"/>
                <w:szCs w:val="18"/>
              </w:rPr>
              <w:t>违反法定程序实施暂停拨付与使用，给被审计单位的合法权益造成重大损害的；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未依法及时解除暂停拨付与使用的；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其他滥用职权、徇私舞弊、玩忽职守的；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7.</w:t>
            </w:r>
            <w:r w:rsidRPr="004A049D">
              <w:rPr>
                <w:rFonts w:ascii="宋体" w:hAnsi="宋体" w:cs="宋体" w:hint="eastAsia"/>
                <w:color w:val="000000"/>
                <w:kern w:val="1"/>
                <w:sz w:val="18"/>
                <w:szCs w:val="18"/>
              </w:rPr>
              <w:t>在执行行政强制中发生腐败行为的；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w:t>
            </w:r>
            <w:r w:rsidRPr="004A049D">
              <w:rPr>
                <w:rFonts w:ascii="宋体" w:hAnsi="宋体" w:cs="宋体" w:hint="eastAsia"/>
                <w:color w:val="000000"/>
                <w:kern w:val="0"/>
                <w:sz w:val="18"/>
                <w:szCs w:val="18"/>
              </w:rPr>
              <w:lastRenderedPageBreak/>
              <w:t>处理处罚意见或者移送处理意见不正确的；（七）对审计组发现的重要问题</w:t>
            </w:r>
            <w:r w:rsidRPr="004A049D">
              <w:rPr>
                <w:rFonts w:ascii="宋体" w:hAnsi="宋体" w:cs="宋体" w:hint="eastAsia"/>
                <w:color w:val="000000"/>
                <w:kern w:val="0"/>
                <w:sz w:val="18"/>
                <w:szCs w:val="18"/>
              </w:rPr>
              <w:t>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w:t>
            </w:r>
            <w:r w:rsidRPr="004A049D">
              <w:rPr>
                <w:rFonts w:ascii="宋体" w:hAnsi="宋体" w:cs="宋体" w:hint="eastAsia"/>
                <w:color w:val="000000"/>
                <w:kern w:val="0"/>
                <w:sz w:val="18"/>
                <w:szCs w:val="18"/>
              </w:rPr>
              <w:t>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7</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行政检查</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财政预决算审计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日起施行）第四条国务院和县级以上地方人民政府应当每年向本级人民代表大会常务委员会提出审</w:t>
            </w:r>
            <w:r w:rsidRPr="004A049D">
              <w:rPr>
                <w:rFonts w:ascii="宋体" w:hAnsi="宋体" w:cs="宋体" w:hint="eastAsia"/>
                <w:color w:val="000000"/>
                <w:kern w:val="1"/>
                <w:sz w:val="18"/>
                <w:szCs w:val="18"/>
              </w:rPr>
              <w:lastRenderedPageBreak/>
              <w:t>计机关对预算执行和其他财政收支的审计工作报告。审计工作报告应当重点报告对预算执行的审计情况。必要时，人民代表大会常务委员会可以对审计工作报告作出决议。</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第十六条审计机关对本级各部门（含直属单位）和下级政府预算的执行情况和决算以及其他财政收支情况，进行审计监督。</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第十七条第二款：地方各级审计机关分别在省长、自治区主席</w:t>
            </w:r>
            <w:r w:rsidRPr="004A049D">
              <w:rPr>
                <w:rFonts w:ascii="宋体" w:hAnsi="宋体" w:cs="宋体" w:hint="eastAsia"/>
                <w:color w:val="000000"/>
                <w:kern w:val="1"/>
                <w:sz w:val="18"/>
                <w:szCs w:val="18"/>
              </w:rPr>
              <w:t>、市长、州长、县长、区长和上一级审计机关的领导下，对本级预算执行情况和其他财政收支情况进行审计监督，向本级人民政府和上一级审计机关提出审计结果报告。</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日起施行）第十五条：审计机关对本级人</w:t>
            </w:r>
            <w:r w:rsidRPr="004A049D">
              <w:rPr>
                <w:rFonts w:ascii="宋体" w:hAnsi="宋体" w:cs="宋体" w:hint="eastAsia"/>
                <w:color w:val="000000"/>
                <w:kern w:val="1"/>
                <w:sz w:val="18"/>
                <w:szCs w:val="18"/>
              </w:rPr>
              <w:t>民政府财政部门具体组织本级预算执行的情况，本级预算收入征收部门征收预算收入的情况，与本级人民政府财政部门直接发生预算缴款、拨款关系的部门、单位的预算执行情况和决算，下级人民政府的预算执行情况和决算，以及其他财政收支情况，依法进行审计监督。经本级人民政府批准，审计机关对其他取得财政资金的单位和项目接受、运用财政资金的真实、合法和效益情况，依法进行审计监督。</w:t>
            </w:r>
          </w:p>
        </w:tc>
        <w:tc>
          <w:tcPr>
            <w:tcW w:w="3053" w:type="dxa"/>
            <w:vAlign w:val="center"/>
          </w:tcPr>
          <w:p w:rsidR="00697123" w:rsidRPr="004A049D" w:rsidRDefault="004A049D">
            <w:pPr>
              <w:numPr>
                <w:ilvl w:val="0"/>
                <w:numId w:val="2"/>
              </w:num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计划阶段责任：审计机关按照法定程序编制年度审计项目计划，报龙胜县人民政府批准。下达执行经批准后的年度审计项目计划。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w:t>
            </w:r>
            <w:r w:rsidRPr="004A049D">
              <w:rPr>
                <w:rFonts w:ascii="宋体" w:hAnsi="宋体" w:cs="宋体" w:hint="eastAsia"/>
                <w:color w:val="000000"/>
                <w:kern w:val="1"/>
                <w:sz w:val="18"/>
                <w:szCs w:val="18"/>
              </w:rPr>
              <w:lastRenderedPageBreak/>
              <w:t>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w:t>
            </w:r>
            <w:r w:rsidRPr="004A049D">
              <w:rPr>
                <w:rFonts w:ascii="宋体" w:hAnsi="宋体" w:cs="宋体" w:hint="eastAsia"/>
                <w:color w:val="000000"/>
                <w:kern w:val="1"/>
                <w:sz w:val="18"/>
                <w:szCs w:val="18"/>
              </w:rPr>
              <w:t>进行复核、审理；审计机关业务会议集体审定审计报告等审计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w:t>
            </w:r>
            <w:r w:rsidRPr="004A049D">
              <w:rPr>
                <w:rFonts w:ascii="宋体" w:hAnsi="宋体" w:cs="宋体" w:hint="eastAsia"/>
                <w:color w:val="000000"/>
                <w:kern w:val="1"/>
                <w:sz w:val="18"/>
                <w:szCs w:val="18"/>
              </w:rPr>
              <w:t>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w:t>
            </w:r>
            <w:r w:rsidRPr="004A049D">
              <w:rPr>
                <w:rFonts w:ascii="宋体" w:hAnsi="宋体" w:cs="宋体" w:hint="eastAsia"/>
                <w:color w:val="000000"/>
                <w:kern w:val="1"/>
                <w:sz w:val="18"/>
                <w:szCs w:val="18"/>
              </w:rPr>
              <w:t>一级审计机关领导批示的审计整改事项，审计机关应当及时督促被审计单位和其他</w:t>
            </w:r>
            <w:r w:rsidRPr="004A049D">
              <w:rPr>
                <w:rFonts w:ascii="宋体" w:hAnsi="宋体" w:cs="宋体" w:hint="eastAsia"/>
                <w:color w:val="000000"/>
                <w:kern w:val="1"/>
                <w:sz w:val="18"/>
                <w:szCs w:val="18"/>
              </w:rPr>
              <w:lastRenderedPageBreak/>
              <w:t>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个工作日内向本级党委、政府及上一级审计机关专题报告审计整改结果，同时受县政府委托向县人大常委会报告。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）第十六条：审计机关对本</w:t>
            </w:r>
            <w:r w:rsidRPr="004A049D">
              <w:rPr>
                <w:rFonts w:ascii="宋体" w:hAnsi="宋体" w:cs="宋体" w:hint="eastAsia"/>
                <w:color w:val="000000"/>
                <w:kern w:val="0"/>
                <w:sz w:val="18"/>
                <w:szCs w:val="18"/>
              </w:rPr>
              <w:lastRenderedPageBreak/>
              <w:t>级各部门（含直属单位）和下级政府预算的执行情况和决算以及其他财政收支情况，进行审计监督。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1-3.</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七条第二款：地方各级审计机关分别在省长、自治区主席、市长、州长、县长、区长和上一级审计机关的领导下，对本级预算执行情况和其他财政收支情况进行审计监督，向本级人民政府和上一级审计机关提出审计</w:t>
            </w:r>
            <w:r w:rsidRPr="004A049D">
              <w:rPr>
                <w:rFonts w:ascii="宋体" w:hAnsi="宋体" w:cs="宋体" w:hint="eastAsia"/>
                <w:color w:val="000000"/>
                <w:kern w:val="0"/>
                <w:sz w:val="18"/>
                <w:szCs w:val="18"/>
              </w:rPr>
              <w:t>结果报告。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2011</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w:t>
            </w:r>
            <w:r w:rsidRPr="004A049D">
              <w:rPr>
                <w:rFonts w:ascii="宋体" w:hAnsi="宋体" w:cs="宋体" w:hint="eastAsia"/>
                <w:color w:val="000000"/>
                <w:kern w:val="0"/>
                <w:sz w:val="18"/>
                <w:szCs w:val="18"/>
              </w:rPr>
              <w:t>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形式存在的文件、资料进行审查，或者对有形资产进行审查；（二）观察，是指</w:t>
            </w:r>
            <w:r w:rsidRPr="004A049D">
              <w:rPr>
                <w:rFonts w:ascii="宋体" w:hAnsi="宋体" w:cs="宋体" w:hint="eastAsia"/>
                <w:color w:val="000000"/>
                <w:kern w:val="0"/>
                <w:sz w:val="18"/>
                <w:szCs w:val="18"/>
              </w:rPr>
              <w:t>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条：审计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w:t>
            </w:r>
            <w:r w:rsidRPr="004A049D">
              <w:rPr>
                <w:rFonts w:ascii="宋体" w:hAnsi="宋体" w:cs="宋体" w:hint="eastAsia"/>
                <w:color w:val="000000"/>
                <w:kern w:val="0"/>
                <w:sz w:val="18"/>
                <w:szCs w:val="18"/>
              </w:rPr>
              <w:t>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w:t>
            </w:r>
            <w:r w:rsidRPr="004A049D">
              <w:rPr>
                <w:rFonts w:ascii="宋体" w:hAnsi="宋体" w:cs="宋体" w:hint="eastAsia"/>
                <w:color w:val="000000"/>
                <w:kern w:val="0"/>
                <w:sz w:val="18"/>
                <w:szCs w:val="18"/>
              </w:rPr>
              <w:t>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w:t>
            </w:r>
            <w:r w:rsidRPr="004A049D">
              <w:rPr>
                <w:rFonts w:ascii="宋体" w:hAnsi="宋体" w:cs="宋体" w:hint="eastAsia"/>
                <w:color w:val="000000"/>
                <w:kern w:val="0"/>
                <w:sz w:val="18"/>
                <w:szCs w:val="18"/>
              </w:rPr>
              <w:t>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）第三十五条：审计机关认为被审计单位所执行的上级主管部门有关财政收支、财务收支的规定与法律、行政法规相抵触的，应当建议有关主管部门纠正；有关主管部门不予纠正的，审计机关应当提请有权处理</w:t>
            </w:r>
            <w:r w:rsidRPr="004A049D">
              <w:rPr>
                <w:rFonts w:ascii="宋体" w:hAnsi="宋体" w:cs="宋体" w:hint="eastAsia"/>
                <w:color w:val="000000"/>
                <w:kern w:val="0"/>
                <w:sz w:val="18"/>
                <w:szCs w:val="18"/>
              </w:rPr>
              <w:t>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lastRenderedPageBreak/>
              <w:t>公布）第一百六十九条：审计机关对被审计单位没有整改或者没有完全整改的事项，依法采取必要措施。</w:t>
            </w:r>
          </w:p>
        </w:tc>
        <w:tc>
          <w:tcPr>
            <w:tcW w:w="1581"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因不履行或不正确履行审计职责，有下列情形的，审计机关及相关审计人员应承担相</w:t>
            </w:r>
            <w:r w:rsidRPr="004A049D">
              <w:rPr>
                <w:rFonts w:ascii="宋体" w:hAnsi="宋体" w:cs="宋体" w:hint="eastAsia"/>
                <w:color w:val="000000"/>
                <w:kern w:val="1"/>
                <w:sz w:val="18"/>
                <w:szCs w:val="18"/>
              </w:rPr>
              <w:lastRenderedPageBreak/>
              <w:t>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w:t>
            </w:r>
            <w:r w:rsidRPr="004A049D">
              <w:rPr>
                <w:rFonts w:ascii="宋体" w:hAnsi="宋体" w:cs="宋体" w:hint="eastAsia"/>
                <w:color w:val="000000"/>
                <w:kern w:val="1"/>
                <w:sz w:val="18"/>
                <w:szCs w:val="18"/>
              </w:rPr>
              <w:t>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w:t>
            </w:r>
            <w:r w:rsidRPr="004A049D">
              <w:rPr>
                <w:rFonts w:ascii="宋体" w:hAnsi="宋体" w:cs="宋体" w:hint="eastAsia"/>
                <w:color w:val="000000"/>
                <w:kern w:val="0"/>
                <w:sz w:val="18"/>
                <w:szCs w:val="18"/>
              </w:rPr>
              <w:lastRenderedPageBreak/>
              <w:t>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w:t>
            </w:r>
            <w:r w:rsidRPr="004A049D">
              <w:rPr>
                <w:rFonts w:ascii="宋体" w:hAnsi="宋体" w:cs="宋体" w:hint="eastAsia"/>
                <w:color w:val="000000"/>
                <w:kern w:val="0"/>
                <w:sz w:val="18"/>
                <w:szCs w:val="18"/>
              </w:rPr>
              <w:t>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w:t>
            </w:r>
            <w:r w:rsidRPr="004A049D">
              <w:rPr>
                <w:rFonts w:ascii="宋体" w:hAnsi="宋体" w:cs="宋体" w:hint="eastAsia"/>
                <w:color w:val="000000"/>
                <w:kern w:val="0"/>
                <w:sz w:val="18"/>
                <w:szCs w:val="18"/>
              </w:rPr>
              <w:t>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w:t>
            </w:r>
            <w:r w:rsidRPr="004A049D">
              <w:rPr>
                <w:rFonts w:ascii="宋体" w:hAnsi="宋体" w:cs="宋体" w:hint="eastAsia"/>
                <w:color w:val="000000"/>
                <w:kern w:val="0"/>
                <w:sz w:val="18"/>
                <w:szCs w:val="18"/>
              </w:rPr>
              <w:t>十三条“有贪污、索贿、受贿、行贿、介绍贿赂、挪用公款、利用职务之便为自己或者他人谋取私利、巨额财产</w:t>
            </w:r>
            <w:r w:rsidRPr="004A049D">
              <w:rPr>
                <w:rFonts w:ascii="宋体" w:hAnsi="宋体" w:cs="宋体" w:hint="eastAsia"/>
                <w:color w:val="000000"/>
                <w:kern w:val="0"/>
                <w:sz w:val="18"/>
                <w:szCs w:val="18"/>
              </w:rPr>
              <w:lastRenderedPageBreak/>
              <w:t>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8</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行政事业审计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日起施行）第十九条审计机关对国家的事业组织和使用财政资金的其他事业组织的财务收支，进行审计监督。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计划阶段责任：审计机关按照法定程序编制年度审计项目计划，报县人民政府批准。下达执行经批准后的年度审计</w:t>
            </w:r>
            <w:r w:rsidRPr="004A049D">
              <w:rPr>
                <w:rFonts w:ascii="宋体" w:hAnsi="宋体" w:cs="宋体" w:hint="eastAsia"/>
                <w:color w:val="000000"/>
                <w:kern w:val="1"/>
                <w:sz w:val="18"/>
                <w:szCs w:val="18"/>
              </w:rPr>
              <w:t>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报告等审计结论文书，特殊情况下，经审计机关主要负责人授权，可</w:t>
            </w:r>
            <w:r w:rsidRPr="004A049D">
              <w:rPr>
                <w:rFonts w:ascii="宋体" w:hAnsi="宋体" w:cs="宋体" w:hint="eastAsia"/>
                <w:color w:val="000000"/>
                <w:kern w:val="1"/>
                <w:sz w:val="18"/>
                <w:szCs w:val="18"/>
              </w:rPr>
              <w:t>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个工作日内向审计机关提出检查报告；审计机关下达审计决定书后，被审计单位在规定时限内未书面报告审计整改情况，审计机关应当在审计决定执行期限到期后三十个工</w:t>
            </w:r>
            <w:r w:rsidRPr="004A049D">
              <w:rPr>
                <w:rFonts w:ascii="宋体" w:hAnsi="宋体" w:cs="宋体" w:hint="eastAsia"/>
                <w:color w:val="000000"/>
                <w:kern w:val="1"/>
                <w:sz w:val="18"/>
                <w:szCs w:val="18"/>
              </w:rPr>
              <w:lastRenderedPageBreak/>
              <w:t>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）第十九条：审计机关对国家的事业组织和使用财政资金的其他事业组织</w:t>
            </w:r>
            <w:r w:rsidRPr="004A049D">
              <w:rPr>
                <w:rFonts w:ascii="宋体" w:hAnsi="宋体" w:cs="宋体" w:hint="eastAsia"/>
                <w:color w:val="000000"/>
                <w:kern w:val="0"/>
                <w:sz w:val="18"/>
                <w:szCs w:val="18"/>
              </w:rPr>
              <w:t>的财务收支，进行审计监督。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2-4.</w:t>
            </w:r>
            <w:r w:rsidRPr="004A049D">
              <w:rPr>
                <w:rFonts w:ascii="宋体" w:hAnsi="宋体" w:cs="宋体" w:hint="eastAsia"/>
                <w:color w:val="000000"/>
                <w:kern w:val="0"/>
                <w:sz w:val="18"/>
                <w:szCs w:val="18"/>
              </w:rPr>
              <w:t>【规章】《中华人民共和国国家审</w:t>
            </w:r>
            <w:r w:rsidRPr="004A049D">
              <w:rPr>
                <w:rFonts w:ascii="宋体" w:hAnsi="宋体" w:cs="宋体" w:hint="eastAsia"/>
                <w:color w:val="000000"/>
                <w:kern w:val="0"/>
                <w:sz w:val="18"/>
                <w:szCs w:val="18"/>
              </w:rPr>
              <w:t>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w:t>
            </w:r>
            <w:r w:rsidRPr="004A049D">
              <w:rPr>
                <w:rFonts w:ascii="宋体" w:hAnsi="宋体" w:cs="宋体" w:hint="eastAsia"/>
                <w:color w:val="000000"/>
                <w:kern w:val="0"/>
                <w:sz w:val="18"/>
                <w:szCs w:val="18"/>
              </w:rPr>
              <w:t>立进行重新操作验证；（七）分析，是指研究财务数据之间、财务数据与非财务数据之间可能存在的合理关系，对相关信息作出评价，并关注异常波动和差异。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w:t>
            </w:r>
            <w:r w:rsidRPr="004A049D">
              <w:rPr>
                <w:rFonts w:ascii="宋体" w:hAnsi="宋体" w:cs="宋体" w:hint="eastAsia"/>
                <w:color w:val="000000"/>
                <w:kern w:val="0"/>
                <w:sz w:val="18"/>
                <w:szCs w:val="18"/>
              </w:rPr>
              <w:t>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）第四十条：审计</w:t>
            </w:r>
            <w:r w:rsidRPr="004A049D">
              <w:rPr>
                <w:rFonts w:ascii="宋体" w:hAnsi="宋体" w:cs="宋体" w:hint="eastAsia"/>
                <w:color w:val="000000"/>
                <w:kern w:val="0"/>
                <w:sz w:val="18"/>
                <w:szCs w:val="18"/>
              </w:rPr>
              <w:t>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日内，提出书面意见</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w:t>
            </w:r>
            <w:r w:rsidRPr="004A049D">
              <w:rPr>
                <w:rFonts w:ascii="宋体" w:hAnsi="宋体" w:cs="宋体" w:hint="eastAsia"/>
                <w:color w:val="000000"/>
                <w:kern w:val="0"/>
                <w:sz w:val="18"/>
                <w:szCs w:val="18"/>
              </w:rPr>
              <w:t>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【规章】《中华人民共和</w:t>
            </w:r>
            <w:r w:rsidRPr="004A049D">
              <w:rPr>
                <w:rFonts w:ascii="宋体" w:hAnsi="宋体" w:cs="宋体" w:hint="eastAsia"/>
                <w:color w:val="000000"/>
                <w:kern w:val="0"/>
                <w:sz w:val="18"/>
                <w:szCs w:val="18"/>
              </w:rPr>
              <w:t>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w:t>
            </w:r>
            <w:r w:rsidRPr="004A049D">
              <w:rPr>
                <w:rFonts w:ascii="宋体" w:hAnsi="宋体" w:cs="宋体" w:hint="eastAsia"/>
                <w:color w:val="000000"/>
                <w:kern w:val="0"/>
                <w:sz w:val="18"/>
                <w:szCs w:val="18"/>
              </w:rPr>
              <w:t>《中华人民共和国国家审计准则》（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）第三十五条：审计机关认为被审计单位所执行的上级主管部门有关财政收支、财务收支的规定与法律、行政法规相抵触的，应当建议有关主管部门纠正；有关主管</w:t>
            </w:r>
            <w:r w:rsidRPr="004A049D">
              <w:rPr>
                <w:rFonts w:ascii="宋体" w:hAnsi="宋体" w:cs="宋体" w:hint="eastAsia"/>
                <w:color w:val="000000"/>
                <w:kern w:val="0"/>
                <w:sz w:val="18"/>
                <w:szCs w:val="18"/>
              </w:rPr>
              <w:t>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lastRenderedPageBreak/>
              <w:t>公布）第一百六十九</w:t>
            </w:r>
            <w:r w:rsidRPr="004A049D">
              <w:rPr>
                <w:rFonts w:ascii="宋体" w:hAnsi="宋体" w:cs="宋体" w:hint="eastAsia"/>
                <w:color w:val="000000"/>
                <w:kern w:val="0"/>
                <w:sz w:val="18"/>
                <w:szCs w:val="18"/>
              </w:rPr>
              <w:t>条：审计机关对被审计单位没有整改或者没有完全整改的事项，依法采取必要措施。</w:t>
            </w:r>
          </w:p>
        </w:tc>
        <w:tc>
          <w:tcPr>
            <w:tcW w:w="1581"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w:t>
            </w:r>
            <w:r w:rsidRPr="004A049D">
              <w:rPr>
                <w:rFonts w:ascii="宋体" w:hAnsi="宋体" w:cs="宋体" w:hint="eastAsia"/>
                <w:color w:val="000000"/>
                <w:kern w:val="1"/>
                <w:sz w:val="18"/>
                <w:szCs w:val="18"/>
              </w:rPr>
              <w:lastRenderedPageBreak/>
              <w:t>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七十九条“审计组组长应当对审计项目的总体质量负责，并对下列事项承担责任：（一）审计实施方案编制或者组织实施不当，造成审计目标未实现或者重要问题未被发现的；（二）审核未发现或者未纠正审计证据不适当、</w:t>
            </w:r>
            <w:r w:rsidRPr="004A049D">
              <w:rPr>
                <w:rFonts w:ascii="宋体" w:hAnsi="宋体" w:cs="宋体" w:hint="eastAsia"/>
                <w:color w:val="000000"/>
                <w:kern w:val="0"/>
                <w:sz w:val="18"/>
                <w:szCs w:val="18"/>
              </w:rPr>
              <w:t>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w:t>
            </w:r>
            <w:r w:rsidRPr="004A049D">
              <w:rPr>
                <w:rFonts w:ascii="宋体" w:hAnsi="宋体" w:cs="宋体" w:hint="eastAsia"/>
                <w:color w:val="000000"/>
                <w:kern w:val="0"/>
                <w:sz w:val="18"/>
                <w:szCs w:val="18"/>
              </w:rPr>
              <w:t>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w:t>
            </w:r>
            <w:r w:rsidRPr="004A049D">
              <w:rPr>
                <w:rFonts w:ascii="宋体" w:hAnsi="宋体" w:cs="宋体" w:hint="eastAsia"/>
                <w:color w:val="000000"/>
                <w:kern w:val="0"/>
                <w:sz w:val="18"/>
                <w:szCs w:val="18"/>
              </w:rPr>
              <w:lastRenderedPageBreak/>
              <w:t>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9</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行政检查</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《审计法》以外的法律法规规定的审计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日起施行）第二十六条除本法规定的审计事项外，审计机关对其他法律、行政法规规定应当由审计机关进行审计的事项，依照本法和有关法律、行政法规的规定进行审计监督。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w:t>
            </w:r>
            <w:r w:rsidRPr="004A049D">
              <w:rPr>
                <w:rFonts w:ascii="宋体" w:hAnsi="宋体" w:cs="宋体" w:hint="eastAsia"/>
                <w:color w:val="000000"/>
                <w:kern w:val="1"/>
                <w:sz w:val="18"/>
                <w:szCs w:val="18"/>
              </w:rPr>
              <w:t>阶段责任：审计机关按照法定程序编制年度审计项目计划，报县人民政府批准。下达执行经批准后的年度审计项目计划。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w:t>
            </w:r>
            <w:r w:rsidRPr="004A049D">
              <w:rPr>
                <w:rFonts w:ascii="宋体" w:hAnsi="宋体" w:cs="宋体" w:hint="eastAsia"/>
                <w:color w:val="000000"/>
                <w:kern w:val="1"/>
                <w:sz w:val="18"/>
                <w:szCs w:val="18"/>
              </w:rPr>
              <w:t>、审理；审计机关业务会议集体审定审计报告等审计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w:t>
            </w:r>
            <w:r w:rsidRPr="004A049D">
              <w:rPr>
                <w:rFonts w:ascii="宋体" w:hAnsi="宋体" w:cs="宋体" w:hint="eastAsia"/>
                <w:color w:val="000000"/>
                <w:kern w:val="1"/>
                <w:sz w:val="18"/>
                <w:szCs w:val="18"/>
              </w:rPr>
              <w:t>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个工作日内向审计机关提出检查报告；审计机关下达审计决定书后，被审计单位在规定时限内未书面报告审计整改情况，审计机关应当在审计决定执行期限到期后三十个工</w:t>
            </w:r>
            <w:r w:rsidRPr="004A049D">
              <w:rPr>
                <w:rFonts w:ascii="宋体" w:hAnsi="宋体" w:cs="宋体" w:hint="eastAsia"/>
                <w:color w:val="000000"/>
                <w:kern w:val="1"/>
                <w:sz w:val="18"/>
                <w:szCs w:val="18"/>
              </w:rPr>
              <w:lastRenderedPageBreak/>
              <w:t>作日内发出审计整改通知书，督促被审计单位按规定进行整改。被审计单位没有整改或者没有完全整改的事项，审计机关应当依法采取必要措施；各级党委、政府及上一级审计</w:t>
            </w:r>
            <w:r w:rsidRPr="004A049D">
              <w:rPr>
                <w:rFonts w:ascii="宋体" w:hAnsi="宋体" w:cs="宋体" w:hint="eastAsia"/>
                <w:color w:val="000000"/>
                <w:kern w:val="1"/>
                <w:sz w:val="18"/>
                <w:szCs w:val="18"/>
              </w:rPr>
              <w:t>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w:t>
            </w:r>
            <w:r w:rsidRPr="004A049D">
              <w:rPr>
                <w:rFonts w:ascii="宋体" w:hAnsi="宋体" w:cs="宋体" w:hint="eastAsia"/>
                <w:color w:val="000000"/>
                <w:kern w:val="1"/>
                <w:sz w:val="18"/>
                <w:szCs w:val="18"/>
              </w:rPr>
              <w:t>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）第二十六条：除本法规定的审计事项外，审计机关对其他法律、行政法规规定应当由审计机关进行审计的事项，依照本法和有关法律、行政法规的规定进行审计监督。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2011</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）第三十八条第一款：审计机关根据审计项目计划确定的审计事项</w:t>
            </w:r>
            <w:r w:rsidRPr="004A049D">
              <w:rPr>
                <w:rFonts w:ascii="宋体" w:hAnsi="宋体" w:cs="宋体" w:hint="eastAsia"/>
                <w:color w:val="000000"/>
                <w:kern w:val="0"/>
                <w:sz w:val="18"/>
                <w:szCs w:val="18"/>
              </w:rPr>
              <w:t>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w:t>
            </w:r>
            <w:r w:rsidRPr="004A049D">
              <w:rPr>
                <w:rFonts w:ascii="宋体" w:hAnsi="宋体" w:cs="宋体" w:hint="eastAsia"/>
                <w:color w:val="000000"/>
                <w:kern w:val="0"/>
                <w:sz w:val="18"/>
                <w:szCs w:val="18"/>
              </w:rPr>
              <w:t>第一款：审计人员可以采取下列方法向有关单位和个人获取审计证据：（一）检查，是指对纸质、电子或者其他介质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操作验证；（七）分析，是指研究财务数据之</w:t>
            </w:r>
            <w:r w:rsidRPr="004A049D">
              <w:rPr>
                <w:rFonts w:ascii="宋体" w:hAnsi="宋体" w:cs="宋体" w:hint="eastAsia"/>
                <w:color w:val="000000"/>
                <w:kern w:val="0"/>
                <w:sz w:val="18"/>
                <w:szCs w:val="18"/>
              </w:rPr>
              <w:t>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w:t>
            </w:r>
            <w:r w:rsidRPr="004A049D">
              <w:rPr>
                <w:rFonts w:ascii="宋体" w:hAnsi="宋体" w:cs="宋体" w:hint="eastAsia"/>
                <w:color w:val="000000"/>
                <w:kern w:val="0"/>
                <w:sz w:val="18"/>
                <w:szCs w:val="18"/>
              </w:rPr>
              <w:t>一百零九条：审计组起草审计报告前，审计组组长应当对审计工作底稿的下列事项进行审核：（一）具体审计目标是否实现；……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）第四十条：审计组对审计事项实施审计后，应当向审计机关提出审计组</w:t>
            </w:r>
            <w:r w:rsidRPr="004A049D">
              <w:rPr>
                <w:rFonts w:ascii="宋体" w:hAnsi="宋体" w:cs="宋体" w:hint="eastAsia"/>
                <w:color w:val="000000"/>
                <w:kern w:val="0"/>
                <w:sz w:val="18"/>
                <w:szCs w:val="18"/>
              </w:rPr>
              <w:t>的审计报告。审计组的审计报告报送审计机关前，应当征求被审计对象的意见。被审计对象应当自接到审计组</w:t>
            </w:r>
            <w:r w:rsidRPr="004A049D">
              <w:rPr>
                <w:rFonts w:ascii="宋体" w:hAnsi="宋体" w:cs="宋体" w:hint="eastAsia"/>
                <w:color w:val="000000"/>
                <w:kern w:val="0"/>
                <w:sz w:val="18"/>
                <w:szCs w:val="18"/>
              </w:rPr>
              <w:lastRenderedPageBreak/>
              <w:t>的审计报告之日起十日内，将其书面意见送交审计组。审计组应当将被审计对象的书面意见一并报送审计机关。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w:t>
            </w:r>
            <w:r w:rsidRPr="004A049D">
              <w:rPr>
                <w:rFonts w:ascii="宋体" w:hAnsi="宋体" w:cs="宋体" w:hint="eastAsia"/>
                <w:color w:val="000000"/>
                <w:kern w:val="0"/>
                <w:sz w:val="18"/>
                <w:szCs w:val="18"/>
              </w:rPr>
              <w:t>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w:t>
            </w:r>
            <w:r w:rsidRPr="004A049D">
              <w:rPr>
                <w:rFonts w:ascii="宋体" w:hAnsi="宋体" w:cs="宋体" w:hint="eastAsia"/>
                <w:color w:val="000000"/>
                <w:kern w:val="0"/>
                <w:sz w:val="18"/>
                <w:szCs w:val="18"/>
              </w:rPr>
              <w:t>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管部门纠正；有关主管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w:t>
            </w:r>
            <w:r w:rsidRPr="004A049D">
              <w:rPr>
                <w:rFonts w:ascii="宋体" w:hAnsi="宋体" w:cs="宋体" w:hint="eastAsia"/>
                <w:color w:val="000000"/>
                <w:kern w:val="0"/>
                <w:sz w:val="18"/>
                <w:szCs w:val="18"/>
              </w:rPr>
              <w:t>二款：审计机关在出具审计报告、作出审计决定后，应当在规定的时间内检查或者了解被审计单位和其他有关单位的整改情况。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w:t>
            </w:r>
            <w:r w:rsidRPr="004A049D">
              <w:rPr>
                <w:rFonts w:ascii="宋体" w:hAnsi="宋体" w:cs="宋体" w:hint="eastAsia"/>
                <w:color w:val="000000"/>
                <w:kern w:val="0"/>
                <w:sz w:val="18"/>
                <w:szCs w:val="18"/>
              </w:rPr>
              <w:lastRenderedPageBreak/>
              <w:t>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tc>
        <w:tc>
          <w:tcPr>
            <w:tcW w:w="1581"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因不履行或不正确履行审计职</w:t>
            </w:r>
            <w:r w:rsidRPr="004A049D">
              <w:rPr>
                <w:rFonts w:ascii="宋体" w:hAnsi="宋体" w:cs="宋体" w:hint="eastAsia"/>
                <w:color w:val="000000"/>
                <w:kern w:val="1"/>
                <w:sz w:val="18"/>
                <w:szCs w:val="18"/>
              </w:rPr>
              <w:t>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w:t>
            </w:r>
            <w:r w:rsidRPr="004A049D">
              <w:rPr>
                <w:rFonts w:ascii="宋体" w:hAnsi="宋体" w:cs="宋体" w:hint="eastAsia"/>
                <w:color w:val="000000"/>
                <w:kern w:val="1"/>
                <w:sz w:val="18"/>
                <w:szCs w:val="18"/>
              </w:rPr>
              <w:t>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w:t>
            </w:r>
            <w:r w:rsidRPr="004A049D">
              <w:rPr>
                <w:rFonts w:ascii="宋体" w:hAnsi="宋体" w:cs="宋体" w:hint="eastAsia"/>
                <w:color w:val="000000"/>
                <w:kern w:val="1"/>
                <w:sz w:val="18"/>
                <w:szCs w:val="18"/>
              </w:rPr>
              <w:lastRenderedPageBreak/>
              <w:t>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w:t>
            </w:r>
            <w:r w:rsidRPr="004A049D">
              <w:rPr>
                <w:rFonts w:ascii="宋体" w:hAnsi="宋体" w:cs="宋体" w:hint="eastAsia"/>
                <w:color w:val="000000"/>
                <w:kern w:val="0"/>
                <w:sz w:val="18"/>
                <w:szCs w:val="18"/>
              </w:rPr>
              <w:t>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w:t>
            </w:r>
            <w:r w:rsidRPr="004A049D">
              <w:rPr>
                <w:rFonts w:ascii="宋体" w:hAnsi="宋体" w:cs="宋体" w:hint="eastAsia"/>
                <w:color w:val="000000"/>
                <w:kern w:val="0"/>
                <w:sz w:val="18"/>
                <w:szCs w:val="18"/>
              </w:rPr>
              <w:t>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w:t>
            </w:r>
            <w:r w:rsidRPr="004A049D">
              <w:rPr>
                <w:rFonts w:ascii="宋体" w:hAnsi="宋体" w:cs="宋体" w:hint="eastAsia"/>
                <w:color w:val="000000"/>
                <w:kern w:val="0"/>
                <w:sz w:val="18"/>
                <w:szCs w:val="18"/>
              </w:rPr>
              <w:t>）第五十二条“审计人员滥用职权、徇私舞弊、玩忽职守或者泄露所知悉的国家秘密、商业</w:t>
            </w:r>
            <w:r w:rsidRPr="004A049D">
              <w:rPr>
                <w:rFonts w:ascii="宋体" w:hAnsi="宋体" w:cs="宋体" w:hint="eastAsia"/>
                <w:color w:val="000000"/>
                <w:kern w:val="0"/>
                <w:sz w:val="18"/>
                <w:szCs w:val="18"/>
              </w:rPr>
              <w:lastRenderedPageBreak/>
              <w:t>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w:t>
            </w:r>
            <w:r w:rsidRPr="004A049D">
              <w:rPr>
                <w:rFonts w:ascii="宋体" w:hAnsi="宋体" w:cs="宋体" w:hint="eastAsia"/>
                <w:color w:val="000000"/>
                <w:kern w:val="0"/>
                <w:sz w:val="18"/>
                <w:szCs w:val="18"/>
              </w:rPr>
              <w:t>、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10</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固定投资审计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日起施行）第二十二条审计机关对政府投资和以政府投资为主的建设项目的预算执行情况和决算，进行审计监督。</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日起施行）第二十条：审计法第二十二条所称政府投资和以政府投资为主的建设项目，包括：</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（一）全部使用预算内投资资金、专项建设基金、政府举借债务筹措的资金等财政资金的；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（二）未全部使用财政资金，财政资金占项目总投资的比例超过</w:t>
            </w:r>
            <w:r w:rsidRPr="004A049D">
              <w:rPr>
                <w:rFonts w:ascii="宋体" w:hAnsi="宋体" w:cs="宋体" w:hint="eastAsia"/>
                <w:color w:val="000000"/>
                <w:kern w:val="1"/>
                <w:sz w:val="18"/>
                <w:szCs w:val="18"/>
              </w:rPr>
              <w:t>50%</w:t>
            </w:r>
            <w:r w:rsidRPr="004A049D">
              <w:rPr>
                <w:rFonts w:ascii="宋体" w:hAnsi="宋体" w:cs="宋体" w:hint="eastAsia"/>
                <w:color w:val="000000"/>
                <w:kern w:val="1"/>
                <w:sz w:val="18"/>
                <w:szCs w:val="18"/>
              </w:rPr>
              <w:t>，或者占项目总投资的比例在</w:t>
            </w:r>
            <w:r w:rsidRPr="004A049D">
              <w:rPr>
                <w:rFonts w:ascii="宋体" w:hAnsi="宋体" w:cs="宋体" w:hint="eastAsia"/>
                <w:color w:val="000000"/>
                <w:kern w:val="1"/>
                <w:sz w:val="18"/>
                <w:szCs w:val="18"/>
              </w:rPr>
              <w:t>50%</w:t>
            </w:r>
            <w:r w:rsidRPr="004A049D">
              <w:rPr>
                <w:rFonts w:ascii="宋体" w:hAnsi="宋体" w:cs="宋体" w:hint="eastAsia"/>
                <w:color w:val="000000"/>
                <w:kern w:val="1"/>
                <w:sz w:val="18"/>
                <w:szCs w:val="18"/>
              </w:rPr>
              <w:t>以下，但政府拥有项目建设、运营实际控制权的。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审计机关对前款规定的建设项目的总预算或者概算的执行情况、年度预算的执行情况和年度决算、单项工程结算、项目竣工决算，依法进行审计监督；对前款规定的建设项目进行审计时，可以对直接有关的</w:t>
            </w:r>
            <w:r w:rsidRPr="004A049D">
              <w:rPr>
                <w:rFonts w:ascii="宋体" w:hAnsi="宋体" w:cs="宋体" w:hint="eastAsia"/>
                <w:color w:val="000000"/>
                <w:kern w:val="1"/>
                <w:sz w:val="18"/>
                <w:szCs w:val="18"/>
              </w:rPr>
              <w:t>设计、施工、供货等单位取得建设项目资金的真实性、合法性进行调查。</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3.</w:t>
            </w:r>
            <w:r w:rsidRPr="004A049D">
              <w:rPr>
                <w:rFonts w:ascii="宋体" w:hAnsi="宋体" w:cs="宋体" w:hint="eastAsia"/>
                <w:color w:val="000000"/>
                <w:kern w:val="1"/>
                <w:sz w:val="18"/>
                <w:szCs w:val="18"/>
              </w:rPr>
              <w:t>【地方政府规章】《</w:t>
            </w:r>
            <w:r w:rsidRPr="004A049D">
              <w:rPr>
                <w:rFonts w:ascii="宋体" w:hAnsi="宋体" w:cs="宋体" w:hint="eastAsia"/>
                <w:color w:val="000000"/>
                <w:kern w:val="1"/>
                <w:sz w:val="18"/>
                <w:szCs w:val="18"/>
              </w:rPr>
              <w:t>广西壮族自治区</w:t>
            </w:r>
            <w:r w:rsidRPr="004A049D">
              <w:rPr>
                <w:rFonts w:ascii="宋体" w:hAnsi="宋体" w:cs="宋体" w:hint="eastAsia"/>
                <w:color w:val="000000"/>
                <w:kern w:val="1"/>
                <w:sz w:val="18"/>
                <w:szCs w:val="18"/>
              </w:rPr>
              <w:t>政府投资建设项目审计办法》（</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9</w:t>
            </w:r>
            <w:r w:rsidRPr="004A049D">
              <w:rPr>
                <w:rFonts w:ascii="宋体" w:hAnsi="宋体" w:cs="宋体" w:hint="eastAsia"/>
                <w:color w:val="000000"/>
                <w:kern w:val="1"/>
                <w:sz w:val="18"/>
                <w:szCs w:val="18"/>
              </w:rPr>
              <w:t>日广西壮族自治区人民政府令第</w:t>
            </w:r>
            <w:r w:rsidRPr="004A049D">
              <w:rPr>
                <w:rFonts w:ascii="宋体" w:hAnsi="宋体" w:cs="宋体" w:hint="eastAsia"/>
                <w:color w:val="000000"/>
                <w:kern w:val="1"/>
                <w:sz w:val="18"/>
                <w:szCs w:val="18"/>
              </w:rPr>
              <w:t>70</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日起施行）第九条审计机关依法对所管辖的建设项目总预算或者概算的执行情况、年度预算执行情况和年度决策、单项工程结算、项目竣工决算实施审计监督。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审计机关对建设项目进行审计时，可以直接对建设单位实施审计，也可以对直接有关的勘察、设计、施工、监理、检测、咨</w:t>
            </w:r>
            <w:r w:rsidRPr="004A049D">
              <w:rPr>
                <w:rFonts w:ascii="宋体" w:hAnsi="宋体" w:cs="宋体" w:hint="eastAsia"/>
                <w:color w:val="000000"/>
                <w:kern w:val="1"/>
                <w:sz w:val="18"/>
                <w:szCs w:val="18"/>
              </w:rPr>
              <w:lastRenderedPageBreak/>
              <w:t>询、供货等单位取得建设项目资金的真实性、合法性进行调查。</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1.</w:t>
            </w:r>
            <w:r w:rsidRPr="004A049D">
              <w:rPr>
                <w:rFonts w:ascii="宋体" w:hAnsi="宋体" w:cs="宋体" w:hint="eastAsia"/>
                <w:color w:val="000000"/>
                <w:kern w:val="1"/>
                <w:sz w:val="18"/>
                <w:szCs w:val="18"/>
              </w:rPr>
              <w:t>计划阶段责任：审计机关按照法定程序编制年度审计项目计划，报县人民政府批准。下达执行经批准后的年度</w:t>
            </w:r>
            <w:r w:rsidRPr="004A049D">
              <w:rPr>
                <w:rFonts w:ascii="宋体" w:hAnsi="宋体" w:cs="宋体" w:hint="eastAsia"/>
                <w:color w:val="000000"/>
                <w:kern w:val="1"/>
                <w:sz w:val="18"/>
                <w:szCs w:val="18"/>
              </w:rPr>
              <w:t>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报告等审计结论文书，特殊情况下，经审计机关主要负责人授权</w:t>
            </w:r>
            <w:r w:rsidRPr="004A049D">
              <w:rPr>
                <w:rFonts w:ascii="宋体" w:hAnsi="宋体" w:cs="宋体" w:hint="eastAsia"/>
                <w:color w:val="000000"/>
                <w:kern w:val="1"/>
                <w:sz w:val="18"/>
                <w:szCs w:val="18"/>
              </w:rPr>
              <w:t>，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w:t>
            </w:r>
            <w:r w:rsidRPr="004A049D">
              <w:rPr>
                <w:rFonts w:ascii="宋体" w:hAnsi="宋体" w:cs="宋体" w:hint="eastAsia"/>
                <w:color w:val="000000"/>
                <w:kern w:val="1"/>
                <w:sz w:val="18"/>
                <w:szCs w:val="18"/>
              </w:rPr>
              <w:lastRenderedPageBreak/>
              <w:t>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第二十二条：审计机关对政府投资和以政府投资为主的建设项目的预算执行情况和决算，进行审计监督。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2011</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w:t>
            </w:r>
            <w:r w:rsidRPr="004A049D">
              <w:rPr>
                <w:rFonts w:ascii="宋体" w:hAnsi="宋体" w:cs="宋体" w:hint="eastAsia"/>
                <w:color w:val="000000"/>
                <w:kern w:val="0"/>
                <w:sz w:val="18"/>
                <w:szCs w:val="18"/>
              </w:rPr>
              <w:t>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w:t>
            </w:r>
            <w:r w:rsidRPr="004A049D">
              <w:rPr>
                <w:rFonts w:ascii="宋体" w:hAnsi="宋体" w:cs="宋体" w:hint="eastAsia"/>
                <w:color w:val="000000"/>
                <w:kern w:val="0"/>
                <w:sz w:val="18"/>
                <w:szCs w:val="18"/>
              </w:rPr>
              <w:t>电子或者其他介质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操作验证；（七）分析，是指研究财务数据之间、财务数据与非财务数据之间可能存在的合理关系，对相关信息作出评价，并关注异常波动和差</w:t>
            </w:r>
            <w:r w:rsidRPr="004A049D">
              <w:rPr>
                <w:rFonts w:ascii="宋体" w:hAnsi="宋体" w:cs="宋体" w:hint="eastAsia"/>
                <w:color w:val="000000"/>
                <w:kern w:val="0"/>
                <w:sz w:val="18"/>
                <w:szCs w:val="18"/>
              </w:rPr>
              <w:t>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w:t>
            </w:r>
            <w:r w:rsidRPr="004A049D">
              <w:rPr>
                <w:rFonts w:ascii="宋体" w:hAnsi="宋体" w:cs="宋体" w:hint="eastAsia"/>
                <w:color w:val="000000"/>
                <w:kern w:val="0"/>
                <w:sz w:val="18"/>
                <w:szCs w:val="18"/>
              </w:rPr>
              <w:t>）具体审计目标是否实现；……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第四十条：审计组对审计事项实施审计后，应当向审计机关提出审计组的审计报告。审计组的审计报告</w:t>
            </w:r>
            <w:r w:rsidRPr="004A049D">
              <w:rPr>
                <w:rFonts w:ascii="宋体" w:hAnsi="宋体" w:cs="宋体" w:hint="eastAsia"/>
                <w:color w:val="000000"/>
                <w:kern w:val="0"/>
                <w:sz w:val="18"/>
                <w:szCs w:val="18"/>
              </w:rPr>
              <w:lastRenderedPageBreak/>
              <w:t>报送审计机关前，应当征求被审计对象的意见。被审计对象应当自接到审计组的审计报告之日起十日内，将其书面意见送交审计组。审计组应当将被审计对象的书面意见一并报送审计机关。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w:t>
            </w:r>
            <w:r w:rsidRPr="004A049D">
              <w:rPr>
                <w:rFonts w:ascii="宋体" w:hAnsi="宋体" w:cs="宋体" w:hint="eastAsia"/>
                <w:color w:val="000000"/>
                <w:kern w:val="0"/>
                <w:sz w:val="18"/>
                <w:szCs w:val="18"/>
              </w:rPr>
              <w:t>，提出书面意见；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w:t>
            </w:r>
            <w:r w:rsidRPr="004A049D">
              <w:rPr>
                <w:rFonts w:ascii="宋体" w:hAnsi="宋体" w:cs="宋体" w:hint="eastAsia"/>
                <w:color w:val="000000"/>
                <w:kern w:val="0"/>
                <w:sz w:val="18"/>
                <w:szCs w:val="18"/>
              </w:rPr>
              <w:t>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w:t>
            </w:r>
            <w:r w:rsidRPr="004A049D">
              <w:rPr>
                <w:rFonts w:ascii="宋体" w:hAnsi="宋体" w:cs="宋体" w:hint="eastAsia"/>
                <w:color w:val="000000"/>
                <w:kern w:val="0"/>
                <w:sz w:val="18"/>
                <w:szCs w:val="18"/>
              </w:rPr>
              <w:t>关主管部门纠正；有关主管部门不予纠正的，审计机关应当提请有权处理的机关依法处理。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4-2</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lastRenderedPageBreak/>
              <w:t>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tc>
        <w:tc>
          <w:tcPr>
            <w:tcW w:w="1581"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lastRenderedPageBreak/>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w:t>
            </w:r>
            <w:r w:rsidRPr="004A049D">
              <w:rPr>
                <w:rFonts w:ascii="宋体" w:hAnsi="宋体" w:cs="宋体" w:hint="eastAsia"/>
                <w:color w:val="000000"/>
                <w:kern w:val="1"/>
                <w:sz w:val="18"/>
                <w:szCs w:val="18"/>
              </w:rPr>
              <w:t>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lastRenderedPageBreak/>
              <w:t>9.</w:t>
            </w:r>
            <w:r w:rsidRPr="004A049D">
              <w:rPr>
                <w:rFonts w:ascii="宋体" w:hAnsi="宋体" w:cs="宋体" w:hint="eastAsia"/>
                <w:color w:val="000000"/>
                <w:kern w:val="1"/>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w:t>
            </w:r>
            <w:r w:rsidRPr="004A049D">
              <w:rPr>
                <w:rFonts w:ascii="宋体" w:hAnsi="宋体" w:cs="宋体" w:hint="eastAsia"/>
                <w:color w:val="000000"/>
                <w:kern w:val="0"/>
                <w:sz w:val="18"/>
                <w:szCs w:val="18"/>
              </w:rPr>
              <w:t>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w:t>
            </w:r>
            <w:r w:rsidRPr="004A049D">
              <w:rPr>
                <w:rFonts w:ascii="宋体" w:hAnsi="宋体" w:cs="宋体" w:hint="eastAsia"/>
                <w:color w:val="000000"/>
                <w:kern w:val="0"/>
                <w:sz w:val="18"/>
                <w:szCs w:val="18"/>
              </w:rPr>
              <w:t>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w:t>
            </w:r>
            <w:r w:rsidRPr="004A049D">
              <w:rPr>
                <w:rFonts w:ascii="宋体" w:hAnsi="宋体" w:cs="宋体" w:hint="eastAsia"/>
                <w:color w:val="000000"/>
                <w:kern w:val="0"/>
                <w:sz w:val="18"/>
                <w:szCs w:val="18"/>
              </w:rPr>
              <w:lastRenderedPageBreak/>
              <w:t>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w:t>
            </w:r>
            <w:r w:rsidRPr="004A049D">
              <w:rPr>
                <w:rFonts w:ascii="宋体" w:hAnsi="宋体" w:cs="宋体" w:hint="eastAsia"/>
                <w:color w:val="000000"/>
                <w:kern w:val="0"/>
                <w:sz w:val="18"/>
                <w:szCs w:val="18"/>
              </w:rPr>
              <w:t>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11</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金融审计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日起施行）第十八条审计署对中央银行的财务收支，进行审计监督。审计机关对国有金融机构的资产、负债、损益，进行审计监督。</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第二十条：审计机关对国有企业的资产、负债、损益，进行审计监督。</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日起施行）第十九条审计法第二十一条所称国有资本占控股地位或者主导地位的企业、金融机构，包括：</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（一）国有资本占企业、金融机构资本（股本）总额的比例超过</w:t>
            </w:r>
            <w:r w:rsidRPr="004A049D">
              <w:rPr>
                <w:rFonts w:ascii="宋体" w:hAnsi="宋体" w:cs="宋体" w:hint="eastAsia"/>
                <w:color w:val="000000"/>
                <w:kern w:val="1"/>
                <w:sz w:val="18"/>
                <w:szCs w:val="18"/>
              </w:rPr>
              <w:t>50%</w:t>
            </w:r>
            <w:r w:rsidRPr="004A049D">
              <w:rPr>
                <w:rFonts w:ascii="宋体" w:hAnsi="宋体" w:cs="宋体" w:hint="eastAsia"/>
                <w:color w:val="000000"/>
                <w:kern w:val="1"/>
                <w:sz w:val="18"/>
                <w:szCs w:val="18"/>
              </w:rPr>
              <w:t>的；</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（二）国有资本占企业、金</w:t>
            </w:r>
            <w:r w:rsidRPr="004A049D">
              <w:rPr>
                <w:rFonts w:ascii="宋体" w:hAnsi="宋体" w:cs="宋体" w:hint="eastAsia"/>
                <w:color w:val="000000"/>
                <w:kern w:val="1"/>
                <w:sz w:val="18"/>
                <w:szCs w:val="18"/>
              </w:rPr>
              <w:t>融机构资本（股本）总额的比例在</w:t>
            </w:r>
            <w:r w:rsidRPr="004A049D">
              <w:rPr>
                <w:rFonts w:ascii="宋体" w:hAnsi="宋体" w:cs="宋体" w:hint="eastAsia"/>
                <w:color w:val="000000"/>
                <w:kern w:val="1"/>
                <w:sz w:val="18"/>
                <w:szCs w:val="18"/>
              </w:rPr>
              <w:t>50%</w:t>
            </w:r>
            <w:r w:rsidRPr="004A049D">
              <w:rPr>
                <w:rFonts w:ascii="宋体" w:hAnsi="宋体" w:cs="宋体" w:hint="eastAsia"/>
                <w:color w:val="000000"/>
                <w:kern w:val="1"/>
                <w:sz w:val="18"/>
                <w:szCs w:val="18"/>
              </w:rPr>
              <w:t>以下，但国有资本投资主体拥有实际控制权的。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审计机关对前款规定的企业、金融机构，除国务院另有规定外，比照审计法第十八条第二款、第二十条规定进行审计监督。</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计划阶段责任：审计机关按照法定程序编制年度审计项目计划，报县人民政府批准。下达执行经批准后的年度审计项目计划。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w:t>
            </w:r>
            <w:r w:rsidRPr="004A049D">
              <w:rPr>
                <w:rFonts w:ascii="宋体" w:hAnsi="宋体" w:cs="宋体" w:hint="eastAsia"/>
                <w:color w:val="000000"/>
                <w:kern w:val="1"/>
                <w:sz w:val="18"/>
                <w:szCs w:val="18"/>
              </w:rPr>
              <w:t>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报告等审计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w:t>
            </w:r>
            <w:r w:rsidRPr="004A049D">
              <w:rPr>
                <w:rFonts w:ascii="宋体" w:hAnsi="宋体" w:cs="宋体" w:hint="eastAsia"/>
                <w:color w:val="000000"/>
                <w:kern w:val="1"/>
                <w:sz w:val="18"/>
                <w:szCs w:val="18"/>
              </w:rPr>
              <w:t>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w:t>
            </w:r>
            <w:r w:rsidRPr="004A049D">
              <w:rPr>
                <w:rFonts w:ascii="宋体" w:hAnsi="宋体" w:cs="宋体" w:hint="eastAsia"/>
                <w:color w:val="000000"/>
                <w:kern w:val="1"/>
                <w:sz w:val="18"/>
                <w:szCs w:val="18"/>
              </w:rPr>
              <w:lastRenderedPageBreak/>
              <w:t>后，被审计单位在规定时限内未书面报告审计整改情况，</w:t>
            </w:r>
            <w:r w:rsidRPr="004A049D">
              <w:rPr>
                <w:rFonts w:ascii="宋体" w:hAnsi="宋体" w:cs="宋体" w:hint="eastAsia"/>
                <w:color w:val="000000"/>
                <w:kern w:val="1"/>
                <w:sz w:val="18"/>
                <w:szCs w:val="18"/>
              </w:rPr>
              <w:t>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w:t>
            </w:r>
            <w:r w:rsidRPr="004A049D">
              <w:rPr>
                <w:rFonts w:ascii="宋体" w:hAnsi="宋体" w:cs="宋体" w:hint="eastAsia"/>
                <w:color w:val="000000"/>
                <w:kern w:val="0"/>
                <w:sz w:val="18"/>
                <w:szCs w:val="18"/>
              </w:rPr>
              <w:t>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第十八条第二款：审计机关对国有金融机构的资产、负债、损益，进行审计监督。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号公布）第九十二条第一款：审计人员可以采取下列方法向有关单位和个人获取审计证据：（一）检查，是指对纸质、电子或者其他介质形式存在的文件、资料进行审查，或</w:t>
            </w:r>
            <w:r w:rsidRPr="004A049D">
              <w:rPr>
                <w:rFonts w:ascii="宋体" w:hAnsi="宋体" w:cs="宋体" w:hint="eastAsia"/>
                <w:color w:val="000000"/>
                <w:kern w:val="0"/>
                <w:sz w:val="18"/>
                <w:szCs w:val="18"/>
              </w:rPr>
              <w:t>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2-5.</w:t>
            </w:r>
            <w:r w:rsidRPr="004A049D">
              <w:rPr>
                <w:rFonts w:ascii="宋体" w:hAnsi="宋体" w:cs="宋体" w:hint="eastAsia"/>
                <w:color w:val="000000"/>
                <w:kern w:val="0"/>
                <w:sz w:val="18"/>
                <w:szCs w:val="18"/>
              </w:rPr>
              <w:t>【规章】《中华人民共和国国</w:t>
            </w:r>
            <w:r w:rsidRPr="004A049D">
              <w:rPr>
                <w:rFonts w:ascii="宋体" w:hAnsi="宋体" w:cs="宋体" w:hint="eastAsia"/>
                <w:color w:val="000000"/>
                <w:kern w:val="0"/>
                <w:sz w:val="18"/>
                <w:szCs w:val="18"/>
              </w:rPr>
              <w:t>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第四十条：审计组对审计</w:t>
            </w:r>
            <w:r w:rsidRPr="004A049D">
              <w:rPr>
                <w:rFonts w:ascii="宋体" w:hAnsi="宋体" w:cs="宋体" w:hint="eastAsia"/>
                <w:color w:val="000000"/>
                <w:kern w:val="0"/>
                <w:sz w:val="18"/>
                <w:szCs w:val="18"/>
              </w:rPr>
              <w:lastRenderedPageBreak/>
              <w:t>事项实施审计后，应当向审计机关提出审计组的审计报告。审计组的审计报告报送审计机关前，应当征求被审计对象的意见。被审计对象应当自接到审计组的审计报告之日起十日内，将其书面意</w:t>
            </w:r>
            <w:r w:rsidRPr="004A049D">
              <w:rPr>
                <w:rFonts w:ascii="宋体" w:hAnsi="宋体" w:cs="宋体" w:hint="eastAsia"/>
                <w:color w:val="000000"/>
                <w:kern w:val="0"/>
                <w:sz w:val="18"/>
                <w:szCs w:val="18"/>
              </w:rPr>
              <w:t>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w:t>
            </w:r>
            <w:r w:rsidRPr="004A049D">
              <w:rPr>
                <w:rFonts w:ascii="宋体" w:hAnsi="宋体" w:cs="宋体" w:hint="eastAsia"/>
                <w:color w:val="000000"/>
                <w:kern w:val="0"/>
                <w:sz w:val="18"/>
                <w:szCs w:val="18"/>
              </w:rPr>
              <w:t>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w:t>
            </w:r>
            <w:r w:rsidRPr="004A049D">
              <w:rPr>
                <w:rFonts w:ascii="宋体" w:hAnsi="宋体" w:cs="宋体" w:hint="eastAsia"/>
                <w:color w:val="000000"/>
                <w:kern w:val="0"/>
                <w:sz w:val="18"/>
                <w:szCs w:val="18"/>
              </w:rPr>
              <w:t>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w:t>
            </w:r>
            <w:r w:rsidRPr="004A049D">
              <w:rPr>
                <w:rFonts w:ascii="宋体" w:hAnsi="宋体" w:cs="宋体" w:hint="eastAsia"/>
                <w:color w:val="000000"/>
                <w:kern w:val="0"/>
                <w:sz w:val="18"/>
                <w:szCs w:val="18"/>
              </w:rPr>
              <w:t>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管部门纠正；有关主管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w:t>
            </w:r>
            <w:r w:rsidRPr="004A049D">
              <w:rPr>
                <w:rFonts w:ascii="宋体" w:hAnsi="宋体" w:cs="宋体" w:hint="eastAsia"/>
                <w:color w:val="000000"/>
                <w:kern w:val="0"/>
                <w:sz w:val="18"/>
                <w:szCs w:val="18"/>
              </w:rPr>
              <w:t>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4-2.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tc>
        <w:tc>
          <w:tcPr>
            <w:tcW w:w="1581"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因不履行或不正确履行审计职责</w:t>
            </w:r>
            <w:r w:rsidRPr="004A049D">
              <w:rPr>
                <w:rFonts w:ascii="宋体" w:hAnsi="宋体" w:cs="宋体" w:hint="eastAsia"/>
                <w:color w:val="000000"/>
                <w:kern w:val="1"/>
                <w:sz w:val="18"/>
                <w:szCs w:val="18"/>
              </w:rPr>
              <w:t>，有下列情形的，审计机关及相关审计人员应承担相应责任：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w:t>
            </w:r>
            <w:r w:rsidRPr="004A049D">
              <w:rPr>
                <w:rFonts w:ascii="宋体" w:hAnsi="宋体" w:cs="宋体" w:hint="eastAsia"/>
                <w:color w:val="000000"/>
                <w:kern w:val="1"/>
                <w:sz w:val="18"/>
                <w:szCs w:val="18"/>
              </w:rPr>
              <w:t>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w:t>
            </w:r>
            <w:r w:rsidRPr="004A049D">
              <w:rPr>
                <w:rFonts w:ascii="宋体" w:hAnsi="宋体" w:cs="宋体" w:hint="eastAsia"/>
                <w:color w:val="000000"/>
                <w:kern w:val="1"/>
                <w:sz w:val="18"/>
                <w:szCs w:val="18"/>
              </w:rPr>
              <w:lastRenderedPageBreak/>
              <w:t>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w:t>
            </w:r>
            <w:r w:rsidRPr="004A049D">
              <w:rPr>
                <w:rFonts w:ascii="宋体" w:hAnsi="宋体" w:cs="宋体" w:hint="eastAsia"/>
                <w:color w:val="000000"/>
                <w:kern w:val="0"/>
                <w:sz w:val="18"/>
                <w:szCs w:val="18"/>
              </w:rPr>
              <w:t>计组起草的审计文书和审计信息反映的问题严重失实的；（六）提出的审计处理处罚意见或者移送处理意见不正确的；（七）对审计组发现的重要问题隐瞒不报或者不如实报告的；（八）违反法定审计程序的。”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w:t>
            </w:r>
            <w:r w:rsidRPr="004A049D">
              <w:rPr>
                <w:rFonts w:ascii="宋体" w:hAnsi="宋体" w:cs="宋体" w:hint="eastAsia"/>
                <w:color w:val="000000"/>
                <w:kern w:val="0"/>
                <w:sz w:val="18"/>
                <w:szCs w:val="18"/>
              </w:rPr>
              <w:t>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lastRenderedPageBreak/>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12</w:t>
            </w:r>
          </w:p>
        </w:tc>
        <w:tc>
          <w:tcPr>
            <w:tcW w:w="99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企业审计</w:t>
            </w:r>
          </w:p>
        </w:tc>
        <w:tc>
          <w:tcPr>
            <w:tcW w:w="616" w:type="dxa"/>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日起施行）第二十条审计机关对国有企业的资产、负债、损益，进行审计监督。</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第二十一条对国有资本占控股地位或者主导地位的企业、金融机构的审计监督，由国务院规定。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c>
          <w:tcPr>
            <w:tcW w:w="3053"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计划阶段责任：审计机关按照法定程序编制年</w:t>
            </w:r>
            <w:r w:rsidRPr="004A049D">
              <w:rPr>
                <w:rFonts w:ascii="宋体" w:hAnsi="宋体" w:cs="宋体" w:hint="eastAsia"/>
                <w:color w:val="000000"/>
                <w:kern w:val="1"/>
                <w:sz w:val="18"/>
                <w:szCs w:val="18"/>
              </w:rPr>
              <w:t>度审计项目计划，报县人民政府批准。下达执行经批准后的年度审计项目计划。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w:t>
            </w:r>
            <w:r w:rsidRPr="004A049D">
              <w:rPr>
                <w:rFonts w:ascii="宋体" w:hAnsi="宋体" w:cs="宋体" w:hint="eastAsia"/>
                <w:color w:val="000000"/>
                <w:kern w:val="1"/>
                <w:sz w:val="18"/>
                <w:szCs w:val="18"/>
              </w:rPr>
              <w:t>报告等审计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w:t>
            </w:r>
            <w:r w:rsidRPr="004A049D">
              <w:rPr>
                <w:rFonts w:ascii="宋体" w:hAnsi="宋体" w:cs="宋体" w:hint="eastAsia"/>
                <w:color w:val="000000"/>
                <w:kern w:val="1"/>
                <w:sz w:val="18"/>
                <w:szCs w:val="18"/>
              </w:rPr>
              <w:t>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w:t>
            </w:r>
            <w:r w:rsidRPr="004A049D">
              <w:rPr>
                <w:rFonts w:ascii="宋体" w:hAnsi="宋体" w:cs="宋体" w:hint="eastAsia"/>
                <w:color w:val="000000"/>
                <w:kern w:val="1"/>
                <w:sz w:val="18"/>
                <w:szCs w:val="18"/>
              </w:rPr>
              <w:lastRenderedPageBreak/>
              <w:t>查报告；审计机关下达审计决定书后，被审计单位在规定时限内未书面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w:t>
            </w:r>
            <w:r w:rsidRPr="004A049D">
              <w:rPr>
                <w:rFonts w:ascii="宋体" w:hAnsi="宋体" w:cs="宋体" w:hint="eastAsia"/>
                <w:color w:val="000000"/>
                <w:kern w:val="1"/>
                <w:sz w:val="18"/>
                <w:szCs w:val="18"/>
              </w:rPr>
              <w:t>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Align w:val="center"/>
          </w:tcPr>
          <w:p w:rsidR="00697123" w:rsidRPr="004A049D" w:rsidRDefault="004A049D">
            <w:pPr>
              <w:widowControl/>
              <w:spacing w:line="280" w:lineRule="exact"/>
              <w:ind w:firstLineChars="200" w:firstLine="360"/>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二十六条“审计机关应当根据法定的审计职责和审计管辖范围，编制年度审计项目计划。编制年度审计项目计划应当服务大局，围绕政府工作中心，突出审计工作重点，合理安排审计资源，防止不必要的重复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第四十一条“审计机关应当将年度审计项目计划报经本级政府行政首长批准并向上一级审计机关报告。”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 </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第五十五条“审计机关应当依照法律法规的规定，向被审计单位送达审计通知书。”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七条“审计组应当调查了解被审计单位及其相关情况，评估被审计单位存在重要问题的可能性，确定审计应对措施，编制审计实施方案。对于审计机关已经下达审计工作方案的，审计组应当按照审计工作方案的要求编制审计实施方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第一百四十一</w:t>
            </w:r>
            <w:r w:rsidRPr="004A049D">
              <w:rPr>
                <w:rFonts w:ascii="宋体" w:hAnsi="宋体" w:cs="宋体" w:hint="eastAsia"/>
                <w:color w:val="000000"/>
                <w:kern w:val="0"/>
                <w:sz w:val="18"/>
                <w:szCs w:val="18"/>
              </w:rPr>
              <w:t>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第一百四十三</w:t>
            </w:r>
            <w:r w:rsidRPr="004A049D">
              <w:rPr>
                <w:rFonts w:ascii="宋体" w:hAnsi="宋体" w:cs="宋体" w:hint="eastAsia"/>
                <w:color w:val="000000"/>
                <w:kern w:val="0"/>
                <w:sz w:val="18"/>
                <w:szCs w:val="18"/>
              </w:rPr>
              <w:t>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第一百四十七条“审计报告、审计决定书原则上应当由审计机关审计业务会议审定；特殊情况下，经审计机关主要负责人授权，可以由审</w:t>
            </w:r>
            <w:r w:rsidRPr="004A049D">
              <w:rPr>
                <w:rFonts w:ascii="宋体" w:hAnsi="宋体" w:cs="宋体" w:hint="eastAsia"/>
                <w:color w:val="000000"/>
                <w:kern w:val="0"/>
                <w:sz w:val="18"/>
                <w:szCs w:val="18"/>
              </w:rPr>
              <w:t>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五十条“审计报告、审计决定书经审计机关负责人签发后，按照下列要求办理：（一）审计报告送达被审计单位、被调查单位；（二）经济责任审计报告送达被审计单位和被审计人员；（三）审计决定书送达被审计单位、被调查单位、被处罚的有关责任人员。”</w:t>
            </w:r>
          </w:p>
        </w:tc>
        <w:tc>
          <w:tcPr>
            <w:tcW w:w="1581" w:type="dxa"/>
            <w:vAlign w:val="center"/>
          </w:tcPr>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w:t>
            </w:r>
            <w:r w:rsidRPr="004A049D">
              <w:rPr>
                <w:rFonts w:ascii="宋体" w:hAnsi="宋体" w:cs="宋体" w:hint="eastAsia"/>
                <w:color w:val="000000"/>
                <w:kern w:val="1"/>
                <w:sz w:val="18"/>
                <w:szCs w:val="18"/>
              </w:rPr>
              <w:t>，开展审计的；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lastRenderedPageBreak/>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其他违反法律法规规章文件规定的应当承担责任的行为。</w:t>
            </w:r>
          </w:p>
        </w:tc>
        <w:tc>
          <w:tcPr>
            <w:tcW w:w="3075" w:type="dxa"/>
            <w:vAlign w:val="center"/>
          </w:tcPr>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1.</w:t>
            </w:r>
            <w:r w:rsidRPr="004A049D">
              <w:rPr>
                <w:rFonts w:ascii="宋体" w:hAnsi="宋体" w:cs="宋体" w:hint="eastAsia"/>
                <w:color w:val="000000"/>
                <w:kern w:val="0"/>
                <w:sz w:val="18"/>
                <w:szCs w:val="18"/>
              </w:rPr>
              <w:t>【规章】《</w:t>
            </w:r>
            <w:r w:rsidRPr="004A049D">
              <w:rPr>
                <w:rFonts w:ascii="宋体" w:hAnsi="宋体" w:cs="宋体" w:hint="eastAsia"/>
                <w:color w:val="000000"/>
                <w:kern w:val="0"/>
                <w:sz w:val="18"/>
                <w:szCs w:val="18"/>
              </w:rPr>
              <w:t>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题隐瞒不报或者不如实报</w:t>
            </w:r>
            <w:r w:rsidRPr="004A049D">
              <w:rPr>
                <w:rFonts w:ascii="宋体" w:hAnsi="宋体" w:cs="宋体" w:hint="eastAsia"/>
                <w:color w:val="000000"/>
                <w:kern w:val="0"/>
                <w:sz w:val="18"/>
                <w:szCs w:val="18"/>
              </w:rPr>
              <w:t>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第一百八十五条“审计机关审理机</w:t>
            </w:r>
            <w:r w:rsidRPr="004A049D">
              <w:rPr>
                <w:rFonts w:ascii="宋体" w:hAnsi="宋体" w:cs="宋体" w:hint="eastAsia"/>
                <w:color w:val="000000"/>
                <w:kern w:val="0"/>
                <w:sz w:val="18"/>
                <w:szCs w:val="18"/>
              </w:rPr>
              <w:t>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w:t>
            </w:r>
            <w:r>
              <w:rPr>
                <w:rFonts w:ascii="宋体" w:hAnsi="宋体" w:hint="eastAsia"/>
                <w:color w:val="000000"/>
                <w:kern w:val="1"/>
                <w:sz w:val="18"/>
                <w:szCs w:val="18"/>
              </w:rPr>
              <w:lastRenderedPageBreak/>
              <w:t>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13</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社会保障审计</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日起施行）第二十三条审计机关对政府部门管理的和其他单位受政府委托管理的社会保障基金、社会捐赠资金以及其他有关基金、资金的财务收支，进行审计监督。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计划阶段责任：审计机关按照法定程序编制年度审计项目</w:t>
            </w:r>
            <w:r w:rsidRPr="004A049D">
              <w:rPr>
                <w:rFonts w:ascii="宋体" w:hAnsi="宋体" w:cs="宋体" w:hint="eastAsia"/>
                <w:color w:val="000000"/>
                <w:kern w:val="1"/>
                <w:sz w:val="18"/>
                <w:szCs w:val="18"/>
              </w:rPr>
              <w:t>计划，报县人民政府批准。下达执行经批准后的年度审计项目计划。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报告等审计</w:t>
            </w:r>
            <w:r w:rsidRPr="004A049D">
              <w:rPr>
                <w:rFonts w:ascii="宋体" w:hAnsi="宋体" w:cs="宋体" w:hint="eastAsia"/>
                <w:color w:val="000000"/>
                <w:kern w:val="1"/>
                <w:sz w:val="18"/>
                <w:szCs w:val="18"/>
              </w:rPr>
              <w:t>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w:t>
            </w:r>
            <w:r w:rsidRPr="004A049D">
              <w:rPr>
                <w:rFonts w:ascii="宋体" w:hAnsi="宋体" w:cs="宋体" w:hint="eastAsia"/>
                <w:color w:val="000000"/>
                <w:kern w:val="1"/>
                <w:sz w:val="18"/>
                <w:szCs w:val="18"/>
              </w:rPr>
              <w:lastRenderedPageBreak/>
              <w:t>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w:t>
            </w:r>
            <w:r w:rsidRPr="004A049D">
              <w:rPr>
                <w:rFonts w:ascii="宋体" w:hAnsi="宋体" w:cs="宋体" w:hint="eastAsia"/>
                <w:color w:val="000000"/>
                <w:kern w:val="1"/>
                <w:sz w:val="18"/>
                <w:szCs w:val="18"/>
              </w:rPr>
              <w:t>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w:t>
            </w:r>
            <w:r w:rsidRPr="004A049D">
              <w:rPr>
                <w:rFonts w:ascii="宋体" w:hAnsi="宋体" w:cs="宋体" w:hint="eastAsia"/>
                <w:color w:val="000000"/>
                <w:kern w:val="1"/>
                <w:sz w:val="18"/>
                <w:szCs w:val="18"/>
              </w:rPr>
              <w:t>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二十六条“审计机关应当根据法定的审计职责和审计管辖范围，编制年度审计项目计划。编制年度审计项目计划应当服务大局，围绕政府工作中心，突出审计工作重点，合理安排审计资源，防止不必要的重复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第四十一条“</w:t>
            </w:r>
            <w:r w:rsidRPr="004A049D">
              <w:rPr>
                <w:rFonts w:ascii="宋体" w:hAnsi="宋体" w:cs="宋体" w:hint="eastAsia"/>
                <w:color w:val="000000"/>
                <w:kern w:val="0"/>
                <w:sz w:val="18"/>
                <w:szCs w:val="18"/>
              </w:rPr>
              <w:t>审计机关应当将年度审计项目计划报经本级政府行政首长批准并向上一级审计机关报告。”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 </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第五十五条“审计机关应当依照法律法规的规定，向被审计单位送达审计通知书。”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七条“审计组应当调查了解被审计单位及其相关情况，评估被审计单位存在重要问题的可能性，确定审计应对措施，编制审计实施方案。对于审计机关已经下达审计工作方案的，审计组应当按照审计工作方案的要求编制审计实施方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第一百四十七条“审计报告、审计决定书原</w:t>
            </w:r>
            <w:r w:rsidRPr="004A049D">
              <w:rPr>
                <w:rFonts w:ascii="宋体" w:hAnsi="宋体" w:cs="宋体" w:hint="eastAsia"/>
                <w:color w:val="000000"/>
                <w:kern w:val="0"/>
                <w:sz w:val="18"/>
                <w:szCs w:val="18"/>
              </w:rPr>
              <w:t>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五十条“审计报告、审计决定书经审计机关负责人签发后，按照下列要求办理：（一）审计报告送达被审计单位、被调查单位；（二）经济责任审计报告送达被审计单位和被审计人员；（三）审计决定书送达被审计单位、被调查单位、被处罚的有关责任人员。”</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w:t>
            </w:r>
            <w:r w:rsidRPr="004A049D">
              <w:rPr>
                <w:rFonts w:ascii="宋体" w:hAnsi="宋体" w:cs="宋体" w:hint="eastAsia"/>
                <w:color w:val="000000"/>
                <w:kern w:val="1"/>
                <w:sz w:val="18"/>
                <w:szCs w:val="18"/>
              </w:rPr>
              <w:t>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lastRenderedPageBreak/>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w:t>
            </w:r>
            <w:r w:rsidRPr="004A049D">
              <w:rPr>
                <w:rFonts w:ascii="宋体" w:hAnsi="宋体" w:cs="宋体" w:hint="eastAsia"/>
                <w:color w:val="000000"/>
                <w:kern w:val="1"/>
                <w:sz w:val="18"/>
                <w:szCs w:val="18"/>
              </w:rPr>
              <w:t>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其他违反法律法规规章文件规定的应当承担责任的行为。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w:t>
            </w:r>
            <w:r w:rsidRPr="004A049D">
              <w:rPr>
                <w:rFonts w:ascii="宋体" w:hAnsi="宋体" w:cs="宋体" w:hint="eastAsia"/>
                <w:color w:val="000000"/>
                <w:kern w:val="0"/>
                <w:sz w:val="18"/>
                <w:szCs w:val="18"/>
              </w:rPr>
              <w:t>的审计处理处罚意见或者移送处理意见不正确的；（七）对审计组发现的重要问题隐瞒不报或者不如实报告的；（八）违反法定审计程序的。”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14</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外资运用审计</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日起施行）第二十四条审计机关对国际组织和外国政府援助、贷款项目的财务收支，进行审计监督。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被审计单位不得拒绝。</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计划阶段责任：审计机关按照法定程序编制年度审计项目计划，报县人民政府批准。下达执行经批准后的年度审计项目</w:t>
            </w:r>
            <w:r w:rsidRPr="004A049D">
              <w:rPr>
                <w:rFonts w:ascii="宋体" w:hAnsi="宋体" w:cs="宋体" w:hint="eastAsia"/>
                <w:color w:val="000000"/>
                <w:kern w:val="1"/>
                <w:sz w:val="18"/>
                <w:szCs w:val="18"/>
              </w:rPr>
              <w:t>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w:t>
            </w:r>
            <w:r w:rsidRPr="004A049D">
              <w:rPr>
                <w:rFonts w:ascii="宋体" w:hAnsi="宋体" w:cs="宋体" w:hint="eastAsia"/>
                <w:color w:val="000000"/>
                <w:kern w:val="1"/>
                <w:sz w:val="18"/>
                <w:szCs w:val="18"/>
              </w:rPr>
              <w:lastRenderedPageBreak/>
              <w:t>行复核、审理；审计机关业务会议集体审定审计报告等审计结论文书，特殊情况下，经审计机关主要负责人授权，可以由</w:t>
            </w:r>
            <w:r w:rsidRPr="004A049D">
              <w:rPr>
                <w:rFonts w:ascii="宋体" w:hAnsi="宋体" w:cs="宋体" w:hint="eastAsia"/>
                <w:color w:val="000000"/>
                <w:kern w:val="1"/>
                <w:sz w:val="18"/>
                <w:szCs w:val="18"/>
              </w:rPr>
              <w:t>审计机关其他负责人审定；出具审计报告，下达审计决定。对被审计单位所执行的上级主管部门有关财政收支、财务收支的规定与法律、行政法规相抵触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w:t>
            </w:r>
            <w:r w:rsidRPr="004A049D">
              <w:rPr>
                <w:rFonts w:ascii="宋体" w:hAnsi="宋体" w:cs="宋体" w:hint="eastAsia"/>
                <w:color w:val="000000"/>
                <w:kern w:val="1"/>
                <w:sz w:val="18"/>
                <w:szCs w:val="18"/>
              </w:rPr>
              <w:t>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审计机关下达审计决定书后，被审计单位在规定时限内未书面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w:t>
            </w:r>
            <w:r w:rsidRPr="004A049D">
              <w:rPr>
                <w:rFonts w:ascii="宋体" w:hAnsi="宋体" w:cs="宋体" w:hint="eastAsia"/>
                <w:color w:val="000000"/>
                <w:kern w:val="1"/>
                <w:sz w:val="18"/>
                <w:szCs w:val="18"/>
              </w:rPr>
              <w:t>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第二十四条：审计机关对国际组织和外国政府援助、贷款项目的财务收支，进行审计监督。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w:t>
            </w:r>
            <w:r w:rsidRPr="004A049D">
              <w:rPr>
                <w:rFonts w:ascii="宋体" w:hAnsi="宋体" w:cs="宋体" w:hint="eastAsia"/>
                <w:color w:val="000000"/>
                <w:kern w:val="0"/>
                <w:sz w:val="18"/>
                <w:szCs w:val="18"/>
              </w:rPr>
              <w:t>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2-4.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w:t>
            </w:r>
            <w:r w:rsidRPr="004A049D">
              <w:rPr>
                <w:rFonts w:ascii="宋体" w:hAnsi="宋体" w:cs="宋体" w:hint="eastAsia"/>
                <w:color w:val="000000"/>
                <w:kern w:val="0"/>
                <w:sz w:val="18"/>
                <w:szCs w:val="18"/>
              </w:rPr>
              <w:t>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号公布）第一百零九条：审计组起草审计报告前，审计组组长应当对审计工作底稿的下列事项进行审核：（一）具体审计目标是</w:t>
            </w:r>
            <w:r w:rsidRPr="004A049D">
              <w:rPr>
                <w:rFonts w:ascii="宋体" w:hAnsi="宋体" w:cs="宋体" w:hint="eastAsia"/>
                <w:color w:val="000000"/>
                <w:kern w:val="0"/>
                <w:sz w:val="18"/>
                <w:szCs w:val="18"/>
              </w:rPr>
              <w:t>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条：审计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w:t>
            </w:r>
            <w:r w:rsidRPr="004A049D">
              <w:rPr>
                <w:rFonts w:ascii="宋体" w:hAnsi="宋体" w:cs="宋体" w:hint="eastAsia"/>
                <w:color w:val="000000"/>
                <w:kern w:val="0"/>
                <w:sz w:val="18"/>
                <w:szCs w:val="18"/>
              </w:rPr>
              <w:t>，提出书面意见；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w:t>
            </w:r>
            <w:r w:rsidRPr="004A049D">
              <w:rPr>
                <w:rFonts w:ascii="宋体" w:hAnsi="宋体" w:cs="宋体" w:hint="eastAsia"/>
                <w:color w:val="000000"/>
                <w:kern w:val="0"/>
                <w:sz w:val="18"/>
                <w:szCs w:val="18"/>
              </w:rPr>
              <w:t>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w:t>
            </w:r>
            <w:r w:rsidRPr="004A049D">
              <w:rPr>
                <w:rFonts w:ascii="宋体" w:hAnsi="宋体" w:cs="宋体" w:hint="eastAsia"/>
                <w:color w:val="000000"/>
                <w:kern w:val="0"/>
                <w:sz w:val="18"/>
                <w:szCs w:val="18"/>
              </w:rPr>
              <w:lastRenderedPageBreak/>
              <w:t>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w:t>
            </w:r>
            <w:r w:rsidRPr="004A049D">
              <w:rPr>
                <w:rFonts w:ascii="宋体" w:hAnsi="宋体" w:cs="宋体" w:hint="eastAsia"/>
                <w:color w:val="000000"/>
                <w:kern w:val="0"/>
                <w:sz w:val="18"/>
                <w:szCs w:val="18"/>
              </w:rPr>
              <w:t>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w:t>
            </w:r>
            <w:r w:rsidRPr="004A049D">
              <w:rPr>
                <w:rFonts w:ascii="宋体" w:hAnsi="宋体" w:cs="宋体" w:hint="eastAsia"/>
                <w:color w:val="000000"/>
                <w:kern w:val="0"/>
                <w:sz w:val="18"/>
                <w:szCs w:val="18"/>
              </w:rPr>
              <w:t>管部门纠正；有关主管部门不予纠正的，审计机关应当提请有权处理的机关依法处理。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3-10.</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号公布）第一百六十五条第二款：审计机关在出具审计报告、作出审计决定后，应当在规定的时间内检查或者了解被审计单位和其他有关单位的整改情况。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w:t>
            </w:r>
            <w:r w:rsidRPr="004A049D">
              <w:rPr>
                <w:rFonts w:ascii="宋体" w:hAnsi="宋体" w:cs="宋体" w:hint="eastAsia"/>
                <w:color w:val="000000"/>
                <w:kern w:val="1"/>
                <w:sz w:val="18"/>
                <w:szCs w:val="18"/>
              </w:rPr>
              <w:t>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w:t>
            </w:r>
            <w:r w:rsidRPr="004A049D">
              <w:rPr>
                <w:rFonts w:ascii="宋体" w:hAnsi="宋体" w:cs="宋体" w:hint="eastAsia"/>
                <w:color w:val="000000"/>
                <w:kern w:val="1"/>
                <w:sz w:val="18"/>
                <w:szCs w:val="18"/>
              </w:rPr>
              <w:lastRenderedPageBreak/>
              <w:t>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w:t>
            </w:r>
            <w:r w:rsidRPr="004A049D">
              <w:rPr>
                <w:rFonts w:ascii="宋体" w:hAnsi="宋体" w:cs="宋体" w:hint="eastAsia"/>
                <w:color w:val="000000"/>
                <w:kern w:val="1"/>
                <w:sz w:val="18"/>
                <w:szCs w:val="18"/>
              </w:rPr>
              <w:t>担责任的行为。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题隐</w:t>
            </w:r>
            <w:r w:rsidRPr="004A049D">
              <w:rPr>
                <w:rFonts w:ascii="宋体" w:hAnsi="宋体" w:cs="宋体" w:hint="eastAsia"/>
                <w:color w:val="000000"/>
                <w:kern w:val="0"/>
                <w:sz w:val="18"/>
                <w:szCs w:val="18"/>
              </w:rPr>
              <w:t>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第一百八十</w:t>
            </w:r>
            <w:r w:rsidRPr="004A049D">
              <w:rPr>
                <w:rFonts w:ascii="宋体" w:hAnsi="宋体" w:cs="宋体" w:hint="eastAsia"/>
                <w:color w:val="000000"/>
                <w:kern w:val="0"/>
                <w:sz w:val="18"/>
                <w:szCs w:val="18"/>
              </w:rPr>
              <w:t>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w:t>
            </w:r>
            <w:r w:rsidRPr="004A049D">
              <w:rPr>
                <w:rFonts w:ascii="宋体" w:hAnsi="宋体" w:cs="宋体" w:hint="eastAsia"/>
                <w:color w:val="000000"/>
                <w:kern w:val="0"/>
                <w:sz w:val="18"/>
                <w:szCs w:val="18"/>
              </w:rPr>
              <w:t>、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15</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经济责任审计</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sz w:val="18"/>
                <w:szCs w:val="18"/>
              </w:rPr>
            </w:pPr>
            <w:r w:rsidRPr="004A049D">
              <w:rPr>
                <w:rFonts w:ascii="宋体" w:hAnsi="宋体" w:cs="宋体" w:hint="eastAsia"/>
                <w:sz w:val="18"/>
                <w:szCs w:val="18"/>
              </w:rPr>
              <w:t>【法律】《中华人民共和国审计法》（</w:t>
            </w:r>
            <w:r w:rsidRPr="004A049D">
              <w:rPr>
                <w:rFonts w:ascii="宋体" w:hAnsi="宋体" w:cs="宋体" w:hint="eastAsia"/>
                <w:sz w:val="18"/>
                <w:szCs w:val="18"/>
              </w:rPr>
              <w:t>2006</w:t>
            </w:r>
            <w:r w:rsidRPr="004A049D">
              <w:rPr>
                <w:rFonts w:ascii="宋体" w:hAnsi="宋体" w:cs="宋体" w:hint="eastAsia"/>
                <w:sz w:val="18"/>
                <w:szCs w:val="18"/>
              </w:rPr>
              <w:t>年</w:t>
            </w:r>
            <w:r w:rsidRPr="004A049D">
              <w:rPr>
                <w:rFonts w:ascii="宋体" w:hAnsi="宋体" w:cs="宋体" w:hint="eastAsia"/>
                <w:sz w:val="18"/>
                <w:szCs w:val="18"/>
              </w:rPr>
              <w:t>2</w:t>
            </w:r>
            <w:r w:rsidRPr="004A049D">
              <w:rPr>
                <w:rFonts w:ascii="宋体" w:hAnsi="宋体" w:cs="宋体" w:hint="eastAsia"/>
                <w:sz w:val="18"/>
                <w:szCs w:val="18"/>
              </w:rPr>
              <w:t>月</w:t>
            </w:r>
            <w:r w:rsidRPr="004A049D">
              <w:rPr>
                <w:rFonts w:ascii="宋体" w:hAnsi="宋体" w:cs="宋体" w:hint="eastAsia"/>
                <w:sz w:val="18"/>
                <w:szCs w:val="18"/>
              </w:rPr>
              <w:t>28</w:t>
            </w:r>
            <w:r w:rsidRPr="004A049D">
              <w:rPr>
                <w:rFonts w:ascii="宋体" w:hAnsi="宋体" w:cs="宋体" w:hint="eastAsia"/>
                <w:sz w:val="18"/>
                <w:szCs w:val="18"/>
              </w:rPr>
              <w:t>日中华人民共和国主席令第</w:t>
            </w:r>
            <w:r w:rsidRPr="004A049D">
              <w:rPr>
                <w:rFonts w:ascii="宋体" w:hAnsi="宋体" w:cs="宋体" w:hint="eastAsia"/>
                <w:sz w:val="18"/>
                <w:szCs w:val="18"/>
              </w:rPr>
              <w:t>48</w:t>
            </w:r>
            <w:r w:rsidRPr="004A049D">
              <w:rPr>
                <w:rFonts w:ascii="宋体" w:hAnsi="宋体" w:cs="宋体" w:hint="eastAsia"/>
                <w:sz w:val="18"/>
                <w:szCs w:val="18"/>
              </w:rPr>
              <w:t>号公布，自</w:t>
            </w:r>
            <w:r w:rsidRPr="004A049D">
              <w:rPr>
                <w:rFonts w:ascii="宋体" w:hAnsi="宋体" w:cs="宋体" w:hint="eastAsia"/>
                <w:sz w:val="18"/>
                <w:szCs w:val="18"/>
              </w:rPr>
              <w:t>2006</w:t>
            </w:r>
            <w:r w:rsidRPr="004A049D">
              <w:rPr>
                <w:rFonts w:ascii="宋体" w:hAnsi="宋体" w:cs="宋体" w:hint="eastAsia"/>
                <w:sz w:val="18"/>
                <w:szCs w:val="18"/>
              </w:rPr>
              <w:t>年</w:t>
            </w:r>
            <w:r w:rsidRPr="004A049D">
              <w:rPr>
                <w:rFonts w:ascii="宋体" w:hAnsi="宋体" w:cs="宋体" w:hint="eastAsia"/>
                <w:sz w:val="18"/>
                <w:szCs w:val="18"/>
              </w:rPr>
              <w:t>6</w:t>
            </w:r>
            <w:r w:rsidRPr="004A049D">
              <w:rPr>
                <w:rFonts w:ascii="宋体" w:hAnsi="宋体" w:cs="宋体" w:hint="eastAsia"/>
                <w:sz w:val="18"/>
                <w:szCs w:val="18"/>
              </w:rPr>
              <w:t>月</w:t>
            </w:r>
            <w:r w:rsidRPr="004A049D">
              <w:rPr>
                <w:rFonts w:ascii="宋体" w:hAnsi="宋体" w:cs="宋体" w:hint="eastAsia"/>
                <w:sz w:val="18"/>
                <w:szCs w:val="18"/>
              </w:rPr>
              <w:t>1</w:t>
            </w:r>
            <w:r w:rsidRPr="004A049D">
              <w:rPr>
                <w:rFonts w:ascii="宋体" w:hAnsi="宋体" w:cs="宋体" w:hint="eastAsia"/>
                <w:sz w:val="18"/>
                <w:szCs w:val="18"/>
              </w:rPr>
              <w:t>日起施行）第二十五条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sz w:val="18"/>
                <w:szCs w:val="18"/>
              </w:rPr>
              <w:t>第三十二条审计机关进行审计时，有权检查被审计单位的会计凭证、会计账簿、财务会计报告和运用电子计算机管理财政收支、财务收支电子数据的系统，以及其他与财政收支、财务收支有关的资料和资产，</w:t>
            </w:r>
            <w:r w:rsidRPr="004A049D">
              <w:rPr>
                <w:rFonts w:ascii="宋体" w:hAnsi="宋体" w:cs="宋体" w:hint="eastAsia"/>
                <w:sz w:val="18"/>
                <w:szCs w:val="18"/>
              </w:rPr>
              <w:lastRenderedPageBreak/>
              <w:t>被审计单位不得拒绝。</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kern w:val="0"/>
                <w:sz w:val="18"/>
                <w:szCs w:val="18"/>
              </w:rPr>
            </w:pPr>
            <w:r w:rsidRPr="004A049D">
              <w:rPr>
                <w:rFonts w:ascii="宋体" w:hAnsi="宋体" w:cs="宋体" w:hint="eastAsia"/>
                <w:kern w:val="0"/>
                <w:sz w:val="18"/>
                <w:szCs w:val="18"/>
              </w:rPr>
              <w:t>1.</w:t>
            </w:r>
            <w:r w:rsidRPr="004A049D">
              <w:rPr>
                <w:rFonts w:ascii="宋体" w:hAnsi="宋体" w:cs="宋体" w:hint="eastAsia"/>
                <w:kern w:val="0"/>
                <w:sz w:val="18"/>
                <w:szCs w:val="18"/>
              </w:rPr>
              <w:t>计划阶段责任：审计机关按照法定程序编制年度审计项目计划，报县人民政府批准。下达执行经批准后的年度审计项目计划。</w:t>
            </w:r>
            <w:r w:rsidRPr="004A049D">
              <w:rPr>
                <w:rFonts w:ascii="宋体" w:hAnsi="宋体" w:cs="宋体" w:hint="eastAsia"/>
                <w:kern w:val="0"/>
                <w:sz w:val="18"/>
                <w:szCs w:val="18"/>
              </w:rPr>
              <w:br/>
              <w:t>2.</w:t>
            </w:r>
            <w:r w:rsidRPr="004A049D">
              <w:rPr>
                <w:rFonts w:ascii="宋体" w:hAnsi="宋体" w:cs="宋体" w:hint="eastAsia"/>
                <w:kern w:val="0"/>
                <w:sz w:val="18"/>
                <w:szCs w:val="18"/>
              </w:rPr>
              <w:t>实施阶段责任：审计机关项目计划执行股室按照法定程序组成审计组，制发审计通知书，开展审计调查，编制审计实施方案，采取检查、调查、查询等方法取得审计证据，编制审计记录；审计组组长审核确认审</w:t>
            </w:r>
            <w:r w:rsidRPr="004A049D">
              <w:rPr>
                <w:rFonts w:ascii="宋体" w:hAnsi="宋体" w:cs="宋体" w:hint="eastAsia"/>
                <w:kern w:val="0"/>
                <w:sz w:val="18"/>
                <w:szCs w:val="18"/>
              </w:rPr>
              <w:t>计工作底稿、审计证据等，确认审计目标是否实现。</w:t>
            </w:r>
            <w:r w:rsidRPr="004A049D">
              <w:rPr>
                <w:rFonts w:ascii="宋体" w:hAnsi="宋体" w:cs="宋体" w:hint="eastAsia"/>
                <w:kern w:val="0"/>
                <w:sz w:val="18"/>
                <w:szCs w:val="18"/>
              </w:rPr>
              <w:br/>
              <w:t>3.</w:t>
            </w:r>
            <w:r w:rsidRPr="004A049D">
              <w:rPr>
                <w:rFonts w:ascii="宋体" w:hAnsi="宋体" w:cs="宋体" w:hint="eastAsia"/>
                <w:kern w:val="0"/>
                <w:sz w:val="18"/>
                <w:szCs w:val="18"/>
              </w:rPr>
              <w:t>审计终结阶段责任：审计组起草审计报告等审计结论性文书，按规定程</w:t>
            </w:r>
            <w:r w:rsidRPr="004A049D">
              <w:rPr>
                <w:rFonts w:ascii="宋体" w:hAnsi="宋体" w:cs="宋体" w:hint="eastAsia"/>
                <w:kern w:val="0"/>
                <w:sz w:val="18"/>
                <w:szCs w:val="18"/>
              </w:rPr>
              <w:lastRenderedPageBreak/>
              <w:t>序征求被审计对象意见；项目计划执行部门、审理部门对代拟的审计报告等审计结论文书、审计全过程材料进行复核、审理；审计机关业务会议集体审定审计报告等审计结论文书，特殊情况下，经审计机关主要负责人授权，可以由审计机关其他负责人审定；出具审计报告，下达审计决定。对被审计单位所执行的上级主管部门有关财政收支、财务收支的规定与法律、行政法规相抵触的，向有关主管部门提出纠正建议；对依法应当追究有关人员责任的，</w:t>
            </w:r>
            <w:r w:rsidRPr="004A049D">
              <w:rPr>
                <w:rFonts w:ascii="宋体" w:hAnsi="宋体" w:cs="宋体" w:hint="eastAsia"/>
                <w:kern w:val="0"/>
                <w:sz w:val="18"/>
                <w:szCs w:val="18"/>
              </w:rPr>
              <w:t>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kern w:val="0"/>
                <w:sz w:val="18"/>
                <w:szCs w:val="18"/>
              </w:rPr>
              <w:br/>
              <w:t>4.</w:t>
            </w:r>
            <w:r w:rsidRPr="004A049D">
              <w:rPr>
                <w:rFonts w:ascii="宋体" w:hAnsi="宋体" w:cs="宋体" w:hint="eastAsia"/>
                <w:kern w:val="0"/>
                <w:sz w:val="18"/>
                <w:szCs w:val="18"/>
              </w:rPr>
              <w:t>监督执行和整改阶段责任：审计组所在业务部门在审计机关出具审计报告、作出审计决定后，应当在规定的整改期限到期后</w:t>
            </w:r>
            <w:r w:rsidRPr="004A049D">
              <w:rPr>
                <w:rFonts w:ascii="宋体" w:hAnsi="宋体" w:cs="宋体" w:hint="eastAsia"/>
                <w:kern w:val="0"/>
                <w:sz w:val="18"/>
                <w:szCs w:val="18"/>
              </w:rPr>
              <w:t>30</w:t>
            </w:r>
            <w:r w:rsidRPr="004A049D">
              <w:rPr>
                <w:rFonts w:ascii="宋体" w:hAnsi="宋体" w:cs="宋体" w:hint="eastAsia"/>
                <w:kern w:val="0"/>
                <w:sz w:val="18"/>
                <w:szCs w:val="18"/>
              </w:rPr>
              <w:t>个工作日内检查或者了解被审计单位和其他有关单位的整改情况，并取得相关证明材料。检查或者了解工作结束后，应当在</w:t>
            </w:r>
            <w:r w:rsidRPr="004A049D">
              <w:rPr>
                <w:rFonts w:ascii="宋体" w:hAnsi="宋体" w:cs="宋体" w:hint="eastAsia"/>
                <w:kern w:val="0"/>
                <w:sz w:val="18"/>
                <w:szCs w:val="18"/>
              </w:rPr>
              <w:t>10</w:t>
            </w:r>
            <w:r w:rsidRPr="004A049D">
              <w:rPr>
                <w:rFonts w:ascii="宋体" w:hAnsi="宋体" w:cs="宋体" w:hint="eastAsia"/>
                <w:kern w:val="0"/>
                <w:sz w:val="18"/>
                <w:szCs w:val="18"/>
              </w:rPr>
              <w:t>个工作日内向审计机关提出检查报告；审计机关下达审计决定书后，被审计单位在规定时限内未书面</w:t>
            </w:r>
            <w:r w:rsidRPr="004A049D">
              <w:rPr>
                <w:rFonts w:ascii="宋体" w:hAnsi="宋体" w:cs="宋体" w:hint="eastAsia"/>
                <w:kern w:val="0"/>
                <w:sz w:val="18"/>
                <w:szCs w:val="18"/>
              </w:rPr>
              <w:t>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kern w:val="0"/>
                <w:sz w:val="18"/>
                <w:szCs w:val="18"/>
              </w:rPr>
              <w:t>90</w:t>
            </w:r>
            <w:r w:rsidRPr="004A049D">
              <w:rPr>
                <w:rFonts w:ascii="宋体" w:hAnsi="宋体" w:cs="宋体" w:hint="eastAsia"/>
                <w:kern w:val="0"/>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kern w:val="0"/>
                <w:sz w:val="18"/>
                <w:szCs w:val="18"/>
              </w:rPr>
              <w:t>5.</w:t>
            </w:r>
            <w:r w:rsidRPr="004A049D">
              <w:rPr>
                <w:rFonts w:ascii="宋体" w:hAnsi="宋体" w:cs="宋体" w:hint="eastAsia"/>
                <w:kern w:val="0"/>
                <w:sz w:val="18"/>
                <w:szCs w:val="18"/>
              </w:rPr>
              <w:t>其他法律法规规章文件规定应履行的责任。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二十五条：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w:t>
            </w:r>
            <w:r w:rsidRPr="004A049D">
              <w:rPr>
                <w:rFonts w:ascii="宋体" w:hAnsi="宋体" w:cs="宋体" w:hint="eastAsia"/>
                <w:color w:val="000000"/>
                <w:kern w:val="0"/>
                <w:sz w:val="18"/>
                <w:szCs w:val="18"/>
              </w:rPr>
              <w:t>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号公布）第五十四条：审计机关应当在实施项目审计前组成审计组。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第三十八条第一款：审计机关根据审计项目计划确定的审计事项组成审计组，并应当在实施审计三日前，向被审计单位送达审计通知书；遇有特殊情况，经本级人民政府批准，审计机关</w:t>
            </w:r>
            <w:r w:rsidRPr="004A049D">
              <w:rPr>
                <w:rFonts w:ascii="宋体" w:hAnsi="宋体" w:cs="宋体" w:hint="eastAsia"/>
                <w:color w:val="000000"/>
                <w:kern w:val="0"/>
                <w:sz w:val="18"/>
                <w:szCs w:val="18"/>
              </w:rPr>
              <w:lastRenderedPageBreak/>
              <w:t>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是指对有关业务程序或者控制活动独立进行重新</w:t>
            </w:r>
            <w:r w:rsidRPr="004A049D">
              <w:rPr>
                <w:rFonts w:ascii="宋体" w:hAnsi="宋体" w:cs="宋体" w:hint="eastAsia"/>
                <w:color w:val="000000"/>
                <w:kern w:val="0"/>
                <w:sz w:val="18"/>
                <w:szCs w:val="18"/>
              </w:rPr>
              <w:t>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号公布）第一百七十七条：审计组组长的工作职责包括：……（四）审核审计工作底稿和审计证据；……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w:t>
            </w:r>
            <w:r w:rsidRPr="004A049D">
              <w:rPr>
                <w:rFonts w:ascii="宋体" w:hAnsi="宋体" w:cs="宋体" w:hint="eastAsia"/>
                <w:color w:val="000000"/>
                <w:kern w:val="0"/>
                <w:sz w:val="18"/>
                <w:szCs w:val="18"/>
              </w:rPr>
              <w:t>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号公布）第一百零九条：审计组起草审计报告前，审计组组长应当对审计工作底稿的下列事项进行审核：（一）具体审计目标是否实现；……</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第四十条：审计组对审计事项实施审计后，应当向审计机关提出审计组</w:t>
            </w:r>
            <w:r w:rsidRPr="004A049D">
              <w:rPr>
                <w:rFonts w:ascii="宋体" w:hAnsi="宋体" w:cs="宋体" w:hint="eastAsia"/>
                <w:color w:val="000000"/>
                <w:kern w:val="0"/>
                <w:sz w:val="18"/>
                <w:szCs w:val="18"/>
              </w:rPr>
              <w:t>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号修订）第三十九条第一款：审计组向审计机关提出审计报告前，应当书面征求被审计单位意见。被审计单位应当自接到审计组的审计报告之日起</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日内，提出书面意见；</w:t>
            </w:r>
            <w:r w:rsidRPr="004A049D">
              <w:rPr>
                <w:rFonts w:ascii="宋体" w:hAnsi="宋体" w:cs="宋体" w:hint="eastAsia"/>
                <w:color w:val="000000"/>
                <w:kern w:val="0"/>
                <w:sz w:val="18"/>
                <w:szCs w:val="18"/>
              </w:rPr>
              <w:t>10</w:t>
            </w:r>
            <w:r w:rsidRPr="004A049D">
              <w:rPr>
                <w:rFonts w:ascii="宋体" w:hAnsi="宋体" w:cs="宋体" w:hint="eastAsia"/>
                <w:color w:val="000000"/>
                <w:kern w:val="0"/>
                <w:sz w:val="18"/>
                <w:szCs w:val="18"/>
              </w:rPr>
              <w:t>日内未提出书面意见的，视同无异议。</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w:t>
            </w:r>
            <w:r w:rsidRPr="004A049D">
              <w:rPr>
                <w:rFonts w:ascii="宋体" w:hAnsi="宋体" w:cs="宋体" w:hint="eastAsia"/>
                <w:color w:val="000000"/>
                <w:kern w:val="0"/>
                <w:sz w:val="18"/>
                <w:szCs w:val="18"/>
              </w:rPr>
              <w:t>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lastRenderedPageBreak/>
              <w:t>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w:t>
            </w:r>
            <w:r w:rsidRPr="004A049D">
              <w:rPr>
                <w:rFonts w:ascii="宋体" w:hAnsi="宋体" w:cs="宋体" w:hint="eastAsia"/>
                <w:color w:val="000000"/>
                <w:kern w:val="0"/>
                <w:sz w:val="18"/>
                <w:szCs w:val="18"/>
              </w:rPr>
              <w:t>：审计报告、审计决定书原则上应当由审计机关审计业务会议审定；特殊情况下，经审计机关主要负责人授权，可以由审计机关其他负责人审定。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w:t>
            </w:r>
            <w:r w:rsidRPr="004A049D">
              <w:rPr>
                <w:rFonts w:ascii="宋体" w:hAnsi="宋体" w:cs="宋体" w:hint="eastAsia"/>
                <w:color w:val="000000"/>
                <w:kern w:val="0"/>
                <w:sz w:val="18"/>
                <w:szCs w:val="18"/>
              </w:rPr>
              <w:t>：对审计或者专项审计调查中发现被审计单位违反国家规定的财政收支、财务收支行为，依法应当由审计机关在法定职权范围内作出处理处罚决定的，审计机关应当出具审计决定书。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3-9.</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抵触的，应当建议有关主管部门纠正；有关主管部门不予纠正的，审计机关应当提请有权处理的机关依法处理。</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3-10.</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第三十六条第一款：审计机关可以向政府有关部门通报或者向社会公布审计结果。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4-1.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号公布）第一百六十五条第二款：审计机关在出</w:t>
            </w:r>
            <w:r w:rsidRPr="004A049D">
              <w:rPr>
                <w:rFonts w:ascii="宋体" w:hAnsi="宋体" w:cs="宋体" w:hint="eastAsia"/>
                <w:color w:val="000000"/>
                <w:kern w:val="0"/>
                <w:sz w:val="18"/>
                <w:szCs w:val="18"/>
              </w:rPr>
              <w:t>具审计报告、作出审计决定后，应当在规定的时间内检查或者了解被审计单位和其他有关单位的整改情况</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4-2.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4-3.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因不履行或不正确履行审计职责，有下列情形的，审计机关及相关</w:t>
            </w:r>
            <w:r w:rsidRPr="004A049D">
              <w:rPr>
                <w:rFonts w:ascii="宋体" w:hAnsi="宋体" w:cs="宋体" w:hint="eastAsia"/>
                <w:color w:val="000000"/>
                <w:kern w:val="1"/>
                <w:sz w:val="18"/>
                <w:szCs w:val="18"/>
              </w:rPr>
              <w:t>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w:t>
            </w:r>
            <w:r w:rsidRPr="004A049D">
              <w:rPr>
                <w:rFonts w:ascii="宋体" w:hAnsi="宋体" w:cs="宋体" w:hint="eastAsia"/>
                <w:color w:val="000000"/>
                <w:kern w:val="1"/>
                <w:sz w:val="18"/>
                <w:szCs w:val="18"/>
              </w:rPr>
              <w:lastRenderedPageBreak/>
              <w:t>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w:t>
            </w:r>
            <w:r w:rsidRPr="004A049D">
              <w:rPr>
                <w:rFonts w:ascii="宋体" w:hAnsi="宋体" w:cs="宋体" w:hint="eastAsia"/>
                <w:color w:val="000000"/>
                <w:kern w:val="1"/>
                <w:sz w:val="18"/>
                <w:szCs w:val="18"/>
              </w:rPr>
              <w:t>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其他违反法律法规规章文件规定的应当承担责任的行为。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w:t>
            </w:r>
            <w:r w:rsidRPr="004A049D">
              <w:rPr>
                <w:rFonts w:ascii="宋体" w:hAnsi="宋体" w:cs="宋体" w:hint="eastAsia"/>
                <w:color w:val="000000"/>
                <w:kern w:val="0"/>
                <w:sz w:val="18"/>
                <w:szCs w:val="18"/>
              </w:rPr>
              <w:t>反映的问题严重失实的；（六）提出的审计处理处罚意见或者移送处理意见不正确</w:t>
            </w:r>
            <w:r w:rsidRPr="004A049D">
              <w:rPr>
                <w:rFonts w:ascii="宋体" w:hAnsi="宋体" w:cs="宋体" w:hint="eastAsia"/>
                <w:color w:val="000000"/>
                <w:kern w:val="0"/>
                <w:sz w:val="18"/>
                <w:szCs w:val="18"/>
              </w:rPr>
              <w:lastRenderedPageBreak/>
              <w:t>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6</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16</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专项审计调查</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日起施行）第二十七条审计机关有权对与国家财政收支有关的特定事项，向有关地方、部门、单位进行专项审计调查，并向本级人民政府和上一级审计机关报告审计调查结果。</w:t>
            </w:r>
          </w:p>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计划阶段责任：审计机关按照法定程序编制年度审计项目计划，报县人民政府批准。下达执行经批准后的年度审计项目计划。</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实施阶段责任：审计机关项目计划执行股室按照法定程序组成审计组，制发审计通知书，开展审计调查，编制审计实施方案，采取检查、调</w:t>
            </w:r>
            <w:r w:rsidRPr="004A049D">
              <w:rPr>
                <w:rFonts w:ascii="宋体" w:hAnsi="宋体" w:cs="宋体" w:hint="eastAsia"/>
                <w:color w:val="000000"/>
                <w:kern w:val="1"/>
                <w:sz w:val="18"/>
                <w:szCs w:val="18"/>
              </w:rPr>
              <w:t>查、查询等方法取得审计证据，编制审计</w:t>
            </w:r>
            <w:r w:rsidRPr="004A049D">
              <w:rPr>
                <w:rFonts w:ascii="宋体" w:hAnsi="宋体" w:cs="宋体" w:hint="eastAsia"/>
                <w:color w:val="000000"/>
                <w:kern w:val="1"/>
                <w:sz w:val="18"/>
                <w:szCs w:val="18"/>
              </w:rPr>
              <w:lastRenderedPageBreak/>
              <w:t>记录；审计组组长审核确认审计工作底稿、审计证据等，确认审计目标是否实现。</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审计终结阶段责任：审计组起草审计报告等审计结论性文书，按规定程序征求被审计对象意见；项目计划执行部门、审理部门对代拟的审计报告等审计结论文书、审计全过程材料进行复核、审理；审计机关业务会议集体审定审计报告等审计结论文书，特殊情况下，经审计机关主要负责人授权，可以由审计机关其他负责人审定；出具审计报告，下达审计决定。对被审计单位所执行的上级主管部门有关财政收支、财务收支的规定与法律、行政法规相抵触</w:t>
            </w:r>
            <w:r w:rsidRPr="004A049D">
              <w:rPr>
                <w:rFonts w:ascii="宋体" w:hAnsi="宋体" w:cs="宋体" w:hint="eastAsia"/>
                <w:color w:val="000000"/>
                <w:kern w:val="1"/>
                <w:sz w:val="18"/>
                <w:szCs w:val="18"/>
              </w:rPr>
              <w:t>的，向有关主管部门提出纠正建议；对依法应当追究有关人员责任的，向有关主管机关、单位提出给予处分的建议；对依法应当由有关主管机关处理、处罚的，移送有关主管机关；涉嫌犯罪的，移送司法机关。根据法律法规规定，依照法定程序向政府有关部门通报或者向社会公布审计结果。</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监督执行和整改阶段责任：审计组所在业务部门在审计机关出具审计报告、作出审计决定后，应当在规定的整改期限到期后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w:t>
            </w:r>
            <w:r w:rsidRPr="004A049D">
              <w:rPr>
                <w:rFonts w:ascii="宋体" w:hAnsi="宋体" w:cs="宋体" w:hint="eastAsia"/>
                <w:color w:val="000000"/>
                <w:kern w:val="1"/>
                <w:sz w:val="18"/>
                <w:szCs w:val="18"/>
              </w:rPr>
              <w:t>查报告；审计机关下达审计决定书后，被审计单位在规定时限内未书面报告审计整改情况，审计机关应当在审计决定执行期限到期后三十个工作日内发出审计整改通知书，督促被审计单位按规定进行整改。被审计单位没有整改或者没有完全整改的事项，审计机关应当依法采取必要措施；各级党委、政府及上一级审计机关领导批示的审计整改事项，审计机关应当及时督促被审计单位和其他有关单位整改，并在领导批示后</w:t>
            </w:r>
            <w:r w:rsidRPr="004A049D">
              <w:rPr>
                <w:rFonts w:ascii="宋体" w:hAnsi="宋体" w:cs="宋体" w:hint="eastAsia"/>
                <w:color w:val="000000"/>
                <w:kern w:val="1"/>
                <w:sz w:val="18"/>
                <w:szCs w:val="18"/>
              </w:rPr>
              <w:t>90</w:t>
            </w:r>
            <w:r w:rsidRPr="004A049D">
              <w:rPr>
                <w:rFonts w:ascii="宋体" w:hAnsi="宋体" w:cs="宋体" w:hint="eastAsia"/>
                <w:color w:val="000000"/>
                <w:kern w:val="1"/>
                <w:sz w:val="18"/>
                <w:szCs w:val="18"/>
              </w:rPr>
              <w:t>个工作日内向本级党委、政府及上一级审计机关专题报告审计整改结果。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其他法律法规规章文件规定应履</w:t>
            </w:r>
            <w:r w:rsidRPr="004A049D">
              <w:rPr>
                <w:rFonts w:ascii="宋体" w:hAnsi="宋体" w:cs="宋体" w:hint="eastAsia"/>
                <w:color w:val="000000"/>
                <w:kern w:val="1"/>
                <w:sz w:val="18"/>
                <w:szCs w:val="18"/>
              </w:rPr>
              <w:lastRenderedPageBreak/>
              <w:t>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1-1.</w:t>
            </w:r>
            <w:r w:rsidRPr="004A049D">
              <w:rPr>
                <w:rFonts w:ascii="宋体" w:hAnsi="宋体" w:cs="宋体" w:hint="eastAsia"/>
                <w:color w:val="000000"/>
                <w:kern w:val="0"/>
                <w:sz w:val="18"/>
                <w:szCs w:val="18"/>
              </w:rPr>
              <w:t>【规</w:t>
            </w:r>
            <w:r w:rsidRPr="004A049D">
              <w:rPr>
                <w:rFonts w:ascii="宋体" w:hAnsi="宋体" w:cs="宋体" w:hint="eastAsia"/>
                <w:color w:val="000000"/>
                <w:kern w:val="0"/>
                <w:sz w:val="18"/>
                <w:szCs w:val="18"/>
              </w:rPr>
              <w:t>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二十六条“审计机关应当根据法定的审计职责和审计管辖范围，编制年度审计项目计划。编制年度审计项目计划应当服务大局，围绕政府工作中心，突出审计工作重点，合理安排审计资源，防止不必要的重复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号）第四十一条“审计机关应当将年度审计项目计划报经本级政府行政首长批准并向上一级审计机关报告。”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 </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号）第五十五条“审计机关应当依照法</w:t>
            </w:r>
            <w:r w:rsidRPr="004A049D">
              <w:rPr>
                <w:rFonts w:ascii="宋体" w:hAnsi="宋体" w:cs="宋体" w:hint="eastAsia"/>
                <w:color w:val="000000"/>
                <w:kern w:val="0"/>
                <w:sz w:val="18"/>
                <w:szCs w:val="18"/>
              </w:rPr>
              <w:t>律法规的规定，向被审计单位送达审计通知书。”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3.</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五十七条“审计组应当调查了解被审计单位及其相关情况，评估被审计单位存在重要问题的可能性，确定审计应对措施，编制审计实施方案。对于审计机关已经下达审计工作方案的，审计组应当按照审计工作方案的要求编制审计实施方案。”</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号）第一百四十一条“审计机关业务部门应当对下列事项进行复核，并提出书面复核意见：（一）审计目标是否实现；（二）审计实施</w:t>
            </w:r>
            <w:r w:rsidRPr="004A049D">
              <w:rPr>
                <w:rFonts w:ascii="宋体" w:hAnsi="宋体" w:cs="宋体" w:hint="eastAsia"/>
                <w:color w:val="000000"/>
                <w:kern w:val="0"/>
                <w:sz w:val="18"/>
                <w:szCs w:val="18"/>
              </w:rPr>
              <w:t>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号）第一百四十三条“审理机构以审计实施方案为基础，重点关注审计实施的过程及结果，主要审理下列内容：（一）审计实施方案</w:t>
            </w:r>
            <w:r w:rsidRPr="004A049D">
              <w:rPr>
                <w:rFonts w:ascii="宋体" w:hAnsi="宋体" w:cs="宋体" w:hint="eastAsia"/>
                <w:color w:val="000000"/>
                <w:kern w:val="0"/>
                <w:sz w:val="18"/>
                <w:szCs w:val="18"/>
              </w:rPr>
              <w:t>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五十条“审计报告、审计决定书经审计机关负责人签发后，按照下列要求办理：（一）审计报告送达被审计单位、被调查单位；（二）经济责任审计报告送达被审计单位和被审计人员；（三）审计决定书送达被审计单位、被调查单位、被处罚的有关责任人</w:t>
            </w:r>
            <w:r w:rsidRPr="004A049D">
              <w:rPr>
                <w:rFonts w:ascii="宋体" w:hAnsi="宋体" w:cs="宋体" w:hint="eastAsia"/>
                <w:color w:val="000000"/>
                <w:kern w:val="0"/>
                <w:sz w:val="18"/>
                <w:szCs w:val="18"/>
              </w:rPr>
              <w:t>员。”</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未按规定程序、要求编制、报批、下达年度审计项目计划的；</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lastRenderedPageBreak/>
              <w:t>2.</w:t>
            </w:r>
            <w:r w:rsidRPr="004A049D">
              <w:rPr>
                <w:rFonts w:ascii="宋体" w:hAnsi="宋体" w:cs="宋体" w:hint="eastAsia"/>
                <w:color w:val="000000"/>
                <w:kern w:val="1"/>
                <w:sz w:val="18"/>
                <w:szCs w:val="18"/>
              </w:rPr>
              <w:t>未按规定程序、要求制发审计通知书，开展审计的；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未按规定程序、要求开展审计调查、编制审计实施方案、取得审计证据、编制审计记录的；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未按审计实施方案实施审计、审计实施方案编制或者组织实施不当，造成审计目标未实现或者重要问题未被发现的；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对发现的重要问题隐瞒不报或者不如实报告的；</w:t>
            </w:r>
            <w:r w:rsidRPr="004A049D">
              <w:rPr>
                <w:rFonts w:ascii="宋体" w:hAnsi="宋体" w:cs="宋体" w:hint="eastAsia"/>
                <w:color w:val="000000"/>
                <w:kern w:val="1"/>
                <w:sz w:val="18"/>
                <w:szCs w:val="18"/>
              </w:rPr>
              <w:br/>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审核未发现或者未纠正审计证据、审计工作底稿存在问题的；复核、审理意见不正确，以及应当发现未发现重要问题的；</w:t>
            </w:r>
            <w:r w:rsidRPr="004A049D">
              <w:rPr>
                <w:rFonts w:ascii="宋体" w:hAnsi="宋体" w:cs="宋体" w:hint="eastAsia"/>
                <w:color w:val="000000"/>
                <w:kern w:val="1"/>
                <w:sz w:val="18"/>
                <w:szCs w:val="18"/>
              </w:rPr>
              <w:br/>
              <w:t>7.</w:t>
            </w:r>
            <w:r w:rsidRPr="004A049D">
              <w:rPr>
                <w:rFonts w:ascii="宋体" w:hAnsi="宋体" w:cs="宋体" w:hint="eastAsia"/>
                <w:color w:val="000000"/>
                <w:kern w:val="1"/>
                <w:sz w:val="18"/>
                <w:szCs w:val="18"/>
              </w:rPr>
              <w:t>滥用职权、徇私舞弊、玩忽职守的</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br/>
              <w:t>8.</w:t>
            </w:r>
            <w:r w:rsidRPr="004A049D">
              <w:rPr>
                <w:rFonts w:ascii="宋体" w:hAnsi="宋体" w:cs="宋体" w:hint="eastAsia"/>
                <w:color w:val="000000"/>
                <w:kern w:val="1"/>
                <w:sz w:val="18"/>
                <w:szCs w:val="18"/>
              </w:rPr>
              <w:t>在审计监督中发生腐败行为的；</w:t>
            </w:r>
            <w:r w:rsidRPr="004A049D">
              <w:rPr>
                <w:rFonts w:ascii="宋体" w:hAnsi="宋体" w:cs="宋体" w:hint="eastAsia"/>
                <w:color w:val="000000"/>
                <w:kern w:val="1"/>
                <w:sz w:val="18"/>
                <w:szCs w:val="18"/>
              </w:rPr>
              <w:br/>
              <w:t>9.</w:t>
            </w:r>
            <w:r w:rsidRPr="004A049D">
              <w:rPr>
                <w:rFonts w:ascii="宋体" w:hAnsi="宋体" w:cs="宋体" w:hint="eastAsia"/>
                <w:color w:val="000000"/>
                <w:kern w:val="1"/>
                <w:sz w:val="18"/>
                <w:szCs w:val="18"/>
              </w:rPr>
              <w:t>其他违反法律法规规章文件规定的应当承担责任的行为。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w:t>
            </w:r>
            <w:r w:rsidRPr="004A049D">
              <w:rPr>
                <w:rFonts w:ascii="宋体" w:hAnsi="宋体" w:cs="宋体" w:hint="eastAsia"/>
                <w:color w:val="000000"/>
                <w:kern w:val="0"/>
                <w:sz w:val="18"/>
                <w:szCs w:val="18"/>
              </w:rPr>
              <w:t>问题的；（三）审核未发现或者未纠正审计工作底稿不真</w:t>
            </w:r>
            <w:r w:rsidRPr="004A049D">
              <w:rPr>
                <w:rFonts w:ascii="宋体" w:hAnsi="宋体" w:cs="宋体" w:hint="eastAsia"/>
                <w:color w:val="000000"/>
                <w:kern w:val="0"/>
                <w:sz w:val="18"/>
                <w:szCs w:val="18"/>
              </w:rPr>
              <w:lastRenderedPageBreak/>
              <w:t>实、不完整问题的；（四）得出的审计结论不正确的；（五）审计组起草的审计文书和审计信息反映的问题严重失实的；（六）提出的审计处理处罚意见或者移送处理意见不正确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w:t>
            </w:r>
            <w:r w:rsidRPr="004A049D">
              <w:rPr>
                <w:rFonts w:ascii="宋体" w:hAnsi="宋体" w:cs="宋体" w:hint="eastAsia"/>
                <w:color w:val="000000"/>
                <w:kern w:val="0"/>
                <w:sz w:val="18"/>
                <w:szCs w:val="18"/>
              </w:rPr>
              <w:t>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号）第一百八十五条“审计机关审理机构对下列事项承担责任：（一）审理意见不正确的；（二）对审计报告、审计决定书作出的修改不正确的；（三）审理时应当发现而未发现重要问题的。”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17</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核查社会审计机构的审计报告</w:t>
            </w: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【法律】《中华人民共和国审计法》（</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28</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2006</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6</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日起施行）第三十条社会审计机构审计的单位依法属于审计机关审计监督对象的，审计机关按照国务院的规定，有权对该社会审计机构出具的相关审计报告进行核查。</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【行政法规】《中华人民共和国审计法实施条例》（</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日中华人民共和国主席令第</w:t>
            </w:r>
            <w:r w:rsidRPr="004A049D">
              <w:rPr>
                <w:rFonts w:ascii="宋体" w:hAnsi="宋体" w:cs="宋体" w:hint="eastAsia"/>
                <w:color w:val="000000"/>
                <w:kern w:val="1"/>
                <w:sz w:val="18"/>
                <w:szCs w:val="18"/>
              </w:rPr>
              <w:t>571</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5</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日起施行）第二十七条第一款审计机关进行审计或者专项审计调查时，有权对社会审计机构出具的相关审计报告进行核查。</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w:t>
            </w:r>
            <w:r w:rsidRPr="004A049D">
              <w:rPr>
                <w:rFonts w:ascii="宋体" w:hAnsi="宋体" w:cs="宋体" w:hint="eastAsia"/>
                <w:color w:val="000000"/>
                <w:kern w:val="1"/>
                <w:sz w:val="18"/>
                <w:szCs w:val="18"/>
              </w:rPr>
              <w:t>审计机关安排对社会审计机构相关审计报告进行核查的，应当在相关审计或者专项审计调查项目年度审计项目计划中一并列明，同时在相关项目审计工作方案中明确核查的内容和要求。</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核查阶段责任：项目计划执行部门，按照年度计划安排，制发、送达审计通知书。按照国家法律、法律、规章等规定，对社会审计机构出具的审计报告质量进行核查。</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处理阶段责任：对核查或审计发现的问题，依法取得审计证据、编制审计记录、提出处理意见，按规定程序进行审核、复核、审理，并提请审计机关业务会议审定后，出具审计报告。对依法应当处理、处罚的，按照规定</w:t>
            </w:r>
            <w:r w:rsidRPr="004A049D">
              <w:rPr>
                <w:rFonts w:ascii="宋体" w:hAnsi="宋体" w:cs="宋体" w:hint="eastAsia"/>
                <w:color w:val="000000"/>
                <w:kern w:val="1"/>
                <w:sz w:val="18"/>
                <w:szCs w:val="18"/>
              </w:rPr>
              <w:t>程序移送有关主管机关依法处理。</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其他法律法规和规章文件规定应履行的责任。</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ind w:firstLineChars="300" w:firstLine="540"/>
              <w:jc w:val="left"/>
              <w:rPr>
                <w:rFonts w:ascii="宋体" w:hAnsi="宋体" w:cs="宋体"/>
                <w:color w:val="000000"/>
                <w:kern w:val="0"/>
                <w:sz w:val="18"/>
                <w:szCs w:val="18"/>
              </w:rPr>
            </w:pPr>
            <w:r w:rsidRPr="004A049D">
              <w:rPr>
                <w:rFonts w:ascii="宋体" w:hAnsi="宋体" w:cs="宋体" w:hint="eastAsia"/>
                <w:color w:val="000000"/>
                <w:kern w:val="0"/>
                <w:sz w:val="18"/>
                <w:szCs w:val="18"/>
              </w:rPr>
              <w:t>1-1.</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号修订）第二十六条：审计机关应当根据法定的审计职责和审计管辖范围，编制年度审计项目计划。</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1-2.</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第三十条：社会审计机构审计的单位依法属于审计机关审计监督对象的，审计机关按照国务院的规定，有权对</w:t>
            </w:r>
            <w:r w:rsidRPr="004A049D">
              <w:rPr>
                <w:rFonts w:ascii="宋体" w:hAnsi="宋体" w:cs="宋体" w:hint="eastAsia"/>
                <w:color w:val="000000"/>
                <w:kern w:val="0"/>
                <w:sz w:val="18"/>
                <w:szCs w:val="18"/>
              </w:rPr>
              <w:t>该社会审计机构出具的相关审计报告进行核查。</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八条第一款：审计机关根据审计项目计划确定的审计事项组成审计组，并应当在实施审计三日前，向被审计单位送达审计通知书；遇有特殊情况，经本级人民政府批准，审计机关可以直接持审计通知书实施审计。</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号修订）第三十五条　审计机关应当根据年度审计项目计划，组成审计组，调查了解被审计单位的有关情况，编制审计方案，并在实施审计</w:t>
            </w:r>
            <w:r w:rsidRPr="004A049D">
              <w:rPr>
                <w:rFonts w:ascii="宋体" w:hAnsi="宋体" w:cs="宋体" w:hint="eastAsia"/>
                <w:color w:val="000000"/>
                <w:kern w:val="0"/>
                <w:sz w:val="18"/>
                <w:szCs w:val="18"/>
              </w:rPr>
              <w:t>3</w:t>
            </w:r>
            <w:r w:rsidRPr="004A049D">
              <w:rPr>
                <w:rFonts w:ascii="宋体" w:hAnsi="宋体" w:cs="宋体" w:hint="eastAsia"/>
                <w:color w:val="000000"/>
                <w:kern w:val="0"/>
                <w:sz w:val="18"/>
                <w:szCs w:val="18"/>
              </w:rPr>
              <w:t>日前，向被审计单位送达审计通知书。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2-3.</w:t>
            </w:r>
            <w:r w:rsidRPr="004A049D">
              <w:rPr>
                <w:rFonts w:ascii="宋体" w:hAnsi="宋体" w:cs="宋体" w:hint="eastAsia"/>
                <w:color w:val="000000"/>
                <w:kern w:val="0"/>
                <w:sz w:val="18"/>
                <w:szCs w:val="18"/>
              </w:rPr>
              <w:t>【法规】《中华人民共和国审计法实施条例》（</w:t>
            </w:r>
            <w:r w:rsidRPr="004A049D">
              <w:rPr>
                <w:rFonts w:ascii="宋体" w:hAnsi="宋体" w:cs="宋体" w:hint="eastAsia"/>
                <w:color w:val="000000"/>
                <w:kern w:val="0"/>
                <w:sz w:val="18"/>
                <w:szCs w:val="18"/>
              </w:rPr>
              <w:t>1997</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231</w:t>
            </w:r>
            <w:r w:rsidRPr="004A049D">
              <w:rPr>
                <w:rFonts w:ascii="宋体" w:hAnsi="宋体" w:cs="宋体" w:hint="eastAsia"/>
                <w:color w:val="000000"/>
                <w:kern w:val="0"/>
                <w:sz w:val="18"/>
                <w:szCs w:val="18"/>
              </w:rPr>
              <w:t>号公布，</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年国务院令第</w:t>
            </w:r>
            <w:r w:rsidRPr="004A049D">
              <w:rPr>
                <w:rFonts w:ascii="宋体" w:hAnsi="宋体" w:cs="宋体" w:hint="eastAsia"/>
                <w:color w:val="000000"/>
                <w:kern w:val="0"/>
                <w:sz w:val="18"/>
                <w:szCs w:val="18"/>
              </w:rPr>
              <w:t>571</w:t>
            </w:r>
            <w:r w:rsidRPr="004A049D">
              <w:rPr>
                <w:rFonts w:ascii="宋体" w:hAnsi="宋体" w:cs="宋体" w:hint="eastAsia"/>
                <w:color w:val="000000"/>
                <w:kern w:val="0"/>
                <w:sz w:val="18"/>
                <w:szCs w:val="18"/>
              </w:rPr>
              <w:t>号修订）第二十七条：审计机关进行审计或者专项审计调查时，有权对社会审计机构出具的相关审计报告进行核查。</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九十二条第一款：审计人员可以采取下列方法向有关单位和个人获取审计证据：（一）检查，是指对纸质、电子或者其他介质形式存在的文件、资料进行审查，或者对有形资产进行审查；（二）观察，是指察看相关人员正在从事的活动或者执行的程序；（三）询问，是指以书面或者口头方式向有关人员了解关于审计事项的信息；（四）外部调查，是指向与审计事项有关的第三方进行调查；（五）重新计算，是指以手工方式或者使用信息技术对有关数据计算的正确性进行核对；（六）重新操作</w:t>
            </w:r>
            <w:r w:rsidRPr="004A049D">
              <w:rPr>
                <w:rFonts w:ascii="宋体" w:hAnsi="宋体" w:cs="宋体" w:hint="eastAsia"/>
                <w:color w:val="000000"/>
                <w:kern w:val="0"/>
                <w:sz w:val="18"/>
                <w:szCs w:val="18"/>
              </w:rPr>
              <w:t>，是指对有关业务程序或者控制活动独立进行重新操作验证；（七）分析，是指研究财务数据之间、财务数据与非财务数据之间可能存在的合理关系，对相关信息作出评价，并关注异常波动和差异。</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号公布）第一百零三条：审计记录包括调查了解记录、审计工作底稿和重要管理事项记录。</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号公布）第一百七十七条：……（五）组织编制并审核审计组起草的审计报告、审计决定书、审计移送处理书、</w:t>
            </w:r>
            <w:r w:rsidRPr="004A049D">
              <w:rPr>
                <w:rFonts w:ascii="宋体" w:hAnsi="宋体" w:cs="宋体" w:hint="eastAsia"/>
                <w:color w:val="000000"/>
                <w:kern w:val="0"/>
                <w:sz w:val="18"/>
                <w:szCs w:val="18"/>
              </w:rPr>
              <w:t>专题报告、审计信息；……</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3-4.</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一条：审计机关业务部门应当对下列事项进行复核，并提出书面复核意见：（一）审计目标是否实现；（二）审计实施方案确定的审计事项是否完成；（三）审计发现的重要问题是否在审计报告中反映；（四）事实是否清楚、数据是否正确；（五）审计证据是否适当、充分；（六）审计评价、定性、处理处罚和移送处理意见是否恰当，适用法律法规和标准是否适当；（七）被审计单位、被调查单位、被审计人员或者有关责任人员提出的合</w:t>
            </w:r>
            <w:r w:rsidRPr="004A049D">
              <w:rPr>
                <w:rFonts w:ascii="宋体" w:hAnsi="宋体" w:cs="宋体" w:hint="eastAsia"/>
                <w:color w:val="000000"/>
                <w:kern w:val="0"/>
                <w:sz w:val="18"/>
                <w:szCs w:val="18"/>
              </w:rPr>
              <w:t>理意见是否采纳；（八）需要复核的其他事项。</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lastRenderedPageBreak/>
              <w:t xml:space="preserve">     3-5.</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公布号）第一百四十三条：审理机构以审计实施方案为基础，重点关注审计实施的过程及结果，主要审理下列内容：（一）审计实施方案确定的审计事项是否完成；（二）审计发现的重要问题是否在审计报告中反映；（三）主要事实是否清楚、相关证据是否适当、充分；（四）适用法律法规和标准是否适当；（五）评价、定性、处理处罚意见是否恰当；（六）审计程序是否符合规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3-6.</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号公布）第一百四十七条：审计报告、审计决定书原则上应当由审计机关审计业务会议审定；特殊情况下，经审计机关主要负责人授权，可以由审计机关其他负责人审定。</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3-7.</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条：审计组实施审计或者专项审计调查后，应当向派出审计组的审计机关提交审计报告。审计机关审定审计组的审计报告后，应当出具审计机关的审计报告。遇有特殊情况，审计机关可以不向被调查单位出具专</w:t>
            </w:r>
            <w:r w:rsidRPr="004A049D">
              <w:rPr>
                <w:rFonts w:ascii="宋体" w:hAnsi="宋体" w:cs="宋体" w:hint="eastAsia"/>
                <w:color w:val="000000"/>
                <w:kern w:val="0"/>
                <w:sz w:val="18"/>
                <w:szCs w:val="18"/>
              </w:rPr>
              <w:t>项审计调查报告。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3-8.</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号公布）第一百二十六条：对审计或者专项审计调查中发现被审计单位违反国家规定的财政收支、财务收支行为，依法应当由审计机关在法定职权范围内作出处理处罚决定的，审计机关应当出具审计决定书。</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3-9.</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第三十五条：审计机关认为被审计单位所执行的上级主管部门有关财政收支、财务收支的规定与法律、行政法规相</w:t>
            </w:r>
            <w:r w:rsidRPr="004A049D">
              <w:rPr>
                <w:rFonts w:ascii="宋体" w:hAnsi="宋体" w:cs="宋体" w:hint="eastAsia"/>
                <w:color w:val="000000"/>
                <w:kern w:val="0"/>
                <w:sz w:val="18"/>
                <w:szCs w:val="18"/>
              </w:rPr>
              <w:t>抵触的，应当建议有关主管部门纠正；有关主管部门不予纠正的，审计机关应当提请有权处理的机关依法处理。</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因不履行或不正确履行审计职责，有下列情形的，审计机关及相关审计人员应承担相应责任：</w:t>
            </w:r>
            <w:r w:rsidRPr="004A049D">
              <w:rPr>
                <w:rFonts w:ascii="宋体" w:hAnsi="宋体" w:cs="宋体" w:hint="eastAsia"/>
                <w:color w:val="000000"/>
                <w:kern w:val="1"/>
                <w:sz w:val="18"/>
                <w:szCs w:val="18"/>
              </w:rPr>
              <w:br/>
              <w:t>1.</w:t>
            </w:r>
            <w:r w:rsidRPr="004A049D">
              <w:rPr>
                <w:rFonts w:ascii="宋体" w:hAnsi="宋体" w:cs="宋体" w:hint="eastAsia"/>
                <w:color w:val="000000"/>
                <w:kern w:val="1"/>
                <w:sz w:val="18"/>
                <w:szCs w:val="18"/>
              </w:rPr>
              <w:t>未按规定程序、要求制发审计通知书，开展核查的；</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隐瞒核查发现问题的；</w:t>
            </w:r>
            <w:r w:rsidRPr="004A049D">
              <w:rPr>
                <w:rFonts w:ascii="宋体" w:hAnsi="宋体" w:cs="宋体" w:hint="eastAsia"/>
                <w:color w:val="000000"/>
                <w:kern w:val="1"/>
                <w:sz w:val="18"/>
                <w:szCs w:val="18"/>
              </w:rPr>
              <w:br/>
              <w:t>3.</w:t>
            </w:r>
            <w:r w:rsidRPr="004A049D">
              <w:rPr>
                <w:rFonts w:ascii="宋体" w:hAnsi="宋体" w:cs="宋体" w:hint="eastAsia"/>
                <w:color w:val="000000"/>
                <w:kern w:val="1"/>
                <w:sz w:val="18"/>
                <w:szCs w:val="18"/>
              </w:rPr>
              <w:t>泄露被审计对象商业秘密的；</w:t>
            </w:r>
            <w:r w:rsidRPr="004A049D">
              <w:rPr>
                <w:rFonts w:ascii="宋体" w:hAnsi="宋体" w:cs="宋体" w:hint="eastAsia"/>
                <w:color w:val="000000"/>
                <w:kern w:val="1"/>
                <w:sz w:val="18"/>
                <w:szCs w:val="18"/>
              </w:rPr>
              <w:br/>
              <w:t>4.</w:t>
            </w:r>
            <w:r w:rsidRPr="004A049D">
              <w:rPr>
                <w:rFonts w:ascii="宋体" w:hAnsi="宋体" w:cs="宋体" w:hint="eastAsia"/>
                <w:color w:val="000000"/>
                <w:kern w:val="1"/>
                <w:sz w:val="18"/>
                <w:szCs w:val="18"/>
              </w:rPr>
              <w:t>其他滥用职权、徇私舞弊、玩忽职守的；</w:t>
            </w:r>
            <w:r w:rsidRPr="004A049D">
              <w:rPr>
                <w:rFonts w:ascii="宋体" w:hAnsi="宋体" w:cs="宋体" w:hint="eastAsia"/>
                <w:color w:val="000000"/>
                <w:kern w:val="1"/>
                <w:sz w:val="18"/>
                <w:szCs w:val="18"/>
              </w:rPr>
              <w:br/>
              <w:t>5.</w:t>
            </w:r>
            <w:r w:rsidRPr="004A049D">
              <w:rPr>
                <w:rFonts w:ascii="宋体" w:hAnsi="宋体" w:cs="宋体" w:hint="eastAsia"/>
                <w:color w:val="000000"/>
                <w:kern w:val="1"/>
                <w:sz w:val="18"/>
                <w:szCs w:val="18"/>
              </w:rPr>
              <w:t>在核查中发生腐败行为的；</w:t>
            </w:r>
            <w:r w:rsidRPr="004A049D">
              <w:rPr>
                <w:rFonts w:ascii="宋体" w:hAnsi="宋体" w:cs="宋体" w:hint="eastAsia"/>
                <w:color w:val="000000"/>
                <w:kern w:val="1"/>
                <w:sz w:val="18"/>
                <w:szCs w:val="18"/>
              </w:rPr>
              <w:br/>
              <w:t>6.</w:t>
            </w:r>
            <w:r w:rsidRPr="004A049D">
              <w:rPr>
                <w:rFonts w:ascii="宋体" w:hAnsi="宋体" w:cs="宋体" w:hint="eastAsia"/>
                <w:color w:val="000000"/>
                <w:kern w:val="1"/>
                <w:sz w:val="18"/>
                <w:szCs w:val="18"/>
              </w:rPr>
              <w:t>其他违反法律法规和规章文件规定的行为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w:t>
            </w:r>
            <w:r w:rsidRPr="004A049D">
              <w:rPr>
                <w:rFonts w:ascii="宋体" w:hAnsi="宋体" w:cs="宋体" w:hint="eastAsia"/>
                <w:color w:val="000000"/>
                <w:kern w:val="0"/>
                <w:sz w:val="18"/>
                <w:szCs w:val="18"/>
              </w:rPr>
              <w:t>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重要问题隐瞒不报或者不如实报告的；（八）违反法定审计程序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号）第一百八十五条“审计机关审理机构对下列事项承担责任：（一）审理意见不正确的；（二）对审计报告、审计决定书作</w:t>
            </w:r>
            <w:r w:rsidRPr="004A049D">
              <w:rPr>
                <w:rFonts w:ascii="宋体" w:hAnsi="宋体" w:cs="宋体" w:hint="eastAsia"/>
                <w:color w:val="000000"/>
                <w:kern w:val="0"/>
                <w:sz w:val="18"/>
                <w:szCs w:val="18"/>
              </w:rPr>
              <w:t>出的修改不正确的；（三）审理时应当发现而未发现重要问题的。”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w:t>
            </w:r>
            <w:r w:rsidRPr="004A049D">
              <w:rPr>
                <w:rFonts w:ascii="宋体" w:hAnsi="宋体" w:cs="宋体" w:hint="eastAsia"/>
                <w:color w:val="000000"/>
                <w:kern w:val="0"/>
                <w:sz w:val="18"/>
                <w:szCs w:val="18"/>
              </w:rPr>
              <w:lastRenderedPageBreak/>
              <w:t>秘密的，依法给予处分；构成犯罪的，依法追究刑事责任。”</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18</w:t>
            </w:r>
          </w:p>
        </w:tc>
        <w:tc>
          <w:tcPr>
            <w:tcW w:w="99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行政检查</w:t>
            </w:r>
          </w:p>
        </w:tc>
        <w:tc>
          <w:tcPr>
            <w:tcW w:w="120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审计整改专项检查</w:t>
            </w:r>
          </w:p>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w:t>
            </w:r>
          </w:p>
        </w:tc>
        <w:tc>
          <w:tcPr>
            <w:tcW w:w="3490"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【规章】《中华人民共和国国家审计准则》（</w:t>
            </w:r>
            <w:r w:rsidRPr="004A049D">
              <w:rPr>
                <w:rFonts w:ascii="宋体" w:hAnsi="宋体" w:cs="宋体" w:hint="eastAsia"/>
                <w:color w:val="000000"/>
                <w:kern w:val="1"/>
                <w:sz w:val="18"/>
                <w:szCs w:val="18"/>
              </w:rPr>
              <w:t>2010</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9</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日中华人民共和国审计署令第</w:t>
            </w:r>
            <w:r w:rsidRPr="004A049D">
              <w:rPr>
                <w:rFonts w:ascii="宋体" w:hAnsi="宋体" w:cs="宋体" w:hint="eastAsia"/>
                <w:color w:val="000000"/>
                <w:kern w:val="1"/>
                <w:sz w:val="18"/>
                <w:szCs w:val="18"/>
              </w:rPr>
              <w:t>8</w:t>
            </w:r>
            <w:r w:rsidRPr="004A049D">
              <w:rPr>
                <w:rFonts w:ascii="宋体" w:hAnsi="宋体" w:cs="宋体" w:hint="eastAsia"/>
                <w:color w:val="000000"/>
                <w:kern w:val="1"/>
                <w:sz w:val="18"/>
                <w:szCs w:val="18"/>
              </w:rPr>
              <w:t>号公布，自</w:t>
            </w:r>
            <w:r w:rsidRPr="004A049D">
              <w:rPr>
                <w:rFonts w:ascii="宋体" w:hAnsi="宋体" w:cs="宋体" w:hint="eastAsia"/>
                <w:color w:val="000000"/>
                <w:kern w:val="1"/>
                <w:sz w:val="18"/>
                <w:szCs w:val="18"/>
              </w:rPr>
              <w:t>2011</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日起施行）第一百六十三条审计机关应当建立审计整改检查机制，督促被审计单位和其他有关单位根据审计结果进行整改。</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2.</w:t>
            </w:r>
            <w:r w:rsidRPr="004A049D">
              <w:rPr>
                <w:rFonts w:ascii="宋体" w:hAnsi="宋体" w:cs="宋体" w:hint="eastAsia"/>
                <w:color w:val="000000"/>
                <w:kern w:val="1"/>
                <w:sz w:val="18"/>
                <w:szCs w:val="18"/>
              </w:rPr>
              <w:t>【规范性文件】《关于加强审计工作的意见》（国发〔</w:t>
            </w:r>
            <w:r w:rsidRPr="004A049D">
              <w:rPr>
                <w:rFonts w:ascii="宋体" w:hAnsi="宋体" w:cs="宋体" w:hint="eastAsia"/>
                <w:color w:val="000000"/>
                <w:kern w:val="1"/>
                <w:sz w:val="18"/>
                <w:szCs w:val="18"/>
              </w:rPr>
              <w:t>2014</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48</w:t>
            </w:r>
            <w:r w:rsidRPr="004A049D">
              <w:rPr>
                <w:rFonts w:ascii="宋体" w:hAnsi="宋体" w:cs="宋体" w:hint="eastAsia"/>
                <w:color w:val="000000"/>
                <w:kern w:val="1"/>
                <w:sz w:val="18"/>
                <w:szCs w:val="18"/>
              </w:rPr>
              <w:t>号）狠抓审计发现问题的整改落实：健全整改责任制。被审计单位的主要负责人作为整改第一责任人，要切实抓好审计发现问题的整改工作，对重大问题要亲自管、亲自抓。对审计发现的问题和提出的审计建议，被审计单位要及时整改和认真研究，整改</w:t>
            </w:r>
            <w:r w:rsidRPr="004A049D">
              <w:rPr>
                <w:rFonts w:ascii="宋体" w:hAnsi="宋体" w:cs="宋体" w:hint="eastAsia"/>
                <w:color w:val="000000"/>
                <w:kern w:val="1"/>
                <w:sz w:val="18"/>
                <w:szCs w:val="18"/>
              </w:rPr>
              <w:t>结果在书面告知审计机关的同时，要向同级政府或主管部门报告，并向社会公告。</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加强整改督促检查。各级政府每年要专题研究国家重大决策部署和有关政策措施落实情况审计，以及本级预算执行和其他财政收支审计查出问题的整改工作，将整改纳入督查督办事项。对审计反映的问题，被审计单位主管部门要及时督促整改。审</w:t>
            </w:r>
            <w:r w:rsidRPr="004A049D">
              <w:rPr>
                <w:rFonts w:ascii="宋体" w:hAnsi="宋体" w:cs="宋体" w:hint="eastAsia"/>
                <w:color w:val="000000"/>
                <w:kern w:val="1"/>
                <w:sz w:val="18"/>
                <w:szCs w:val="18"/>
              </w:rPr>
              <w:lastRenderedPageBreak/>
              <w:t>计机关要建立整改检查跟踪机制，必要时可提请有关部门协助落实整改意见。</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严肃整改问责。各地区、各部门要把审计结果及其整改情况作为考核、奖惩的重要依据。对审计发现的重大问题，要依法依纪作出处理，严肃追究有关人员责任。对审计反映</w:t>
            </w:r>
            <w:r w:rsidRPr="004A049D">
              <w:rPr>
                <w:rFonts w:ascii="宋体" w:hAnsi="宋体" w:cs="宋体" w:hint="eastAsia"/>
                <w:color w:val="000000"/>
                <w:kern w:val="1"/>
                <w:sz w:val="18"/>
                <w:szCs w:val="18"/>
              </w:rPr>
              <w:t>的典型性、普遍性、倾向性问题，要及时研究，完善制度规定。对整改不到位的，要与被审计单位主要负责人进行约谈。对整改不力、屡审屡犯的，要严格追责问责。</w:t>
            </w:r>
          </w:p>
          <w:p w:rsidR="00697123" w:rsidRPr="004A049D" w:rsidRDefault="004A049D">
            <w:pPr>
              <w:numPr>
                <w:ilvl w:val="0"/>
                <w:numId w:val="3"/>
              </w:num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【规范性文件】《</w:t>
            </w:r>
            <w:hyperlink r:id="rId5" w:tgtFrame="http://www.lawxp.com/wl/statuteInfo/_blank" w:history="1">
              <w:r w:rsidRPr="004A049D">
                <w:rPr>
                  <w:rFonts w:ascii="宋体" w:hAnsi="宋体" w:cs="宋体" w:hint="eastAsia"/>
                  <w:color w:val="000000"/>
                  <w:kern w:val="1"/>
                  <w:sz w:val="18"/>
                  <w:szCs w:val="18"/>
                </w:rPr>
                <w:t>广西壮族自治区人民政府办公厅关于进一步加强审计整改工作的意见</w:t>
              </w:r>
            </w:hyperlink>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日广西壮族自治区人民政府办公厅发布</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自</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年</w:t>
            </w:r>
            <w:r w:rsidRPr="004A049D">
              <w:rPr>
                <w:rFonts w:ascii="宋体" w:hAnsi="宋体" w:cs="宋体" w:hint="eastAsia"/>
                <w:color w:val="000000"/>
                <w:kern w:val="1"/>
                <w:sz w:val="18"/>
                <w:szCs w:val="18"/>
              </w:rPr>
              <w:t>12</w:t>
            </w:r>
            <w:r w:rsidRPr="004A049D">
              <w:rPr>
                <w:rFonts w:ascii="宋体" w:hAnsi="宋体" w:cs="宋体" w:hint="eastAsia"/>
                <w:color w:val="000000"/>
                <w:kern w:val="1"/>
                <w:sz w:val="18"/>
                <w:szCs w:val="18"/>
              </w:rPr>
              <w:t>月</w:t>
            </w:r>
            <w:r w:rsidRPr="004A049D">
              <w:rPr>
                <w:rFonts w:ascii="宋体" w:hAnsi="宋体" w:cs="宋体" w:hint="eastAsia"/>
                <w:color w:val="000000"/>
                <w:kern w:val="1"/>
                <w:sz w:val="18"/>
                <w:szCs w:val="18"/>
              </w:rPr>
              <w:t>11</w:t>
            </w:r>
            <w:r w:rsidRPr="004A049D">
              <w:rPr>
                <w:rFonts w:ascii="宋体" w:hAnsi="宋体" w:cs="宋体" w:hint="eastAsia"/>
                <w:color w:val="000000"/>
                <w:kern w:val="1"/>
                <w:sz w:val="18"/>
                <w:szCs w:val="18"/>
              </w:rPr>
              <w:t>日实施）审计整改是审计监督工作的重要环节，是强化审计成果运用的重要途径，是建设法治政府和廉洁政府的重要举措。各级各部门要认真总结</w:t>
            </w:r>
            <w:r w:rsidRPr="004A049D">
              <w:rPr>
                <w:rFonts w:ascii="宋体" w:hAnsi="宋体" w:cs="宋体" w:hint="eastAsia"/>
                <w:color w:val="000000"/>
                <w:kern w:val="1"/>
                <w:sz w:val="18"/>
                <w:szCs w:val="18"/>
              </w:rPr>
              <w:t xml:space="preserve">2012 </w:t>
            </w:r>
            <w:r w:rsidRPr="004A049D">
              <w:rPr>
                <w:rFonts w:ascii="宋体" w:hAnsi="宋体" w:cs="宋体" w:hint="eastAsia"/>
                <w:color w:val="000000"/>
                <w:kern w:val="1"/>
                <w:sz w:val="18"/>
                <w:szCs w:val="18"/>
              </w:rPr>
              <w:t>年“审计整改年”活动的成功经验，站在科学发展的高度进一步提高认识，增强审计整改的自觉性和主动性，严格执行审计决定，认真采纳审计建议，切实整改审计查出的问题，促进审计发现问题得到及时、有效解决。</w:t>
            </w:r>
          </w:p>
          <w:p w:rsidR="00697123" w:rsidRPr="004A049D" w:rsidRDefault="004A049D">
            <w:pPr>
              <w:numPr>
                <w:ilvl w:val="0"/>
                <w:numId w:val="3"/>
              </w:num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【规范性文件】《广西壮族自治区审计机关审计整改管理暂行办法》（桂审法〔</w:t>
            </w:r>
            <w:r w:rsidRPr="004A049D">
              <w:rPr>
                <w:rFonts w:ascii="宋体" w:hAnsi="宋体" w:cs="宋体" w:hint="eastAsia"/>
                <w:color w:val="000000"/>
                <w:kern w:val="1"/>
                <w:sz w:val="18"/>
                <w:szCs w:val="18"/>
              </w:rPr>
              <w:t>2012</w:t>
            </w:r>
            <w:r w:rsidRPr="004A049D">
              <w:rPr>
                <w:rFonts w:ascii="宋体" w:hAnsi="宋体" w:cs="宋体" w:hint="eastAsia"/>
                <w:color w:val="000000"/>
                <w:kern w:val="1"/>
                <w:sz w:val="18"/>
                <w:szCs w:val="18"/>
              </w:rPr>
              <w:t>〕</w:t>
            </w:r>
            <w:r w:rsidRPr="004A049D">
              <w:rPr>
                <w:rFonts w:ascii="宋体" w:hAnsi="宋体" w:cs="宋体" w:hint="eastAsia"/>
                <w:color w:val="000000"/>
                <w:kern w:val="1"/>
                <w:sz w:val="18"/>
                <w:szCs w:val="18"/>
              </w:rPr>
              <w:t>236</w:t>
            </w:r>
            <w:r w:rsidRPr="004A049D">
              <w:rPr>
                <w:rFonts w:ascii="宋体" w:hAnsi="宋体" w:cs="宋体" w:hint="eastAsia"/>
                <w:color w:val="000000"/>
                <w:kern w:val="1"/>
                <w:sz w:val="18"/>
                <w:szCs w:val="18"/>
              </w:rPr>
              <w:t>号）第二条审</w:t>
            </w:r>
            <w:r w:rsidRPr="004A049D">
              <w:rPr>
                <w:rFonts w:ascii="宋体" w:hAnsi="宋体" w:cs="宋体" w:hint="eastAsia"/>
                <w:color w:val="000000"/>
                <w:kern w:val="1"/>
                <w:sz w:val="18"/>
                <w:szCs w:val="18"/>
              </w:rPr>
              <w:t>计整改是指被审计单位和其他有关单位根据审计机关依法审计所做出的审计决定、提出的审计处理意见和审计建议，对其自身存在的违法违规问题或薄弱环节进行纠正和改进的过程和结果。</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第八条审计组所在业务部门在审计机关出具审计报告、作出审计决定后，应当在规定的整改期限到期后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个工作日内检查或者了解被审计单位和其他有关单位的整改情况，并取得相关证明材料。检查或者了解工作结束后，应当在</w:t>
            </w:r>
            <w:r w:rsidRPr="004A049D">
              <w:rPr>
                <w:rFonts w:ascii="宋体" w:hAnsi="宋体" w:cs="宋体" w:hint="eastAsia"/>
                <w:color w:val="000000"/>
                <w:kern w:val="1"/>
                <w:sz w:val="18"/>
                <w:szCs w:val="18"/>
              </w:rPr>
              <w:t>10</w:t>
            </w:r>
            <w:r w:rsidRPr="004A049D">
              <w:rPr>
                <w:rFonts w:ascii="宋体" w:hAnsi="宋体" w:cs="宋体" w:hint="eastAsia"/>
                <w:color w:val="000000"/>
                <w:kern w:val="1"/>
                <w:sz w:val="18"/>
                <w:szCs w:val="18"/>
              </w:rPr>
              <w:t>个工作日内向审计机关提出检查报告。</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第九条审计机关下达审计决定书后，被审计单位在规定时限内未书面报告审计整改情况，审计机关应当在审计决定执</w:t>
            </w:r>
            <w:r w:rsidRPr="004A049D">
              <w:rPr>
                <w:rFonts w:ascii="宋体" w:hAnsi="宋体" w:cs="宋体" w:hint="eastAsia"/>
                <w:color w:val="000000"/>
                <w:kern w:val="1"/>
                <w:sz w:val="18"/>
                <w:szCs w:val="18"/>
              </w:rPr>
              <w:t>行期限到期后</w:t>
            </w:r>
            <w:r w:rsidRPr="004A049D">
              <w:rPr>
                <w:rFonts w:ascii="宋体" w:hAnsi="宋体" w:cs="宋体" w:hint="eastAsia"/>
                <w:color w:val="000000"/>
                <w:kern w:val="1"/>
                <w:sz w:val="18"/>
                <w:szCs w:val="18"/>
              </w:rPr>
              <w:t>30</w:t>
            </w:r>
            <w:r w:rsidRPr="004A049D">
              <w:rPr>
                <w:rFonts w:ascii="宋体" w:hAnsi="宋体" w:cs="宋体" w:hint="eastAsia"/>
                <w:color w:val="000000"/>
                <w:kern w:val="1"/>
                <w:sz w:val="18"/>
                <w:szCs w:val="18"/>
              </w:rPr>
              <w:t>个工作日内发出审计整改通知书，督促被审计单位按规定进行整改。</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被审计单位没有整改或者没有完全整改的事项，审计机关应当依法采取必要措施。</w:t>
            </w: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lastRenderedPageBreak/>
              <w:t>第十五条审计机关每年年底应当在被审计单位报送的审计整改结果报告和业务部门报送的审计整改情况的基础上，汇总行政审计整改综合报告，经局长办公会审定后，向自治区人民政府和审计署报告审计整改结果。</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审计整改的汇总工作，由审计机关办公室负责牵头，法规处等部门协助完成</w:t>
            </w:r>
          </w:p>
        </w:tc>
        <w:tc>
          <w:tcPr>
            <w:tcW w:w="3053"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1.</w:t>
            </w:r>
            <w:r w:rsidRPr="004A049D">
              <w:rPr>
                <w:rFonts w:ascii="宋体" w:hAnsi="宋体" w:cs="宋体" w:hint="eastAsia"/>
                <w:color w:val="000000"/>
                <w:kern w:val="1"/>
                <w:sz w:val="18"/>
                <w:szCs w:val="18"/>
              </w:rPr>
              <w:t>计划阶段责任：审计组在审计实施过程中，应当及时督促被审计单位整改审计发现的问题。</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审计机关在出具</w:t>
            </w:r>
            <w:r w:rsidRPr="004A049D">
              <w:rPr>
                <w:rFonts w:ascii="宋体" w:hAnsi="宋体" w:cs="宋体" w:hint="eastAsia"/>
                <w:color w:val="000000"/>
                <w:kern w:val="1"/>
                <w:sz w:val="18"/>
                <w:szCs w:val="18"/>
              </w:rPr>
              <w:t>审计报告、作出审计决定后，应当在规定的时间内检查或者了解被审计单位和其他有关单位的整改情况。</w:t>
            </w:r>
            <w:r w:rsidRPr="004A049D">
              <w:rPr>
                <w:rFonts w:ascii="宋体" w:hAnsi="宋体" w:cs="宋体" w:hint="eastAsia"/>
                <w:color w:val="000000"/>
                <w:kern w:val="1"/>
                <w:sz w:val="18"/>
                <w:szCs w:val="18"/>
              </w:rPr>
              <w:br/>
              <w:t>2.</w:t>
            </w:r>
            <w:r w:rsidRPr="004A049D">
              <w:rPr>
                <w:rFonts w:ascii="宋体" w:hAnsi="宋体" w:cs="宋体" w:hint="eastAsia"/>
                <w:color w:val="000000"/>
                <w:kern w:val="1"/>
                <w:sz w:val="18"/>
                <w:szCs w:val="18"/>
              </w:rPr>
              <w:t>核查阶段责任：审计机关可以采取下列方式检查或者了解被审计单位和其他有关单位的整改情况：</w:t>
            </w:r>
          </w:p>
          <w:p w:rsidR="00697123" w:rsidRPr="004A049D" w:rsidRDefault="004A049D">
            <w:pPr>
              <w:numPr>
                <w:ilvl w:val="0"/>
                <w:numId w:val="4"/>
              </w:num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实地检查或者了解；</w:t>
            </w:r>
          </w:p>
          <w:p w:rsidR="00697123" w:rsidRPr="004A049D" w:rsidRDefault="004A049D">
            <w:pPr>
              <w:numPr>
                <w:ilvl w:val="0"/>
                <w:numId w:val="4"/>
              </w:num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取得并审阅相关书面材料；</w:t>
            </w:r>
          </w:p>
          <w:p w:rsidR="00697123" w:rsidRPr="004A049D" w:rsidRDefault="004A049D">
            <w:pPr>
              <w:numPr>
                <w:ilvl w:val="0"/>
                <w:numId w:val="4"/>
              </w:num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其他方式。</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对于其他定期审计项目，审计机关可以结合下一次审计，检查或者了解被审计单位的整改情况。</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检查或者了解被审计单位和其他有关单位的整改情况应当取得相关证明材料。</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审计机关指定的部门负责检查或者了解被审计单位和其他有关单</w:t>
            </w:r>
            <w:r w:rsidRPr="004A049D">
              <w:rPr>
                <w:rFonts w:ascii="宋体" w:hAnsi="宋体" w:cs="宋体" w:hint="eastAsia"/>
                <w:color w:val="000000"/>
                <w:kern w:val="1"/>
                <w:sz w:val="18"/>
                <w:szCs w:val="18"/>
              </w:rPr>
              <w:lastRenderedPageBreak/>
              <w:t>位整改情况，并向审计机关提出检查报告。</w:t>
            </w:r>
          </w:p>
          <w:p w:rsidR="00697123" w:rsidRPr="004A049D" w:rsidRDefault="004A049D">
            <w:pPr>
              <w:numPr>
                <w:ilvl w:val="0"/>
                <w:numId w:val="5"/>
              </w:numPr>
              <w:adjustRightInd w:val="0"/>
              <w:snapToGrid w:val="0"/>
              <w:spacing w:line="280" w:lineRule="exact"/>
              <w:rPr>
                <w:rFonts w:ascii="宋体" w:hAnsi="宋体" w:cs="宋体"/>
                <w:color w:val="000000"/>
                <w:kern w:val="1"/>
                <w:sz w:val="18"/>
                <w:szCs w:val="18"/>
              </w:rPr>
            </w:pPr>
            <w:r w:rsidRPr="004A049D">
              <w:rPr>
                <w:rFonts w:ascii="宋体" w:hAnsi="宋体" w:cs="宋体" w:hint="eastAsia"/>
                <w:color w:val="000000"/>
                <w:kern w:val="1"/>
                <w:sz w:val="18"/>
                <w:szCs w:val="18"/>
              </w:rPr>
              <w:t>处理阶段责任：审计机关对被审计单位没有整改或者没有完全整改的事项，依法采取必要措施。</w:t>
            </w:r>
          </w:p>
          <w:p w:rsidR="00697123" w:rsidRPr="004A049D" w:rsidRDefault="004A049D">
            <w:pPr>
              <w:adjustRightInd w:val="0"/>
              <w:snapToGrid w:val="0"/>
              <w:spacing w:line="280" w:lineRule="exact"/>
              <w:ind w:firstLine="420"/>
              <w:rPr>
                <w:rFonts w:ascii="宋体" w:hAnsi="宋体" w:cs="宋体"/>
                <w:color w:val="000000"/>
                <w:kern w:val="1"/>
                <w:sz w:val="18"/>
                <w:szCs w:val="18"/>
              </w:rPr>
            </w:pPr>
            <w:r w:rsidRPr="004A049D">
              <w:rPr>
                <w:rFonts w:ascii="宋体" w:hAnsi="宋体" w:cs="宋体" w:hint="eastAsia"/>
                <w:color w:val="000000"/>
                <w:kern w:val="1"/>
                <w:sz w:val="18"/>
                <w:szCs w:val="18"/>
              </w:rPr>
              <w:t>审计机关对审计决定书中存在的重要错误事项，应当予以纠正。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1"/>
                <w:sz w:val="18"/>
                <w:szCs w:val="18"/>
              </w:rPr>
              <w:t>审计机关汇总审计整改报告，向本级政府报送关于审计工作报告中指出问题的整改情况的报告。</w:t>
            </w:r>
          </w:p>
        </w:tc>
        <w:tc>
          <w:tcPr>
            <w:tcW w:w="6396"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号公布）第一百六十五条：审计组在审计实施过程中，应当及时督促被审计单位整改审计发现的问题。审计机关在出具审计</w:t>
            </w:r>
            <w:r w:rsidRPr="004A049D">
              <w:rPr>
                <w:rFonts w:ascii="宋体" w:hAnsi="宋体" w:cs="宋体" w:hint="eastAsia"/>
                <w:color w:val="000000"/>
                <w:kern w:val="0"/>
                <w:sz w:val="18"/>
                <w:szCs w:val="18"/>
              </w:rPr>
              <w:t>报告、作出审计决定后，应当在规定的时间内检查或者了解被审计单位和其他有关单位的整改情况。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六条：审计机关可以采取下列方式检查或者了解被审计单位和其他有关单位的整改情况：（一）实地检查或者了解；（二）取得并审阅相关书面材料；（三）其他方式。对于定期审计项目，审计机关可以结合下一次审计，检查或者了解被审计单位的整改情况。</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检查或者了解被审计单位和其他有关单位的整改情况应当取得相关证明材料。</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2-2.</w:t>
            </w:r>
            <w:r w:rsidRPr="004A049D">
              <w:rPr>
                <w:rFonts w:ascii="宋体" w:hAnsi="宋体" w:cs="宋体" w:hint="eastAsia"/>
                <w:color w:val="000000"/>
                <w:kern w:val="0"/>
                <w:sz w:val="18"/>
                <w:szCs w:val="18"/>
              </w:rPr>
              <w:t>【规章】《</w:t>
            </w:r>
            <w:r w:rsidRPr="004A049D">
              <w:rPr>
                <w:rFonts w:ascii="宋体" w:hAnsi="宋体" w:cs="宋体" w:hint="eastAsia"/>
                <w:color w:val="000000"/>
                <w:kern w:val="0"/>
                <w:sz w:val="18"/>
                <w:szCs w:val="18"/>
              </w:rPr>
              <w:t>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号公布）第一百六十七条：审计机关指定的部门负责检查或者了解被审计单位和其他有关单位整改情况，并向审计机关提出检查报告。</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3-1.</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号公布）第一百六十九条：审计机关对被审计单位没有整改或者没有完全整改的事项，依法采取必要措施。</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3-2.</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号公布）第一百七十条审计机关对审计决定书中存在的重要错误事项，应当予以纠正。</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3-3.</w:t>
            </w:r>
            <w:r w:rsidRPr="004A049D">
              <w:rPr>
                <w:rFonts w:ascii="宋体" w:hAnsi="宋体" w:cs="宋体" w:hint="eastAsia"/>
                <w:color w:val="000000"/>
                <w:kern w:val="0"/>
                <w:sz w:val="18"/>
                <w:szCs w:val="18"/>
              </w:rPr>
              <w:t>【规章】《中华人民共和国国家审计准则》（</w:t>
            </w:r>
            <w:r w:rsidRPr="004A049D">
              <w:rPr>
                <w:rFonts w:ascii="宋体" w:hAnsi="宋体" w:cs="宋体" w:hint="eastAsia"/>
                <w:color w:val="000000"/>
                <w:kern w:val="0"/>
                <w:sz w:val="18"/>
                <w:szCs w:val="18"/>
              </w:rPr>
              <w:t>2010</w:t>
            </w:r>
            <w:r w:rsidRPr="004A049D">
              <w:rPr>
                <w:rFonts w:ascii="宋体" w:hAnsi="宋体" w:cs="宋体" w:hint="eastAsia"/>
                <w:color w:val="000000"/>
                <w:kern w:val="0"/>
                <w:sz w:val="18"/>
                <w:szCs w:val="18"/>
              </w:rPr>
              <w:t>年审计署令第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号公布）第一百七十一条审计机关汇总审计整改情况，向本级政府报送关于审计</w:t>
            </w:r>
            <w:r w:rsidRPr="004A049D">
              <w:rPr>
                <w:rFonts w:ascii="宋体" w:hAnsi="宋体" w:cs="宋体" w:hint="eastAsia"/>
                <w:color w:val="000000"/>
                <w:kern w:val="0"/>
                <w:sz w:val="18"/>
                <w:szCs w:val="18"/>
              </w:rPr>
              <w:lastRenderedPageBreak/>
              <w:t>工作报告中指出问题的整改情况的报告。</w:t>
            </w:r>
          </w:p>
        </w:tc>
        <w:tc>
          <w:tcPr>
            <w:tcW w:w="1581"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因不履行或不正确履行审计职责，有下列情形的，审计机关及相关审计人员应承担相应责任</w:t>
            </w:r>
            <w:r w:rsidRPr="004A049D">
              <w:rPr>
                <w:rFonts w:ascii="宋体" w:hAnsi="宋体" w:cs="宋体" w:hint="eastAsia"/>
                <w:color w:val="000000"/>
                <w:kern w:val="0"/>
                <w:sz w:val="18"/>
                <w:szCs w:val="18"/>
              </w:rPr>
              <w:t xml:space="preserve">: </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1.</w:t>
            </w:r>
            <w:r w:rsidRPr="004A049D">
              <w:rPr>
                <w:rFonts w:ascii="宋体" w:hAnsi="宋体" w:cs="宋体" w:hint="eastAsia"/>
                <w:color w:val="000000"/>
                <w:kern w:val="0"/>
                <w:sz w:val="18"/>
                <w:szCs w:val="18"/>
              </w:rPr>
              <w:t>未按规定程序、要求编制、报批、下达年度审计项目计划的；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2.</w:t>
            </w:r>
            <w:r w:rsidRPr="004A049D">
              <w:rPr>
                <w:rFonts w:ascii="宋体" w:hAnsi="宋体" w:cs="宋体" w:hint="eastAsia"/>
                <w:color w:val="000000"/>
                <w:kern w:val="0"/>
                <w:sz w:val="18"/>
                <w:szCs w:val="18"/>
              </w:rPr>
              <w:t>未按规定程序、要求制发审计通知书，开展审计的；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3.</w:t>
            </w:r>
            <w:r w:rsidRPr="004A049D">
              <w:rPr>
                <w:rFonts w:ascii="宋体" w:hAnsi="宋体" w:cs="宋体" w:hint="eastAsia"/>
                <w:color w:val="000000"/>
                <w:kern w:val="0"/>
                <w:sz w:val="18"/>
                <w:szCs w:val="18"/>
              </w:rPr>
              <w:t>未按规定程序、要求开展审计调查、编制审计实施方案、取得审计证据、编制审计记录的；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4.</w:t>
            </w:r>
            <w:r w:rsidRPr="004A049D">
              <w:rPr>
                <w:rFonts w:ascii="宋体" w:hAnsi="宋体" w:cs="宋体" w:hint="eastAsia"/>
                <w:color w:val="000000"/>
                <w:kern w:val="0"/>
                <w:sz w:val="18"/>
                <w:szCs w:val="18"/>
              </w:rPr>
              <w:t>未按审计</w:t>
            </w:r>
            <w:r w:rsidRPr="004A049D">
              <w:rPr>
                <w:rFonts w:ascii="宋体" w:hAnsi="宋体" w:cs="宋体" w:hint="eastAsia"/>
                <w:color w:val="000000"/>
                <w:kern w:val="0"/>
                <w:sz w:val="18"/>
                <w:szCs w:val="18"/>
              </w:rPr>
              <w:lastRenderedPageBreak/>
              <w:t>实施方案实施审计、审计实施方案编制或者组织实施不当，造成审计目标未实现或者重要问题未被发现的；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5.</w:t>
            </w:r>
            <w:r w:rsidRPr="004A049D">
              <w:rPr>
                <w:rFonts w:ascii="宋体" w:hAnsi="宋体" w:cs="宋体" w:hint="eastAsia"/>
                <w:color w:val="000000"/>
                <w:kern w:val="0"/>
                <w:sz w:val="18"/>
                <w:szCs w:val="18"/>
              </w:rPr>
              <w:t>对发现的重要问题隐瞒不报或者不如实报告的；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6.</w:t>
            </w:r>
            <w:r w:rsidRPr="004A049D">
              <w:rPr>
                <w:rFonts w:ascii="宋体" w:hAnsi="宋体" w:cs="宋体" w:hint="eastAsia"/>
                <w:color w:val="000000"/>
                <w:kern w:val="0"/>
                <w:sz w:val="18"/>
                <w:szCs w:val="18"/>
              </w:rPr>
              <w:t>审核未发现或者未纠正审计证据、审计工作底稿存在问题的；复核、审理意见不正确，以及应当发现未发现重要问题的；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7.</w:t>
            </w:r>
            <w:r w:rsidRPr="004A049D">
              <w:rPr>
                <w:rFonts w:ascii="宋体" w:hAnsi="宋体" w:cs="宋体" w:hint="eastAsia"/>
                <w:color w:val="000000"/>
                <w:kern w:val="0"/>
                <w:sz w:val="18"/>
                <w:szCs w:val="18"/>
              </w:rPr>
              <w:t>滥用职权、徇私舞弊、玩忽职守的</w:t>
            </w:r>
            <w:r w:rsidRPr="004A049D">
              <w:rPr>
                <w:rFonts w:ascii="宋体" w:hAnsi="宋体" w:cs="宋体" w:hint="eastAsia"/>
                <w:color w:val="000000"/>
                <w:kern w:val="0"/>
                <w:sz w:val="18"/>
                <w:szCs w:val="18"/>
              </w:rPr>
              <w:t>;</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8.</w:t>
            </w:r>
            <w:r w:rsidRPr="004A049D">
              <w:rPr>
                <w:rFonts w:ascii="宋体" w:hAnsi="宋体" w:cs="宋体" w:hint="eastAsia"/>
                <w:color w:val="000000"/>
                <w:kern w:val="0"/>
                <w:sz w:val="18"/>
                <w:szCs w:val="18"/>
              </w:rPr>
              <w:t>在审计监督中发生腐败行为的；</w:t>
            </w: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 xml:space="preserve">    9.</w:t>
            </w:r>
            <w:r w:rsidRPr="004A049D">
              <w:rPr>
                <w:rFonts w:ascii="宋体" w:hAnsi="宋体" w:cs="宋体" w:hint="eastAsia"/>
                <w:color w:val="000000"/>
                <w:kern w:val="0"/>
                <w:sz w:val="18"/>
                <w:szCs w:val="18"/>
              </w:rPr>
              <w:t>其他违反法律法规规章文件规定</w:t>
            </w:r>
            <w:r w:rsidRPr="004A049D">
              <w:rPr>
                <w:rFonts w:ascii="宋体" w:hAnsi="宋体" w:cs="宋体" w:hint="eastAsia"/>
                <w:color w:val="000000"/>
                <w:kern w:val="0"/>
                <w:sz w:val="18"/>
                <w:szCs w:val="18"/>
              </w:rPr>
              <w:t>的行为。</w:t>
            </w:r>
          </w:p>
        </w:tc>
        <w:tc>
          <w:tcPr>
            <w:tcW w:w="3075" w:type="dxa"/>
            <w:vMerge w:val="restart"/>
            <w:vAlign w:val="center"/>
          </w:tcPr>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697123">
            <w:pPr>
              <w:widowControl/>
              <w:spacing w:line="280" w:lineRule="exact"/>
              <w:jc w:val="left"/>
              <w:rPr>
                <w:rFonts w:ascii="宋体" w:hAnsi="宋体" w:cs="宋体"/>
                <w:color w:val="000000"/>
                <w:kern w:val="0"/>
                <w:sz w:val="18"/>
                <w:szCs w:val="18"/>
              </w:rPr>
            </w:pPr>
          </w:p>
          <w:p w:rsidR="00697123" w:rsidRPr="004A049D" w:rsidRDefault="004A049D">
            <w:pPr>
              <w:widowControl/>
              <w:spacing w:line="280" w:lineRule="exact"/>
              <w:jc w:val="left"/>
              <w:rPr>
                <w:rFonts w:ascii="宋体" w:hAnsi="宋体" w:cs="宋体"/>
                <w:color w:val="000000"/>
                <w:kern w:val="0"/>
                <w:sz w:val="18"/>
                <w:szCs w:val="18"/>
              </w:rPr>
            </w:pP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七十九条“审计组组长应当对审计项目的总体质量负责，并对下列事项承担责任：（一）审计实施方案编制或者组织实施不当，造成审计目标未实现或者重要问题未被发现的；（二）审核未发现或者未纠正审计证据不适当、不充分问题的；（三）审核未发现或者未纠正审计工作底稿不真实、不完整问题的；（四）得出的审计结论不正确的；（五）审计组起草的审计文书和审计信息反映的问题严重失实的；（六）提出的审计处理处罚意见或者移送处理意见不正确的；（七）对审计组发现的</w:t>
            </w:r>
            <w:r w:rsidRPr="004A049D">
              <w:rPr>
                <w:rFonts w:ascii="宋体" w:hAnsi="宋体" w:cs="宋体" w:hint="eastAsia"/>
                <w:color w:val="000000"/>
                <w:kern w:val="0"/>
                <w:sz w:val="18"/>
                <w:szCs w:val="18"/>
              </w:rPr>
              <w:t>重要问题隐瞒不报或者不如实报告的；（八）违反法定审计程序的。”</w:t>
            </w:r>
            <w:r w:rsidRPr="004A049D">
              <w:rPr>
                <w:rFonts w:ascii="宋体" w:hAnsi="宋体" w:cs="宋体" w:hint="eastAsia"/>
                <w:color w:val="000000"/>
                <w:kern w:val="0"/>
                <w:sz w:val="18"/>
                <w:szCs w:val="18"/>
              </w:rPr>
              <w:br/>
              <w:t>2.</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br/>
              <w:t>3.</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br/>
              <w:t>4.</w:t>
            </w:r>
            <w:r w:rsidRPr="004A049D">
              <w:rPr>
                <w:rFonts w:ascii="宋体" w:hAnsi="宋体" w:cs="宋体" w:hint="eastAsia"/>
                <w:color w:val="000000"/>
                <w:kern w:val="0"/>
                <w:sz w:val="18"/>
                <w:szCs w:val="18"/>
              </w:rPr>
              <w:t>【规章】《中华人民共和国国家审</w:t>
            </w:r>
            <w:r w:rsidRPr="004A049D">
              <w:rPr>
                <w:rFonts w:ascii="宋体" w:hAnsi="宋体" w:cs="宋体" w:hint="eastAsia"/>
                <w:color w:val="000000"/>
                <w:kern w:val="0"/>
                <w:sz w:val="18"/>
                <w:szCs w:val="18"/>
              </w:rPr>
              <w:lastRenderedPageBreak/>
              <w:t>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w:t>
            </w:r>
            <w:r w:rsidRPr="004A049D">
              <w:rPr>
                <w:rFonts w:ascii="宋体" w:hAnsi="宋体" w:cs="宋体" w:hint="eastAsia"/>
                <w:color w:val="000000"/>
                <w:kern w:val="0"/>
                <w:sz w:val="18"/>
                <w:szCs w:val="18"/>
              </w:rPr>
              <w:t>176</w:t>
            </w:r>
            <w:r w:rsidRPr="004A049D">
              <w:rPr>
                <w:rFonts w:ascii="宋体" w:hAnsi="宋体" w:cs="宋体" w:hint="eastAsia"/>
                <w:color w:val="000000"/>
                <w:kern w:val="0"/>
                <w:sz w:val="18"/>
                <w:szCs w:val="18"/>
              </w:rPr>
              <w:t>条审计组成员应当对下列事项承担责任：（一）未按审计实施方案实施审计导致重大问题未被发现的；（二）未按照本准则的要求获取审计证据导致审计证据不适当、不充分的；（三）审计记录不真实、不完整的；（四）对发现的重要问题隐瞒不报或者不如实报告的。</w:t>
            </w:r>
            <w:r w:rsidRPr="004A049D">
              <w:rPr>
                <w:rFonts w:ascii="宋体" w:hAnsi="宋体" w:cs="宋体" w:hint="eastAsia"/>
                <w:color w:val="000000"/>
                <w:kern w:val="0"/>
                <w:sz w:val="18"/>
                <w:szCs w:val="18"/>
              </w:rPr>
              <w:br/>
              <w:t>5.</w:t>
            </w:r>
            <w:r w:rsidRPr="004A049D">
              <w:rPr>
                <w:rFonts w:ascii="宋体" w:hAnsi="宋体" w:cs="宋体" w:hint="eastAsia"/>
                <w:color w:val="000000"/>
                <w:kern w:val="0"/>
                <w:sz w:val="18"/>
                <w:szCs w:val="18"/>
              </w:rPr>
              <w:t>同</w:t>
            </w:r>
            <w:r w:rsidRPr="004A049D">
              <w:rPr>
                <w:rFonts w:ascii="宋体" w:hAnsi="宋体" w:cs="宋体" w:hint="eastAsia"/>
                <w:color w:val="000000"/>
                <w:kern w:val="0"/>
                <w:sz w:val="18"/>
                <w:szCs w:val="18"/>
              </w:rPr>
              <w:t>1</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t>4</w:t>
            </w:r>
            <w:r w:rsidRPr="004A049D">
              <w:rPr>
                <w:rFonts w:ascii="宋体" w:hAnsi="宋体" w:cs="宋体" w:hint="eastAsia"/>
                <w:color w:val="000000"/>
                <w:kern w:val="0"/>
                <w:sz w:val="18"/>
                <w:szCs w:val="18"/>
              </w:rPr>
              <w:t>。</w:t>
            </w:r>
            <w:r w:rsidRPr="004A049D">
              <w:rPr>
                <w:rFonts w:ascii="宋体" w:hAnsi="宋体" w:cs="宋体" w:hint="eastAsia"/>
                <w:color w:val="000000"/>
                <w:kern w:val="0"/>
                <w:sz w:val="18"/>
                <w:szCs w:val="18"/>
              </w:rPr>
              <w:br/>
              <w:t>6</w:t>
            </w:r>
            <w:r w:rsidRPr="004A049D">
              <w:rPr>
                <w:rFonts w:ascii="宋体" w:hAnsi="宋体" w:cs="宋体" w:hint="eastAsia"/>
                <w:color w:val="000000"/>
                <w:kern w:val="0"/>
                <w:sz w:val="18"/>
                <w:szCs w:val="18"/>
              </w:rPr>
              <w:t>．【规章】《中华人民共和国国家审计准则》（审计署令第</w:t>
            </w:r>
            <w:r w:rsidRPr="004A049D">
              <w:rPr>
                <w:rFonts w:ascii="宋体" w:hAnsi="宋体" w:cs="宋体" w:hint="eastAsia"/>
                <w:color w:val="000000"/>
                <w:kern w:val="0"/>
                <w:sz w:val="18"/>
                <w:szCs w:val="18"/>
              </w:rPr>
              <w:t>8</w:t>
            </w:r>
            <w:r w:rsidRPr="004A049D">
              <w:rPr>
                <w:rFonts w:ascii="宋体" w:hAnsi="宋体" w:cs="宋体" w:hint="eastAsia"/>
                <w:color w:val="000000"/>
                <w:kern w:val="0"/>
                <w:sz w:val="18"/>
                <w:szCs w:val="18"/>
              </w:rPr>
              <w:t>号）第一百八十五条“审计机关审理机构对下列事项</w:t>
            </w:r>
            <w:r w:rsidRPr="004A049D">
              <w:rPr>
                <w:rFonts w:ascii="宋体" w:hAnsi="宋体" w:cs="宋体" w:hint="eastAsia"/>
                <w:color w:val="000000"/>
                <w:kern w:val="0"/>
                <w:sz w:val="18"/>
                <w:szCs w:val="18"/>
              </w:rPr>
              <w:t>承担责任：（一）审理意见不正确的；（二）对审计报告、审计决定书作出的修改不正确的；（三）审理时应当发现而未发现重要问题的。”</w:t>
            </w:r>
            <w:r w:rsidRPr="004A049D">
              <w:rPr>
                <w:rFonts w:ascii="宋体" w:hAnsi="宋体" w:cs="宋体" w:hint="eastAsia"/>
                <w:color w:val="000000"/>
                <w:kern w:val="0"/>
                <w:sz w:val="18"/>
                <w:szCs w:val="18"/>
              </w:rPr>
              <w:br/>
              <w:t>7</w:t>
            </w:r>
            <w:r w:rsidRPr="004A049D">
              <w:rPr>
                <w:rFonts w:ascii="宋体" w:hAnsi="宋体" w:cs="宋体" w:hint="eastAsia"/>
                <w:color w:val="000000"/>
                <w:kern w:val="0"/>
                <w:sz w:val="18"/>
                <w:szCs w:val="18"/>
              </w:rPr>
              <w:t>．【法律】《中华人民共和国审计法》</w:t>
            </w:r>
            <w:r>
              <w:rPr>
                <w:rFonts w:ascii="宋体" w:hAnsi="宋体" w:cs="宋体" w:hint="eastAsia"/>
                <w:color w:val="000000"/>
                <w:kern w:val="0"/>
                <w:sz w:val="18"/>
                <w:szCs w:val="18"/>
              </w:rPr>
              <w:t>（</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2</w:t>
            </w:r>
            <w:r>
              <w:rPr>
                <w:rFonts w:ascii="宋体" w:hAnsi="宋体" w:hint="eastAsia"/>
                <w:color w:val="000000"/>
                <w:kern w:val="1"/>
                <w:sz w:val="18"/>
                <w:szCs w:val="18"/>
              </w:rPr>
              <w:t>月</w:t>
            </w:r>
            <w:r>
              <w:rPr>
                <w:rFonts w:ascii="宋体" w:hAnsi="宋体"/>
                <w:color w:val="000000"/>
                <w:kern w:val="1"/>
                <w:sz w:val="18"/>
                <w:szCs w:val="18"/>
              </w:rPr>
              <w:t>28</w:t>
            </w:r>
            <w:r>
              <w:rPr>
                <w:rFonts w:ascii="宋体" w:hAnsi="宋体" w:hint="eastAsia"/>
                <w:color w:val="000000"/>
                <w:kern w:val="1"/>
                <w:sz w:val="18"/>
                <w:szCs w:val="18"/>
              </w:rPr>
              <w:t>日中华人民共和国主席令第</w:t>
            </w:r>
            <w:r>
              <w:rPr>
                <w:rFonts w:ascii="宋体" w:hAnsi="宋体"/>
                <w:color w:val="000000"/>
                <w:kern w:val="1"/>
                <w:sz w:val="18"/>
                <w:szCs w:val="18"/>
              </w:rPr>
              <w:t>48</w:t>
            </w:r>
            <w:r>
              <w:rPr>
                <w:rFonts w:ascii="宋体" w:hAnsi="宋体" w:hint="eastAsia"/>
                <w:color w:val="000000"/>
                <w:kern w:val="1"/>
                <w:sz w:val="18"/>
                <w:szCs w:val="18"/>
              </w:rPr>
              <w:t>号公布，自</w:t>
            </w:r>
            <w:r>
              <w:rPr>
                <w:rFonts w:ascii="宋体" w:hAnsi="宋体"/>
                <w:color w:val="000000"/>
                <w:kern w:val="1"/>
                <w:sz w:val="18"/>
                <w:szCs w:val="18"/>
              </w:rPr>
              <w:t>2006</w:t>
            </w:r>
            <w:r>
              <w:rPr>
                <w:rFonts w:ascii="宋体" w:hAnsi="宋体" w:hint="eastAsia"/>
                <w:color w:val="000000"/>
                <w:kern w:val="1"/>
                <w:sz w:val="18"/>
                <w:szCs w:val="18"/>
              </w:rPr>
              <w:t>年</w:t>
            </w:r>
            <w:r>
              <w:rPr>
                <w:rFonts w:ascii="宋体" w:hAnsi="宋体"/>
                <w:color w:val="000000"/>
                <w:kern w:val="1"/>
                <w:sz w:val="18"/>
                <w:szCs w:val="18"/>
              </w:rPr>
              <w:t>6</w:t>
            </w:r>
            <w:r>
              <w:rPr>
                <w:rFonts w:ascii="宋体" w:hAnsi="宋体" w:hint="eastAsia"/>
                <w:color w:val="000000"/>
                <w:kern w:val="1"/>
                <w:sz w:val="18"/>
                <w:szCs w:val="18"/>
              </w:rPr>
              <w:t>月</w:t>
            </w:r>
            <w:r>
              <w:rPr>
                <w:rFonts w:ascii="宋体" w:hAnsi="宋体"/>
                <w:color w:val="000000"/>
                <w:kern w:val="1"/>
                <w:sz w:val="18"/>
                <w:szCs w:val="18"/>
              </w:rPr>
              <w:t>1</w:t>
            </w:r>
            <w:r>
              <w:rPr>
                <w:rFonts w:ascii="宋体" w:hAnsi="宋体" w:hint="eastAsia"/>
                <w:color w:val="000000"/>
                <w:kern w:val="1"/>
                <w:sz w:val="18"/>
                <w:szCs w:val="18"/>
              </w:rPr>
              <w:t>日起施行</w:t>
            </w:r>
            <w:r>
              <w:rPr>
                <w:rFonts w:ascii="宋体" w:hAnsi="宋体" w:cs="宋体" w:hint="eastAsia"/>
                <w:color w:val="000000"/>
                <w:kern w:val="0"/>
                <w:sz w:val="18"/>
                <w:szCs w:val="18"/>
              </w:rPr>
              <w:t>）</w:t>
            </w:r>
            <w:r w:rsidRPr="004A049D">
              <w:rPr>
                <w:rFonts w:ascii="宋体" w:hAnsi="宋体" w:cs="宋体" w:hint="eastAsia"/>
                <w:color w:val="000000"/>
                <w:kern w:val="0"/>
                <w:sz w:val="18"/>
                <w:szCs w:val="18"/>
              </w:rPr>
              <w:t>第五十二条“审计人员滥用职权、徇私舞弊、玩忽职守或者泄露所知悉的国家秘密、商业秘密的，依法给予处分；构成犯罪的，依法追究刑事责任。”</w:t>
            </w:r>
            <w:r w:rsidRPr="004A049D">
              <w:rPr>
                <w:rFonts w:ascii="宋体" w:hAnsi="宋体" w:cs="宋体" w:hint="eastAsia"/>
                <w:color w:val="000000"/>
                <w:kern w:val="0"/>
                <w:sz w:val="18"/>
                <w:szCs w:val="18"/>
              </w:rPr>
              <w:br/>
              <w:t>8.</w:t>
            </w:r>
            <w:r w:rsidRPr="004A049D">
              <w:rPr>
                <w:rFonts w:ascii="宋体" w:hAnsi="宋体" w:cs="宋体" w:hint="eastAsia"/>
                <w:color w:val="000000"/>
                <w:kern w:val="0"/>
                <w:sz w:val="18"/>
                <w:szCs w:val="18"/>
              </w:rPr>
              <w:t>【法规】《行政机关公务员处分条例》（国务院令第</w:t>
            </w:r>
            <w:r w:rsidRPr="004A049D">
              <w:rPr>
                <w:rFonts w:ascii="宋体" w:hAnsi="宋体" w:cs="宋体" w:hint="eastAsia"/>
                <w:color w:val="000000"/>
                <w:kern w:val="0"/>
                <w:sz w:val="18"/>
                <w:szCs w:val="18"/>
              </w:rPr>
              <w:t>495</w:t>
            </w:r>
            <w:r w:rsidRPr="004A049D">
              <w:rPr>
                <w:rFonts w:ascii="宋体" w:hAnsi="宋体" w:cs="宋体" w:hint="eastAsia"/>
                <w:color w:val="000000"/>
                <w:kern w:val="0"/>
                <w:sz w:val="18"/>
                <w:szCs w:val="18"/>
              </w:rPr>
              <w:t>号）第二十三条“有贪污、索贿、受贿、行贿、介绍贿赂、挪用公款、利用职务之便为</w:t>
            </w:r>
            <w:r w:rsidRPr="004A049D">
              <w:rPr>
                <w:rFonts w:ascii="宋体" w:hAnsi="宋体" w:cs="宋体" w:hint="eastAsia"/>
                <w:color w:val="000000"/>
                <w:kern w:val="0"/>
                <w:sz w:val="18"/>
                <w:szCs w:val="18"/>
              </w:rPr>
              <w:t>自己或者他人谋取私利、巨额财产来源不明等违反廉政纪律行为的，给予记过或者记大过处分；情节较重的，给予降级或者撤职处分；情节严重的，给予开除处分。”</w:t>
            </w: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r w:rsidR="00697123">
        <w:trPr>
          <w:gridBefore w:val="1"/>
          <w:wBefore w:w="15" w:type="dxa"/>
          <w:trHeight w:val="312"/>
        </w:trPr>
        <w:tc>
          <w:tcPr>
            <w:tcW w:w="63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99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20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1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490"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53"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6396"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1581"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c>
          <w:tcPr>
            <w:tcW w:w="3075" w:type="dxa"/>
            <w:vMerge/>
            <w:vAlign w:val="center"/>
          </w:tcPr>
          <w:p w:rsidR="00697123" w:rsidRPr="004A049D" w:rsidRDefault="00697123">
            <w:pPr>
              <w:widowControl/>
              <w:spacing w:line="280" w:lineRule="exact"/>
              <w:jc w:val="left"/>
              <w:rPr>
                <w:rFonts w:ascii="宋体" w:hAnsi="宋体" w:cs="宋体"/>
                <w:color w:val="000000"/>
                <w:kern w:val="0"/>
                <w:sz w:val="18"/>
                <w:szCs w:val="18"/>
              </w:rPr>
            </w:pPr>
          </w:p>
        </w:tc>
      </w:tr>
    </w:tbl>
    <w:p w:rsidR="00697123" w:rsidRPr="004A049D" w:rsidRDefault="00697123">
      <w:pPr>
        <w:spacing w:line="280" w:lineRule="exact"/>
        <w:rPr>
          <w:rFonts w:ascii="宋体" w:hAnsi="宋体" w:cs="宋体"/>
          <w:sz w:val="18"/>
          <w:szCs w:val="18"/>
        </w:rPr>
      </w:pPr>
    </w:p>
    <w:sectPr w:rsidR="00697123" w:rsidRPr="004A049D">
      <w:pgSz w:w="23814" w:h="16839"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D1373"/>
    <w:multiLevelType w:val="singleLevel"/>
    <w:tmpl w:val="577D1373"/>
    <w:lvl w:ilvl="0">
      <w:start w:val="1"/>
      <w:numFmt w:val="decimal"/>
      <w:suff w:val="nothing"/>
      <w:lvlText w:val="%1."/>
      <w:lvlJc w:val="left"/>
      <w:rPr>
        <w:rFonts w:cs="Times New Roman"/>
      </w:rPr>
    </w:lvl>
  </w:abstractNum>
  <w:abstractNum w:abstractNumId="1" w15:restartNumberingAfterBreak="0">
    <w:nsid w:val="57831AD7"/>
    <w:multiLevelType w:val="singleLevel"/>
    <w:tmpl w:val="57831AD7"/>
    <w:lvl w:ilvl="0">
      <w:start w:val="1"/>
      <w:numFmt w:val="decimal"/>
      <w:suff w:val="nothing"/>
      <w:lvlText w:val="%1."/>
      <w:lvlJc w:val="left"/>
      <w:rPr>
        <w:rFonts w:cs="Times New Roman"/>
      </w:rPr>
    </w:lvl>
  </w:abstractNum>
  <w:abstractNum w:abstractNumId="2" w15:restartNumberingAfterBreak="0">
    <w:nsid w:val="578464CF"/>
    <w:multiLevelType w:val="singleLevel"/>
    <w:tmpl w:val="578464CF"/>
    <w:lvl w:ilvl="0">
      <w:start w:val="3"/>
      <w:numFmt w:val="decimal"/>
      <w:suff w:val="nothing"/>
      <w:lvlText w:val="%1."/>
      <w:lvlJc w:val="left"/>
      <w:rPr>
        <w:rFonts w:cs="Times New Roman"/>
      </w:rPr>
    </w:lvl>
  </w:abstractNum>
  <w:abstractNum w:abstractNumId="3" w15:restartNumberingAfterBreak="0">
    <w:nsid w:val="578467E1"/>
    <w:multiLevelType w:val="singleLevel"/>
    <w:tmpl w:val="578467E1"/>
    <w:lvl w:ilvl="0">
      <w:start w:val="1"/>
      <w:numFmt w:val="chineseCounting"/>
      <w:suff w:val="nothing"/>
      <w:lvlText w:val="（%1）"/>
      <w:lvlJc w:val="left"/>
      <w:rPr>
        <w:rFonts w:cs="Times New Roman"/>
      </w:rPr>
    </w:lvl>
  </w:abstractNum>
  <w:abstractNum w:abstractNumId="4" w15:restartNumberingAfterBreak="0">
    <w:nsid w:val="578468B8"/>
    <w:multiLevelType w:val="singleLevel"/>
    <w:tmpl w:val="578468B8"/>
    <w:lvl w:ilvl="0">
      <w:start w:val="3"/>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inkAnnotation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M2OGU0ZTZlNGQ3NDUwNTVjMjk5OTYxZDkyODNkNGYifQ=="/>
  </w:docVars>
  <w:rsids>
    <w:rsidRoot w:val="00731F10"/>
    <w:rsid w:val="00136958"/>
    <w:rsid w:val="002A27D9"/>
    <w:rsid w:val="002F1CD6"/>
    <w:rsid w:val="003307D1"/>
    <w:rsid w:val="003F0909"/>
    <w:rsid w:val="00420EF3"/>
    <w:rsid w:val="00425BE0"/>
    <w:rsid w:val="00465351"/>
    <w:rsid w:val="004A049D"/>
    <w:rsid w:val="004A48C9"/>
    <w:rsid w:val="005678C5"/>
    <w:rsid w:val="006923E7"/>
    <w:rsid w:val="00697123"/>
    <w:rsid w:val="00731F10"/>
    <w:rsid w:val="00735672"/>
    <w:rsid w:val="0078160E"/>
    <w:rsid w:val="007F6807"/>
    <w:rsid w:val="009432B4"/>
    <w:rsid w:val="009872A3"/>
    <w:rsid w:val="00991D32"/>
    <w:rsid w:val="009C650F"/>
    <w:rsid w:val="00B06AFE"/>
    <w:rsid w:val="00BC4214"/>
    <w:rsid w:val="00BD30D1"/>
    <w:rsid w:val="00C244AA"/>
    <w:rsid w:val="00C3062B"/>
    <w:rsid w:val="00CA47DD"/>
    <w:rsid w:val="00D15B26"/>
    <w:rsid w:val="00EC1CBD"/>
    <w:rsid w:val="00FD2654"/>
    <w:rsid w:val="12A447B9"/>
    <w:rsid w:val="155F6E45"/>
    <w:rsid w:val="354A5B48"/>
    <w:rsid w:val="375F19FB"/>
    <w:rsid w:val="494A7845"/>
    <w:rsid w:val="61AD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97C560-4729-42F9-9605-6E0692E1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uiPriority w:val="99"/>
    <w:unhideWhenUsed/>
    <w:qFormat/>
    <w:rPr>
      <w:sz w:val="21"/>
      <w:szCs w:val="21"/>
    </w:rPr>
  </w:style>
  <w:style w:type="character" w:customStyle="1" w:styleId="aa">
    <w:name w:val="页眉 字符"/>
    <w:link w:val="a9"/>
    <w:uiPriority w:val="99"/>
    <w:semiHidden/>
    <w:qFormat/>
    <w:rPr>
      <w:kern w:val="2"/>
      <w:sz w:val="18"/>
      <w:szCs w:val="18"/>
    </w:rPr>
  </w:style>
  <w:style w:type="character" w:customStyle="1" w:styleId="a8">
    <w:name w:val="页脚 字符"/>
    <w:link w:val="a7"/>
    <w:uiPriority w:val="99"/>
    <w:semiHidden/>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ac">
    <w:name w:val="批注主题 字符"/>
    <w:link w:val="ab"/>
    <w:uiPriority w:val="99"/>
    <w:semiHidden/>
    <w:qFormat/>
    <w:rPr>
      <w:b/>
      <w:bCs/>
      <w:kern w:val="2"/>
      <w:sz w:val="21"/>
      <w:szCs w:val="22"/>
    </w:rPr>
  </w:style>
  <w:style w:type="character" w:customStyle="1" w:styleId="a6">
    <w:name w:val="批注框文本 字符"/>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wxp.com/Statute/s16423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12291</Words>
  <Characters>70065</Characters>
  <Application>Microsoft Office Word</Application>
  <DocSecurity>0</DocSecurity>
  <Lines>583</Lines>
  <Paragraphs>164</Paragraphs>
  <ScaleCrop>false</ScaleCrop>
  <Company>bwb</Company>
  <LinksUpToDate>false</LinksUpToDate>
  <CharactersWithSpaces>82192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bwb</dc:creator>
  <cp:lastModifiedBy>NTKO</cp:lastModifiedBy>
  <cp:revision>8</cp:revision>
  <dcterms:created xsi:type="dcterms:W3CDTF">2017-05-18T00:50:00Z</dcterms:created>
  <dcterms:modified xsi:type="dcterms:W3CDTF">2022-08-25T08:17:00Z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2320A1C788D248A1A58086541A461D50</vt:lpwstr>
  </property>
</Properties>
</file>