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龙胜各族自治县债务基本情况说明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我县截止到20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年底债务余额为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10.18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亿元，其中一般债务余额为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8.88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，专项债务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1.3亿元。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年我县债务还本支出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0.47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亿元，付息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0.32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亿元。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年我县预计申报新增债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21.63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亿元，新增债券安排将用于公益性项目建设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到年底新增债券支出数完成90%以上，力争完成100%。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以后年度我县将继续扩大新增债券的需求，只增不减，并通过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再融资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债券偿还到期政府债务本金缓解财政支出压力，降低债务利息成本。按照自治区先后出台政府债券预算管理实施细则、政府债务风险评估和预警等办法，落实债务限额管理政策，促进政府举债适度，科学管理，可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龙胜各族自治县财政局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610"/>
    <w:rsid w:val="00014487"/>
    <w:rsid w:val="00057641"/>
    <w:rsid w:val="0009063F"/>
    <w:rsid w:val="00093DDC"/>
    <w:rsid w:val="000A0718"/>
    <w:rsid w:val="001F4467"/>
    <w:rsid w:val="00263401"/>
    <w:rsid w:val="00352C3E"/>
    <w:rsid w:val="00627DB7"/>
    <w:rsid w:val="007075A8"/>
    <w:rsid w:val="00755D4D"/>
    <w:rsid w:val="008201BB"/>
    <w:rsid w:val="00821541"/>
    <w:rsid w:val="00853EC3"/>
    <w:rsid w:val="008A59BA"/>
    <w:rsid w:val="008A6A15"/>
    <w:rsid w:val="00A33A31"/>
    <w:rsid w:val="00AB43C1"/>
    <w:rsid w:val="00BA3537"/>
    <w:rsid w:val="00D95FD0"/>
    <w:rsid w:val="00DF4C5C"/>
    <w:rsid w:val="00E33610"/>
    <w:rsid w:val="00EB0826"/>
    <w:rsid w:val="00F637CA"/>
    <w:rsid w:val="00FC02E6"/>
    <w:rsid w:val="00FE3FD9"/>
    <w:rsid w:val="035A02D2"/>
    <w:rsid w:val="04297685"/>
    <w:rsid w:val="04745A43"/>
    <w:rsid w:val="07815846"/>
    <w:rsid w:val="0A0B7076"/>
    <w:rsid w:val="0F225A2C"/>
    <w:rsid w:val="1E777689"/>
    <w:rsid w:val="25300001"/>
    <w:rsid w:val="25303C9A"/>
    <w:rsid w:val="2B3F490C"/>
    <w:rsid w:val="380E6FFF"/>
    <w:rsid w:val="40353046"/>
    <w:rsid w:val="42D63B32"/>
    <w:rsid w:val="464B36E2"/>
    <w:rsid w:val="4DA02A97"/>
    <w:rsid w:val="51857FC4"/>
    <w:rsid w:val="54225193"/>
    <w:rsid w:val="5A06559F"/>
    <w:rsid w:val="62614DA5"/>
    <w:rsid w:val="720F40B8"/>
    <w:rsid w:val="7CC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61</Words>
  <Characters>348</Characters>
  <Lines>2</Lines>
  <Paragraphs>1</Paragraphs>
  <TotalTime>22</TotalTime>
  <ScaleCrop>false</ScaleCrop>
  <LinksUpToDate>false</LinksUpToDate>
  <CharactersWithSpaces>408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2016-12-01T03:02:00Z</dcterms:created>
  <dc:creator>Sky123.Org</dc:creator>
  <cp:lastModifiedBy>。岛是海的心</cp:lastModifiedBy>
  <dcterms:modified xsi:type="dcterms:W3CDTF">2022-03-16T09:29:00Z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D5800FB67A614426BE815BD7516F8577</vt:lpwstr>
  </property>
</Properties>
</file>