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龙胜县2016年收到的转移支付以及列入2017年度预算转移支付情况说明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一、201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年度转移支付情况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（一）201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年公共财政预算收到的上级补助收入完成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151,484</w:t>
      </w:r>
      <w:r>
        <w:rPr>
          <w:rFonts w:hint="eastAsia" w:asciiTheme="minorEastAsia" w:hAnsiTheme="minorEastAsia"/>
          <w:sz w:val="32"/>
          <w:szCs w:val="32"/>
        </w:rPr>
        <w:t>万元。主要补助项目是：⑴税收返还收入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2,899</w:t>
      </w:r>
      <w:r>
        <w:rPr>
          <w:rFonts w:hint="eastAsia" w:asciiTheme="minorEastAsia" w:hAnsiTheme="minorEastAsia"/>
          <w:sz w:val="32"/>
          <w:szCs w:val="32"/>
        </w:rPr>
        <w:t>万元(其中:消费税和增值税两税税收返还收入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875</w:t>
      </w:r>
      <w:r>
        <w:rPr>
          <w:rFonts w:hint="eastAsia" w:asciiTheme="minorEastAsia" w:hAnsiTheme="minorEastAsia"/>
          <w:sz w:val="32"/>
          <w:szCs w:val="32"/>
        </w:rPr>
        <w:t>万元、所得税基数返还收入586万元、成品油价格和税费改革税收返还收入138万元；其他税收返还收入1,300万元；⑵体制补助收入1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/>
          <w:sz w:val="32"/>
          <w:szCs w:val="32"/>
        </w:rPr>
        <w:t>151万元(含工商质监下划基数577万元)；（3）均衡性转移支付补助收入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29,425</w:t>
      </w:r>
      <w:r>
        <w:rPr>
          <w:rFonts w:hint="eastAsia" w:asciiTheme="minorEastAsia" w:hAnsiTheme="minorEastAsia"/>
          <w:sz w:val="32"/>
          <w:szCs w:val="32"/>
        </w:rPr>
        <w:t>万元；(4)民族地区转移支付收入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6,755</w:t>
      </w:r>
      <w:r>
        <w:rPr>
          <w:rFonts w:hint="eastAsia" w:asciiTheme="minorEastAsia" w:hAnsiTheme="minorEastAsia"/>
          <w:sz w:val="32"/>
          <w:szCs w:val="32"/>
        </w:rPr>
        <w:t>万元；(5)缓解县乡财政困难转移支付收入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3,538</w:t>
      </w:r>
      <w:r>
        <w:rPr>
          <w:rFonts w:hint="eastAsia" w:asciiTheme="minorEastAsia" w:hAnsiTheme="minorEastAsia"/>
          <w:sz w:val="32"/>
          <w:szCs w:val="32"/>
        </w:rPr>
        <w:t>万元； (6)各项结算补助收入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4,689</w:t>
      </w:r>
      <w:r>
        <w:rPr>
          <w:rFonts w:hint="eastAsia" w:asciiTheme="minorEastAsia" w:hAnsiTheme="minorEastAsia"/>
          <w:sz w:val="32"/>
          <w:szCs w:val="32"/>
        </w:rPr>
        <w:t>万元;（7） 成品油价格和税费改革转移支付补助收入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233</w:t>
      </w:r>
      <w:r>
        <w:rPr>
          <w:rFonts w:hint="eastAsia" w:asciiTheme="minorEastAsia" w:hAnsiTheme="minorEastAsia"/>
          <w:sz w:val="32"/>
          <w:szCs w:val="32"/>
        </w:rPr>
        <w:t>万元; (8)</w:t>
      </w:r>
      <w:r>
        <w:rPr>
          <w:rFonts w:hint="eastAsia" w:asciiTheme="minorEastAsia" w:hAnsiTheme="minorEastAsia"/>
          <w:sz w:val="32"/>
          <w:szCs w:val="32"/>
          <w:lang w:eastAsia="zh-CN"/>
        </w:rPr>
        <w:t>基层公检法</w:t>
      </w:r>
      <w:r>
        <w:rPr>
          <w:rFonts w:hint="eastAsia" w:asciiTheme="minorEastAsia" w:hAnsiTheme="minorEastAsia"/>
          <w:sz w:val="32"/>
          <w:szCs w:val="32"/>
        </w:rPr>
        <w:t>转移支付收入1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,388</w:t>
      </w:r>
      <w:r>
        <w:rPr>
          <w:rFonts w:hint="eastAsia" w:asciiTheme="minorEastAsia" w:hAnsiTheme="minorEastAsia"/>
          <w:sz w:val="32"/>
          <w:szCs w:val="32"/>
        </w:rPr>
        <w:t>万元；（9）</w:t>
      </w:r>
      <w:r>
        <w:rPr>
          <w:rFonts w:hint="eastAsia" w:asciiTheme="minorEastAsia" w:hAnsiTheme="minorEastAsia"/>
          <w:sz w:val="32"/>
          <w:szCs w:val="32"/>
          <w:lang w:eastAsia="zh-CN"/>
        </w:rPr>
        <w:t>城乡</w:t>
      </w:r>
      <w:r>
        <w:rPr>
          <w:rFonts w:hint="eastAsia" w:asciiTheme="minorEastAsia" w:hAnsiTheme="minorEastAsia"/>
          <w:sz w:val="32"/>
          <w:szCs w:val="32"/>
        </w:rPr>
        <w:t>义务教育转移支付收入4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,452</w:t>
      </w:r>
      <w:r>
        <w:rPr>
          <w:rFonts w:hint="eastAsia" w:asciiTheme="minorEastAsia" w:hAnsiTheme="minorEastAsia"/>
          <w:sz w:val="32"/>
          <w:szCs w:val="32"/>
        </w:rPr>
        <w:t>万元；（10）</w:t>
      </w:r>
      <w:r>
        <w:rPr>
          <w:rFonts w:hint="eastAsia" w:asciiTheme="minorEastAsia" w:hAnsiTheme="minorEastAsia"/>
          <w:sz w:val="32"/>
          <w:szCs w:val="32"/>
          <w:lang w:eastAsia="zh-CN"/>
        </w:rPr>
        <w:t>基本养老金转移支付收入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3,188万元；（11）城乡居民医疗保险转移支付收入6,795万元；（12）农村综合改革转移支付收入3,946万元；（13）产粮（油）大县奖励资金收入110万元；（14）生态功能区转移支付收入7,077万元；（15）革命老区转移支付收入674万元；民族地区转移支付收入6,755万元；（16）贫困地区转移支付收入8,553万元；（17）其他一般性转移支付收入2,012万元；；（18）专项转移支付收入55,165万元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（二）、201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年政府性基金预算收到上级补助收入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4,305</w:t>
      </w:r>
      <w:r>
        <w:rPr>
          <w:rFonts w:hint="eastAsia" w:asciiTheme="minorEastAsia" w:hAnsiTheme="minorEastAsia"/>
          <w:sz w:val="32"/>
          <w:szCs w:val="32"/>
        </w:rPr>
        <w:t>万元。</w:t>
      </w:r>
    </w:p>
    <w:p>
      <w:pPr>
        <w:spacing w:line="500" w:lineRule="exact"/>
        <w:ind w:firstLine="567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总之201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kern w:val="0"/>
          <w:sz w:val="32"/>
          <w:szCs w:val="32"/>
        </w:rPr>
        <w:t>年度，我县财政部门抓住实施积极财政政策的契机，积极向上争取资金，取得重大效果。</w:t>
      </w:r>
      <w:r>
        <w:rPr>
          <w:rFonts w:hint="eastAsia" w:asciiTheme="minorEastAsia" w:hAnsiTheme="minorEastAsia"/>
          <w:kern w:val="0"/>
          <w:sz w:val="32"/>
          <w:szCs w:val="32"/>
          <w:lang w:eastAsia="zh-CN"/>
        </w:rPr>
        <w:t>主要表现在：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(1)</w:t>
      </w:r>
      <w:r>
        <w:rPr>
          <w:rFonts w:hint="eastAsia" w:asciiTheme="minorEastAsia" w:hAnsiTheme="minorEastAsia"/>
          <w:kern w:val="0"/>
          <w:sz w:val="32"/>
          <w:szCs w:val="32"/>
          <w:lang w:eastAsia="zh-CN"/>
        </w:rPr>
        <w:t>公共财政预算收入比上年增加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18,448万元；增长13.87%；</w:t>
      </w:r>
      <w:r>
        <w:rPr>
          <w:rFonts w:hint="eastAsia" w:asciiTheme="minorEastAsia" w:hAnsiTheme="minorEastAsia"/>
          <w:kern w:val="0"/>
          <w:sz w:val="32"/>
          <w:szCs w:val="32"/>
        </w:rPr>
        <w:t xml:space="preserve">一是均衡性转移支付补助资金比上年增加 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3,352</w:t>
      </w:r>
      <w:r>
        <w:rPr>
          <w:rFonts w:hint="eastAsia" w:asciiTheme="minorEastAsia" w:hAnsiTheme="minorEastAsia"/>
          <w:kern w:val="0"/>
          <w:sz w:val="32"/>
          <w:szCs w:val="32"/>
        </w:rPr>
        <w:t xml:space="preserve"> 万元, 增长 1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kern w:val="0"/>
          <w:sz w:val="32"/>
          <w:szCs w:val="32"/>
        </w:rPr>
        <w:t>.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/>
          <w:kern w:val="0"/>
          <w:sz w:val="32"/>
          <w:szCs w:val="32"/>
        </w:rPr>
        <w:t>6 %;二是生态功能区转移支付补助资金比上年增加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1,364</w:t>
      </w:r>
      <w:r>
        <w:rPr>
          <w:rFonts w:hint="eastAsia" w:asciiTheme="minorEastAsia" w:hAnsiTheme="minorEastAsia"/>
          <w:kern w:val="0"/>
          <w:sz w:val="32"/>
          <w:szCs w:val="32"/>
        </w:rPr>
        <w:t>万元, 增长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kern w:val="0"/>
          <w:sz w:val="32"/>
          <w:szCs w:val="32"/>
        </w:rPr>
        <w:t>.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86</w:t>
      </w:r>
      <w:r>
        <w:rPr>
          <w:rFonts w:hint="eastAsia" w:asciiTheme="minorEastAsia" w:hAnsiTheme="minorEastAsia"/>
          <w:kern w:val="0"/>
          <w:sz w:val="32"/>
          <w:szCs w:val="32"/>
        </w:rPr>
        <w:t xml:space="preserve"> %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(包含生态扶贫资金1,500万元)</w:t>
      </w:r>
      <w:r>
        <w:rPr>
          <w:rFonts w:hint="eastAsia" w:asciiTheme="minorEastAsia" w:hAnsiTheme="minorEastAsia"/>
          <w:kern w:val="0"/>
          <w:sz w:val="32"/>
          <w:szCs w:val="32"/>
          <w:lang w:eastAsia="zh-CN"/>
        </w:rPr>
        <w:t>；</w:t>
      </w:r>
      <w:r>
        <w:rPr>
          <w:rFonts w:hint="eastAsia" w:asciiTheme="minorEastAsia" w:hAnsiTheme="minorEastAsia"/>
          <w:kern w:val="0"/>
          <w:sz w:val="32"/>
          <w:szCs w:val="32"/>
        </w:rPr>
        <w:t>三是民族地区转移支付补助资金比上年增加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791</w:t>
      </w:r>
      <w:r>
        <w:rPr>
          <w:rFonts w:hint="eastAsia" w:asciiTheme="minorEastAsia" w:hAnsiTheme="minorEastAsia"/>
          <w:kern w:val="0"/>
          <w:sz w:val="32"/>
          <w:szCs w:val="32"/>
        </w:rPr>
        <w:t>万元，增长1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kern w:val="0"/>
          <w:sz w:val="32"/>
          <w:szCs w:val="32"/>
        </w:rPr>
        <w:t>.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26</w:t>
      </w:r>
      <w:r>
        <w:rPr>
          <w:rFonts w:hint="eastAsia" w:asciiTheme="minorEastAsia" w:hAnsiTheme="minorEastAsia"/>
          <w:kern w:val="0"/>
          <w:sz w:val="32"/>
          <w:szCs w:val="32"/>
        </w:rPr>
        <w:t xml:space="preserve"> %；四是</w:t>
      </w:r>
      <w:r>
        <w:rPr>
          <w:rFonts w:hint="eastAsia" w:asciiTheme="minorEastAsia" w:hAnsiTheme="minorEastAsia"/>
          <w:sz w:val="32"/>
          <w:szCs w:val="32"/>
        </w:rPr>
        <w:t>缓解县乡财政困难转移支付补助（</w:t>
      </w:r>
      <w:r>
        <w:rPr>
          <w:rFonts w:hint="eastAsia" w:asciiTheme="minorEastAsia" w:hAnsiTheme="minorEastAsia"/>
          <w:kern w:val="0"/>
          <w:sz w:val="32"/>
          <w:szCs w:val="32"/>
        </w:rPr>
        <w:t>基本财力保障）比上年增加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982</w:t>
      </w:r>
      <w:r>
        <w:rPr>
          <w:rFonts w:hint="eastAsia" w:asciiTheme="minorEastAsia" w:hAnsiTheme="minorEastAsia"/>
          <w:kern w:val="0"/>
          <w:sz w:val="32"/>
          <w:szCs w:val="32"/>
        </w:rPr>
        <w:t>万元，增长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38</w:t>
      </w:r>
      <w:r>
        <w:rPr>
          <w:rFonts w:hint="eastAsia" w:asciiTheme="minorEastAsia" w:hAnsiTheme="minorEastAsia"/>
          <w:kern w:val="0"/>
          <w:sz w:val="32"/>
          <w:szCs w:val="32"/>
        </w:rPr>
        <w:t>.4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kern w:val="0"/>
          <w:sz w:val="32"/>
          <w:szCs w:val="32"/>
        </w:rPr>
        <w:t xml:space="preserve"> %</w:t>
      </w:r>
      <w:r>
        <w:rPr>
          <w:rFonts w:hint="eastAsia" w:asciiTheme="minorEastAsia" w:hAnsiTheme="minorEastAsia"/>
          <w:kern w:val="0"/>
          <w:sz w:val="32"/>
          <w:szCs w:val="32"/>
          <w:lang w:eastAsia="zh-CN"/>
        </w:rPr>
        <w:t>；五是专项转移支付收入比上年增加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5,155万元，增长10.31%</w:t>
      </w:r>
      <w:r>
        <w:rPr>
          <w:rFonts w:hint="eastAsia" w:asciiTheme="minorEastAsia" w:hAnsiTheme="minorEastAsia"/>
          <w:kern w:val="0"/>
          <w:sz w:val="32"/>
          <w:szCs w:val="32"/>
        </w:rPr>
        <w:t>。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(2)政府性基金收入比上年增加1,461万元，增长51.37%。</w:t>
      </w:r>
      <w:r>
        <w:rPr>
          <w:rFonts w:hint="eastAsia" w:asciiTheme="minorEastAsia" w:hAnsiTheme="minorEastAsia"/>
          <w:kern w:val="0"/>
          <w:sz w:val="32"/>
          <w:szCs w:val="32"/>
        </w:rPr>
        <w:t>这些资金的到位，有效地保证了我县重点建设项目所需资金，缓解了县本级财政支出的压力。</w:t>
      </w:r>
      <w:bookmarkStart w:id="0" w:name="_GoBack"/>
      <w:bookmarkEnd w:id="0"/>
    </w:p>
    <w:p>
      <w:pPr>
        <w:ind w:firstLine="640" w:firstLineChars="200"/>
        <w:rPr>
          <w:rFonts w:hint="eastAsia" w:asciiTheme="minorEastAsia" w:hAnsiTheme="minorEastAsia"/>
          <w:kern w:val="0"/>
          <w:sz w:val="32"/>
          <w:szCs w:val="32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二、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2018年度列入预算的转移支付情况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(一)</w:t>
      </w:r>
      <w:r>
        <w:rPr>
          <w:rFonts w:hint="eastAsia" w:asciiTheme="minorEastAsia" w:hAnsiTheme="minorEastAsia"/>
          <w:kern w:val="0"/>
          <w:sz w:val="32"/>
          <w:szCs w:val="32"/>
        </w:rPr>
        <w:t>201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/>
          <w:kern w:val="0"/>
          <w:sz w:val="32"/>
          <w:szCs w:val="32"/>
        </w:rPr>
        <w:t>年列入我县公共财政预算</w:t>
      </w:r>
      <w:r>
        <w:rPr>
          <w:rFonts w:hint="eastAsia" w:asciiTheme="minorEastAsia" w:hAnsiTheme="minorEastAsia"/>
          <w:sz w:val="32"/>
          <w:szCs w:val="32"/>
        </w:rPr>
        <w:t xml:space="preserve">上级补助收入预计为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1016,44</w:t>
      </w:r>
      <w:r>
        <w:rPr>
          <w:rFonts w:hint="eastAsia" w:asciiTheme="minorEastAsia" w:hAnsiTheme="minorEastAsia"/>
          <w:sz w:val="32"/>
          <w:szCs w:val="32"/>
        </w:rPr>
        <w:t>万元。主要补助项目是：⑴税收返还收入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,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899</w:t>
      </w:r>
      <w:r>
        <w:rPr>
          <w:rFonts w:hint="eastAsia" w:asciiTheme="minorEastAsia" w:hAnsiTheme="minorEastAsia"/>
          <w:sz w:val="32"/>
          <w:szCs w:val="32"/>
        </w:rPr>
        <w:t>万元(其中:消费税和增值税两税税收返还收入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875</w:t>
      </w:r>
      <w:r>
        <w:rPr>
          <w:rFonts w:hint="eastAsia" w:asciiTheme="minorEastAsia" w:hAnsiTheme="minorEastAsia"/>
          <w:sz w:val="32"/>
          <w:szCs w:val="32"/>
        </w:rPr>
        <w:t>万元、所得税基数返还收入586万元、自治区分享四税基数返还收入1,300万元、成品油价格和税费改革税收返还收入138万元)；⑵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固定补助</w:t>
      </w:r>
      <w:r>
        <w:rPr>
          <w:rFonts w:hint="eastAsia" w:asciiTheme="minorEastAsia" w:hAnsiTheme="minorEastAsia"/>
          <w:sz w:val="32"/>
          <w:szCs w:val="32"/>
        </w:rPr>
        <w:t>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9,434</w:t>
      </w:r>
      <w:r>
        <w:rPr>
          <w:rFonts w:hint="eastAsia" w:asciiTheme="minorEastAsia" w:hAnsiTheme="minorEastAsia"/>
          <w:sz w:val="32"/>
          <w:szCs w:val="32"/>
        </w:rPr>
        <w:t>万元；（3）均衡性转移支付补助收入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31,425</w:t>
      </w:r>
      <w:r>
        <w:rPr>
          <w:rFonts w:hint="eastAsia" w:asciiTheme="minorEastAsia" w:hAnsiTheme="minorEastAsia"/>
          <w:sz w:val="32"/>
          <w:szCs w:val="32"/>
        </w:rPr>
        <w:t>万元；(4)生态功能区转移支付补助收入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7,077</w:t>
      </w:r>
      <w:r>
        <w:rPr>
          <w:rFonts w:hint="eastAsia" w:asciiTheme="minorEastAsia" w:hAnsiTheme="minorEastAsia"/>
          <w:sz w:val="32"/>
          <w:szCs w:val="32"/>
        </w:rPr>
        <w:t>万元；(5)民族地区转移支付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2"/>
        </w:rPr>
        <w:t>,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80</w:t>
      </w:r>
      <w:r>
        <w:rPr>
          <w:rFonts w:hint="eastAsia" w:asciiTheme="minorEastAsia" w:hAnsiTheme="minorEastAsia"/>
          <w:sz w:val="32"/>
          <w:szCs w:val="32"/>
        </w:rPr>
        <w:t>2万元；(6)农村税费改革转移支付补助收入545万元; (7)结算补助收入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645</w:t>
      </w:r>
      <w:r>
        <w:rPr>
          <w:rFonts w:hint="eastAsia" w:asciiTheme="minorEastAsia" w:hAnsiTheme="minorEastAsia"/>
          <w:sz w:val="32"/>
          <w:szCs w:val="32"/>
        </w:rPr>
        <w:t>万元; (8)缓解县乡财政困难转移支付补助收入4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,048</w:t>
      </w:r>
      <w:r>
        <w:rPr>
          <w:rFonts w:hint="eastAsia" w:asciiTheme="minorEastAsia" w:hAnsiTheme="minorEastAsia"/>
          <w:sz w:val="32"/>
          <w:szCs w:val="32"/>
        </w:rPr>
        <w:t>万元；（9）新增均衡性转移支付补助收入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2,000</w:t>
      </w:r>
      <w:r>
        <w:rPr>
          <w:rFonts w:hint="eastAsia" w:asciiTheme="minorEastAsia" w:hAnsiTheme="minorEastAsia"/>
          <w:sz w:val="32"/>
          <w:szCs w:val="32"/>
        </w:rPr>
        <w:t>万元；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）基层公检法转移支付收入1,588万元；（11）城乡义务教育转移支付收入2,844万元；（12）基本养老金转移支付收入3,325万元；（13）城乡居民医疗保险转移支付收入6,601万元；（14）农村综合改革转移支付收入2,250万元；（15）革命老区转移支付收入607万元；（16）贫困地区转移转移支付收入3,236万元；（17）其他一般性转移支付收入1,220万元；(18)体制补助收入1,151万元；</w:t>
      </w:r>
      <w:r>
        <w:rPr>
          <w:rFonts w:hint="eastAsia" w:asciiTheme="minorEastAsia" w:hAnsiTheme="minorEastAsia"/>
          <w:sz w:val="32"/>
          <w:szCs w:val="32"/>
        </w:rPr>
        <w:t>(1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/>
          <w:sz w:val="32"/>
          <w:szCs w:val="32"/>
        </w:rPr>
        <w:t>)提前下达各种专项转移支付补助收入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16,492万</w:t>
      </w:r>
      <w:r>
        <w:rPr>
          <w:rFonts w:hint="eastAsia" w:asciiTheme="minorEastAsia" w:hAnsiTheme="minorEastAsia"/>
          <w:sz w:val="32"/>
          <w:szCs w:val="32"/>
        </w:rPr>
        <w:t>元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.</w:t>
      </w:r>
    </w:p>
    <w:p>
      <w:pPr>
        <w:ind w:firstLine="64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(二)</w:t>
      </w:r>
      <w:r>
        <w:rPr>
          <w:rFonts w:hint="eastAsia" w:asciiTheme="minorEastAsia" w:hAnsiTheme="minorEastAsia"/>
          <w:kern w:val="0"/>
          <w:sz w:val="32"/>
          <w:szCs w:val="32"/>
          <w:lang w:eastAsia="zh-CN"/>
        </w:rPr>
        <w:t>、</w:t>
      </w:r>
      <w:r>
        <w:rPr>
          <w:rFonts w:hint="eastAsia" w:asciiTheme="minorEastAsia" w:hAnsiTheme="minorEastAsia"/>
          <w:kern w:val="0"/>
          <w:sz w:val="32"/>
          <w:szCs w:val="32"/>
        </w:rPr>
        <w:t>201</w:t>
      </w:r>
      <w:r>
        <w:rPr>
          <w:rFonts w:hint="eastAsia" w:asciiTheme="minorEastAsia" w:hAnsi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/>
          <w:kern w:val="0"/>
          <w:sz w:val="32"/>
          <w:szCs w:val="32"/>
          <w:lang w:eastAsia="zh-CN"/>
        </w:rPr>
        <w:t>提前下达</w:t>
      </w:r>
      <w:r>
        <w:rPr>
          <w:rFonts w:hint="eastAsia" w:asciiTheme="minorEastAsia" w:hAnsiTheme="minorEastAsia"/>
          <w:kern w:val="0"/>
          <w:sz w:val="32"/>
          <w:szCs w:val="32"/>
        </w:rPr>
        <w:t>列入我县</w:t>
      </w:r>
      <w:r>
        <w:rPr>
          <w:rFonts w:hint="eastAsia" w:asciiTheme="minorEastAsia" w:hAnsiTheme="minorEastAsia"/>
          <w:kern w:val="0"/>
          <w:sz w:val="32"/>
          <w:szCs w:val="32"/>
          <w:lang w:eastAsia="zh-CN"/>
        </w:rPr>
        <w:t>基金</w:t>
      </w:r>
      <w:r>
        <w:rPr>
          <w:rFonts w:hint="eastAsia" w:asciiTheme="minorEastAsia" w:hAnsiTheme="minorEastAsia"/>
          <w:kern w:val="0"/>
          <w:sz w:val="32"/>
          <w:szCs w:val="32"/>
        </w:rPr>
        <w:t>预算</w:t>
      </w:r>
      <w:r>
        <w:rPr>
          <w:rFonts w:hint="eastAsia" w:asciiTheme="minorEastAsia" w:hAnsiTheme="minorEastAsia"/>
          <w:sz w:val="32"/>
          <w:szCs w:val="32"/>
        </w:rPr>
        <w:t xml:space="preserve">上级补助收入为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985</w:t>
      </w:r>
      <w:r>
        <w:rPr>
          <w:rFonts w:hint="eastAsia" w:asciiTheme="minorEastAsia" w:hAnsiTheme="minorEastAsia"/>
          <w:sz w:val="32"/>
          <w:szCs w:val="32"/>
        </w:rPr>
        <w:t>万元。</w:t>
      </w:r>
    </w:p>
    <w:p>
      <w:pPr>
        <w:spacing w:line="500" w:lineRule="exact"/>
        <w:ind w:firstLine="567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4C8"/>
    <w:rsid w:val="0006790B"/>
    <w:rsid w:val="000B6EB6"/>
    <w:rsid w:val="000E6735"/>
    <w:rsid w:val="00124A66"/>
    <w:rsid w:val="001565D6"/>
    <w:rsid w:val="001652FD"/>
    <w:rsid w:val="0019447B"/>
    <w:rsid w:val="00195DA2"/>
    <w:rsid w:val="001A262C"/>
    <w:rsid w:val="001B01E3"/>
    <w:rsid w:val="001D3DA4"/>
    <w:rsid w:val="001D63C5"/>
    <w:rsid w:val="001F687B"/>
    <w:rsid w:val="00200245"/>
    <w:rsid w:val="00241EA9"/>
    <w:rsid w:val="00251E28"/>
    <w:rsid w:val="002A2E56"/>
    <w:rsid w:val="002B2DA9"/>
    <w:rsid w:val="002D6716"/>
    <w:rsid w:val="002E0507"/>
    <w:rsid w:val="00322E34"/>
    <w:rsid w:val="0032675F"/>
    <w:rsid w:val="0034143B"/>
    <w:rsid w:val="003506F7"/>
    <w:rsid w:val="0035321C"/>
    <w:rsid w:val="00376F6B"/>
    <w:rsid w:val="00392179"/>
    <w:rsid w:val="003A3CA9"/>
    <w:rsid w:val="003D3A15"/>
    <w:rsid w:val="003D71A3"/>
    <w:rsid w:val="00417547"/>
    <w:rsid w:val="0042219C"/>
    <w:rsid w:val="00494621"/>
    <w:rsid w:val="004B21A3"/>
    <w:rsid w:val="004D5FBC"/>
    <w:rsid w:val="00504E2C"/>
    <w:rsid w:val="00552B50"/>
    <w:rsid w:val="0056703D"/>
    <w:rsid w:val="00582647"/>
    <w:rsid w:val="006049F5"/>
    <w:rsid w:val="00632632"/>
    <w:rsid w:val="0066286C"/>
    <w:rsid w:val="00694877"/>
    <w:rsid w:val="0072546E"/>
    <w:rsid w:val="0074420E"/>
    <w:rsid w:val="00754EF2"/>
    <w:rsid w:val="007839D2"/>
    <w:rsid w:val="00796E08"/>
    <w:rsid w:val="007F6029"/>
    <w:rsid w:val="008072C1"/>
    <w:rsid w:val="00832340"/>
    <w:rsid w:val="00843450"/>
    <w:rsid w:val="00870B52"/>
    <w:rsid w:val="00883FCB"/>
    <w:rsid w:val="00897516"/>
    <w:rsid w:val="00920B82"/>
    <w:rsid w:val="009314B3"/>
    <w:rsid w:val="00981191"/>
    <w:rsid w:val="00992409"/>
    <w:rsid w:val="00993871"/>
    <w:rsid w:val="00997EBD"/>
    <w:rsid w:val="00A371DB"/>
    <w:rsid w:val="00A4553C"/>
    <w:rsid w:val="00A45EED"/>
    <w:rsid w:val="00A468DC"/>
    <w:rsid w:val="00A7296A"/>
    <w:rsid w:val="00A82614"/>
    <w:rsid w:val="00A86EB7"/>
    <w:rsid w:val="00A87080"/>
    <w:rsid w:val="00AF059B"/>
    <w:rsid w:val="00B01F50"/>
    <w:rsid w:val="00B0637F"/>
    <w:rsid w:val="00B20510"/>
    <w:rsid w:val="00B405EF"/>
    <w:rsid w:val="00B4656A"/>
    <w:rsid w:val="00B8573E"/>
    <w:rsid w:val="00BB25EC"/>
    <w:rsid w:val="00BE67E0"/>
    <w:rsid w:val="00C55CC3"/>
    <w:rsid w:val="00CF2F9C"/>
    <w:rsid w:val="00CF5798"/>
    <w:rsid w:val="00D111AC"/>
    <w:rsid w:val="00D1392F"/>
    <w:rsid w:val="00D239CC"/>
    <w:rsid w:val="00D5671C"/>
    <w:rsid w:val="00D8179B"/>
    <w:rsid w:val="00DC167B"/>
    <w:rsid w:val="00DD1A3A"/>
    <w:rsid w:val="00DD21BE"/>
    <w:rsid w:val="00DE614A"/>
    <w:rsid w:val="00E03114"/>
    <w:rsid w:val="00E076A5"/>
    <w:rsid w:val="00E11188"/>
    <w:rsid w:val="00E13589"/>
    <w:rsid w:val="00E20B82"/>
    <w:rsid w:val="00E30E8B"/>
    <w:rsid w:val="00E34BBC"/>
    <w:rsid w:val="00EB0929"/>
    <w:rsid w:val="00EB6093"/>
    <w:rsid w:val="00EE3C76"/>
    <w:rsid w:val="00EE4A50"/>
    <w:rsid w:val="00F01285"/>
    <w:rsid w:val="00F93DE7"/>
    <w:rsid w:val="00FC6651"/>
    <w:rsid w:val="00FD34C8"/>
    <w:rsid w:val="00FE710B"/>
    <w:rsid w:val="00FE714D"/>
    <w:rsid w:val="0D5A36EB"/>
    <w:rsid w:val="5AA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1003</Characters>
  <Lines>8</Lines>
  <Paragraphs>2</Paragraphs>
  <ScaleCrop>false</ScaleCrop>
  <LinksUpToDate>false</LinksUpToDate>
  <CharactersWithSpaces>1176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2016-12-01T02:53:00Z</dcterms:created>
  <dc:creator>sky123</dc:creator>
  <cp:lastModifiedBy>Administrator</cp:lastModifiedBy>
  <dcterms:modified xsi:type="dcterms:W3CDTF">2018-03-07T00:39:26Z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